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5068" w14:textId="77777777" w:rsidR="006A658F" w:rsidRPr="00574014" w:rsidRDefault="007E3E9E" w:rsidP="00574014">
      <w:pPr>
        <w:pStyle w:val="Ttulo1"/>
        <w:spacing w:after="120" w:line="360" w:lineRule="auto"/>
        <w:ind w:left="426" w:hanging="426"/>
        <w:rPr>
          <w:rFonts w:asciiTheme="minorHAnsi" w:hAnsiTheme="minorHAnsi" w:cstheme="minorHAnsi"/>
          <w:noProof/>
          <w:snapToGrid/>
          <w:sz w:val="24"/>
          <w:szCs w:val="24"/>
          <w:lang w:val="pt-PT" w:eastAsia="es-AR"/>
        </w:rPr>
      </w:pPr>
      <w:r w:rsidRPr="00574014">
        <w:rPr>
          <w:rFonts w:asciiTheme="minorHAnsi" w:hAnsiTheme="minorHAnsi" w:cstheme="minorHAnsi"/>
          <w:sz w:val="24"/>
          <w:szCs w:val="24"/>
          <w:lang w:val="pt-PT"/>
        </w:rPr>
        <w:t>ANTECEDENTES</w:t>
      </w:r>
      <w:r w:rsidR="00116479" w:rsidRPr="00574014">
        <w:rPr>
          <w:rFonts w:asciiTheme="minorHAnsi" w:hAnsiTheme="minorHAnsi" w:cstheme="minorHAnsi"/>
          <w:sz w:val="24"/>
          <w:szCs w:val="24"/>
          <w:lang w:val="pt-PT"/>
        </w:rPr>
        <w:t xml:space="preserve">      </w:t>
      </w:r>
    </w:p>
    <w:p w14:paraId="17909607" w14:textId="725AE532" w:rsidR="007E3E9E" w:rsidRPr="00574014" w:rsidRDefault="00116479" w:rsidP="00574014">
      <w:pPr>
        <w:pStyle w:val="Ttulo1"/>
        <w:spacing w:after="120" w:line="360" w:lineRule="auto"/>
        <w:ind w:left="426" w:hanging="426"/>
        <w:rPr>
          <w:rFonts w:asciiTheme="minorHAnsi" w:hAnsiTheme="minorHAnsi" w:cstheme="minorHAnsi"/>
          <w:sz w:val="24"/>
          <w:szCs w:val="24"/>
          <w:lang w:val="pt-PT"/>
        </w:rPr>
      </w:pPr>
      <w:r w:rsidRPr="00574014">
        <w:rPr>
          <w:rFonts w:asciiTheme="minorHAnsi" w:hAnsiTheme="minorHAnsi" w:cstheme="minorHAnsi"/>
          <w:sz w:val="24"/>
          <w:szCs w:val="24"/>
          <w:lang w:val="pt-PT"/>
        </w:rPr>
        <w:t xml:space="preserve"> </w:t>
      </w:r>
      <w:r w:rsidR="006F09BD" w:rsidRPr="00574014">
        <w:rPr>
          <w:rFonts w:asciiTheme="minorHAnsi" w:hAnsiTheme="minorHAnsi" w:cstheme="minorHAnsi"/>
          <w:noProof/>
          <w:sz w:val="24"/>
          <w:szCs w:val="24"/>
        </w:rPr>
        <w:drawing>
          <wp:inline distT="0" distB="0" distL="0" distR="0" wp14:anchorId="642327DC" wp14:editId="1C635725">
            <wp:extent cx="1238521" cy="6705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0933" cy="682694"/>
                    </a:xfrm>
                    <a:prstGeom prst="rect">
                      <a:avLst/>
                    </a:prstGeom>
                    <a:noFill/>
                    <a:ln>
                      <a:noFill/>
                    </a:ln>
                  </pic:spPr>
                </pic:pic>
              </a:graphicData>
            </a:graphic>
          </wp:inline>
        </w:drawing>
      </w:r>
      <w:r w:rsidRPr="00574014">
        <w:rPr>
          <w:rFonts w:asciiTheme="minorHAnsi" w:hAnsiTheme="minorHAnsi" w:cstheme="minorHAnsi"/>
          <w:sz w:val="24"/>
          <w:szCs w:val="24"/>
          <w:lang w:val="pt-PT"/>
        </w:rPr>
        <w:t xml:space="preserve">                                                                                                      </w:t>
      </w:r>
    </w:p>
    <w:p w14:paraId="20D841C4" w14:textId="77777777" w:rsidR="007E3E9E" w:rsidRPr="00574014" w:rsidRDefault="007E3E9E" w:rsidP="00574014">
      <w:pPr>
        <w:widowControl w:val="0"/>
        <w:spacing w:after="120" w:line="360" w:lineRule="auto"/>
        <w:ind w:left="426" w:hanging="426"/>
        <w:rPr>
          <w:rFonts w:asciiTheme="minorHAnsi" w:hAnsiTheme="minorHAnsi" w:cstheme="minorHAnsi"/>
          <w:b/>
          <w:snapToGrid w:val="0"/>
          <w:sz w:val="24"/>
          <w:szCs w:val="24"/>
          <w:lang w:val="pt-PT"/>
        </w:rPr>
      </w:pPr>
      <w:r w:rsidRPr="00574014">
        <w:rPr>
          <w:rFonts w:asciiTheme="minorHAnsi" w:hAnsiTheme="minorHAnsi" w:cstheme="minorHAnsi"/>
          <w:b/>
          <w:snapToGrid w:val="0"/>
          <w:sz w:val="24"/>
          <w:szCs w:val="24"/>
          <w:lang w:val="pt-PT"/>
        </w:rPr>
        <w:t>José Luis Fernández</w:t>
      </w:r>
    </w:p>
    <w:p w14:paraId="2DE29E56" w14:textId="77777777" w:rsidR="007E3E9E" w:rsidRPr="00574014" w:rsidRDefault="007E3E9E" w:rsidP="00574014">
      <w:pPr>
        <w:widowControl w:val="0"/>
        <w:spacing w:after="120" w:line="360" w:lineRule="auto"/>
        <w:ind w:left="426" w:hanging="426"/>
        <w:rPr>
          <w:rFonts w:asciiTheme="minorHAnsi" w:hAnsiTheme="minorHAnsi" w:cstheme="minorHAnsi"/>
          <w:b/>
          <w:snapToGrid w:val="0"/>
          <w:sz w:val="24"/>
          <w:szCs w:val="24"/>
          <w:lang w:val="pt-PT"/>
        </w:rPr>
      </w:pPr>
      <w:r w:rsidRPr="00574014">
        <w:rPr>
          <w:rFonts w:asciiTheme="minorHAnsi" w:hAnsiTheme="minorHAnsi" w:cstheme="minorHAnsi"/>
          <w:b/>
          <w:snapToGrid w:val="0"/>
          <w:sz w:val="24"/>
          <w:szCs w:val="24"/>
          <w:lang w:val="pt-PT"/>
        </w:rPr>
        <w:t>DNI: 10.423.096</w:t>
      </w:r>
    </w:p>
    <w:p w14:paraId="785D043A" w14:textId="77777777" w:rsidR="007E3E9E" w:rsidRPr="00574014" w:rsidRDefault="007E3E9E" w:rsidP="00574014">
      <w:pPr>
        <w:widowControl w:val="0"/>
        <w:spacing w:after="120" w:line="360" w:lineRule="auto"/>
        <w:ind w:left="426" w:hanging="426"/>
        <w:rPr>
          <w:rFonts w:asciiTheme="minorHAnsi" w:hAnsiTheme="minorHAnsi" w:cstheme="minorHAnsi"/>
          <w:b/>
          <w:snapToGrid w:val="0"/>
          <w:sz w:val="24"/>
          <w:szCs w:val="24"/>
          <w:lang w:val="pt-PT"/>
        </w:rPr>
      </w:pPr>
      <w:r w:rsidRPr="00574014">
        <w:rPr>
          <w:rFonts w:asciiTheme="minorHAnsi" w:hAnsiTheme="minorHAnsi" w:cstheme="minorHAnsi"/>
          <w:b/>
          <w:snapToGrid w:val="0"/>
          <w:sz w:val="24"/>
          <w:szCs w:val="24"/>
          <w:lang w:val="pt-BR"/>
        </w:rPr>
        <w:t xml:space="preserve">Domicilio: </w:t>
      </w:r>
      <w:r w:rsidR="00044F4E" w:rsidRPr="00574014">
        <w:rPr>
          <w:rFonts w:asciiTheme="minorHAnsi" w:hAnsiTheme="minorHAnsi" w:cstheme="minorHAnsi"/>
          <w:b/>
          <w:snapToGrid w:val="0"/>
          <w:sz w:val="24"/>
          <w:szCs w:val="24"/>
          <w:lang w:val="pt-BR"/>
        </w:rPr>
        <w:t>Av. Dorrego 2699, 8vo. 4</w:t>
      </w:r>
    </w:p>
    <w:p w14:paraId="23781CF5" w14:textId="62A3AFFD" w:rsidR="007E3E9E" w:rsidRPr="00574014" w:rsidRDefault="007E3E9E" w:rsidP="00574014">
      <w:pPr>
        <w:widowControl w:val="0"/>
        <w:spacing w:after="120" w:line="360" w:lineRule="auto"/>
        <w:ind w:left="426" w:hanging="426"/>
        <w:rPr>
          <w:rFonts w:asciiTheme="minorHAnsi" w:hAnsiTheme="minorHAnsi" w:cstheme="minorHAnsi"/>
          <w:b/>
          <w:snapToGrid w:val="0"/>
          <w:sz w:val="24"/>
          <w:szCs w:val="24"/>
          <w:lang w:val="pt-BR"/>
        </w:rPr>
      </w:pPr>
      <w:r w:rsidRPr="00574014">
        <w:rPr>
          <w:rFonts w:asciiTheme="minorHAnsi" w:hAnsiTheme="minorHAnsi" w:cstheme="minorHAnsi"/>
          <w:b/>
          <w:snapToGrid w:val="0"/>
          <w:sz w:val="24"/>
          <w:szCs w:val="24"/>
          <w:lang w:val="pt-BR"/>
        </w:rPr>
        <w:t>C</w:t>
      </w:r>
      <w:r w:rsidR="00574014" w:rsidRPr="00574014">
        <w:rPr>
          <w:rFonts w:asciiTheme="minorHAnsi" w:hAnsiTheme="minorHAnsi" w:cstheme="minorHAnsi"/>
          <w:b/>
          <w:snapToGrid w:val="0"/>
          <w:sz w:val="24"/>
          <w:szCs w:val="24"/>
          <w:lang w:val="pt-BR"/>
        </w:rPr>
        <w:t>.A.B.A</w:t>
      </w:r>
      <w:r w:rsidRPr="00574014">
        <w:rPr>
          <w:rFonts w:asciiTheme="minorHAnsi" w:hAnsiTheme="minorHAnsi" w:cstheme="minorHAnsi"/>
          <w:b/>
          <w:snapToGrid w:val="0"/>
          <w:sz w:val="24"/>
          <w:szCs w:val="24"/>
          <w:lang w:val="pt-BR"/>
        </w:rPr>
        <w:t>. CP 14</w:t>
      </w:r>
      <w:r w:rsidR="00F343D8" w:rsidRPr="00574014">
        <w:rPr>
          <w:rFonts w:asciiTheme="minorHAnsi" w:hAnsiTheme="minorHAnsi" w:cstheme="minorHAnsi"/>
          <w:b/>
          <w:snapToGrid w:val="0"/>
          <w:sz w:val="24"/>
          <w:szCs w:val="24"/>
          <w:lang w:val="pt-BR"/>
        </w:rPr>
        <w:t>2</w:t>
      </w:r>
      <w:r w:rsidR="006F09BD" w:rsidRPr="00574014">
        <w:rPr>
          <w:rFonts w:asciiTheme="minorHAnsi" w:hAnsiTheme="minorHAnsi" w:cstheme="minorHAnsi"/>
          <w:b/>
          <w:snapToGrid w:val="0"/>
          <w:sz w:val="24"/>
          <w:szCs w:val="24"/>
          <w:lang w:val="pt-BR"/>
        </w:rPr>
        <w:t>5</w:t>
      </w:r>
    </w:p>
    <w:p w14:paraId="3F6094F9" w14:textId="43863C29" w:rsidR="007E3E9E" w:rsidRPr="00574014" w:rsidRDefault="00044F4E" w:rsidP="00574014">
      <w:pPr>
        <w:widowControl w:val="0"/>
        <w:spacing w:after="120" w:line="360" w:lineRule="auto"/>
        <w:ind w:left="426" w:hanging="426"/>
        <w:rPr>
          <w:rFonts w:asciiTheme="minorHAnsi" w:hAnsiTheme="minorHAnsi" w:cstheme="minorHAnsi"/>
          <w:b/>
          <w:snapToGrid w:val="0"/>
          <w:sz w:val="24"/>
          <w:szCs w:val="24"/>
          <w:lang w:val="pt-BR"/>
        </w:rPr>
      </w:pPr>
      <w:r w:rsidRPr="00574014">
        <w:rPr>
          <w:rFonts w:asciiTheme="minorHAnsi" w:hAnsiTheme="minorHAnsi" w:cstheme="minorHAnsi"/>
          <w:b/>
          <w:snapToGrid w:val="0"/>
          <w:sz w:val="24"/>
          <w:szCs w:val="24"/>
          <w:lang w:val="pt-BR"/>
        </w:rPr>
        <w:t>Móvil:</w:t>
      </w:r>
      <w:r w:rsidR="007E3E9E" w:rsidRPr="00574014">
        <w:rPr>
          <w:rFonts w:asciiTheme="minorHAnsi" w:hAnsiTheme="minorHAnsi" w:cstheme="minorHAnsi"/>
          <w:b/>
          <w:snapToGrid w:val="0"/>
          <w:sz w:val="24"/>
          <w:szCs w:val="24"/>
          <w:lang w:val="pt-BR"/>
        </w:rPr>
        <w:t xml:space="preserve"> </w:t>
      </w:r>
      <w:r w:rsidR="00784E46" w:rsidRPr="00574014">
        <w:rPr>
          <w:rFonts w:asciiTheme="minorHAnsi" w:hAnsiTheme="minorHAnsi" w:cstheme="minorHAnsi"/>
          <w:b/>
          <w:snapToGrid w:val="0"/>
          <w:sz w:val="24"/>
          <w:szCs w:val="24"/>
          <w:lang w:val="pt-BR"/>
        </w:rPr>
        <w:t xml:space="preserve">54 11 </w:t>
      </w:r>
      <w:r w:rsidR="00574014" w:rsidRPr="00574014">
        <w:rPr>
          <w:rFonts w:asciiTheme="minorHAnsi" w:hAnsiTheme="minorHAnsi" w:cstheme="minorHAnsi"/>
          <w:b/>
          <w:snapToGrid w:val="0"/>
          <w:sz w:val="24"/>
          <w:szCs w:val="24"/>
          <w:lang w:val="pt-BR"/>
        </w:rPr>
        <w:t>67357237</w:t>
      </w:r>
    </w:p>
    <w:p w14:paraId="773FDF75" w14:textId="77777777" w:rsidR="00F343D8" w:rsidRPr="00574014" w:rsidRDefault="00F343D8" w:rsidP="00574014">
      <w:pPr>
        <w:widowControl w:val="0"/>
        <w:spacing w:after="120" w:line="360" w:lineRule="auto"/>
        <w:ind w:left="426" w:hanging="426"/>
        <w:rPr>
          <w:rFonts w:asciiTheme="minorHAnsi" w:hAnsiTheme="minorHAnsi" w:cstheme="minorHAnsi"/>
          <w:b/>
          <w:snapToGrid w:val="0"/>
          <w:sz w:val="24"/>
          <w:szCs w:val="24"/>
          <w:lang w:val="pt-BR"/>
        </w:rPr>
      </w:pPr>
      <w:r w:rsidRPr="00574014">
        <w:rPr>
          <w:rFonts w:asciiTheme="minorHAnsi" w:hAnsiTheme="minorHAnsi" w:cstheme="minorHAnsi"/>
          <w:b/>
          <w:snapToGrid w:val="0"/>
          <w:sz w:val="24"/>
          <w:szCs w:val="24"/>
          <w:lang w:val="pt-BR"/>
        </w:rPr>
        <w:t>WTSP: +541167357237</w:t>
      </w:r>
    </w:p>
    <w:p w14:paraId="686C84E3" w14:textId="77777777" w:rsidR="007E3E9E" w:rsidRPr="00574014" w:rsidRDefault="007E3E9E" w:rsidP="00574014">
      <w:pPr>
        <w:pStyle w:val="Ttulo1"/>
        <w:spacing w:after="120" w:line="360" w:lineRule="auto"/>
        <w:ind w:left="426" w:hanging="426"/>
        <w:rPr>
          <w:rFonts w:asciiTheme="minorHAnsi" w:hAnsiTheme="minorHAnsi" w:cstheme="minorHAnsi"/>
          <w:sz w:val="24"/>
          <w:szCs w:val="24"/>
          <w:lang w:val="pt-BR"/>
        </w:rPr>
      </w:pPr>
      <w:r w:rsidRPr="00574014">
        <w:rPr>
          <w:rFonts w:asciiTheme="minorHAnsi" w:hAnsiTheme="minorHAnsi" w:cstheme="minorHAnsi"/>
          <w:sz w:val="24"/>
          <w:szCs w:val="24"/>
          <w:lang w:val="pt-BR"/>
        </w:rPr>
        <w:t xml:space="preserve">E-Mail: </w:t>
      </w:r>
      <w:r w:rsidR="00E367EC" w:rsidRPr="00574014">
        <w:rPr>
          <w:rFonts w:asciiTheme="minorHAnsi" w:hAnsiTheme="minorHAnsi" w:cstheme="minorHAnsi"/>
          <w:sz w:val="24"/>
          <w:szCs w:val="24"/>
          <w:lang w:val="pt-BR"/>
        </w:rPr>
        <w:t>unjlfmas@gmail.com</w:t>
      </w:r>
    </w:p>
    <w:p w14:paraId="08363AF1" w14:textId="77777777" w:rsidR="007E3E9E" w:rsidRPr="00B13A2D" w:rsidRDefault="007E3E9E" w:rsidP="00574014">
      <w:pPr>
        <w:pStyle w:val="Ttulo1"/>
        <w:spacing w:after="120" w:line="360" w:lineRule="auto"/>
        <w:ind w:left="426" w:hanging="426"/>
        <w:rPr>
          <w:rFonts w:asciiTheme="minorHAnsi" w:hAnsiTheme="minorHAnsi" w:cstheme="minorHAnsi"/>
          <w:sz w:val="24"/>
          <w:szCs w:val="24"/>
          <w:lang w:val="pt-BR"/>
        </w:rPr>
      </w:pPr>
      <w:r w:rsidRPr="00B13A2D">
        <w:rPr>
          <w:rFonts w:asciiTheme="minorHAnsi" w:hAnsiTheme="minorHAnsi" w:cstheme="minorHAnsi"/>
          <w:sz w:val="24"/>
          <w:szCs w:val="24"/>
          <w:lang w:val="pt-BR"/>
        </w:rPr>
        <w:t>Fecha de Nacimiento: 03/01/52</w:t>
      </w:r>
    </w:p>
    <w:p w14:paraId="44E79EB2" w14:textId="77777777" w:rsidR="006645C5" w:rsidRPr="00B13A2D" w:rsidRDefault="006645C5" w:rsidP="00574014">
      <w:pPr>
        <w:spacing w:after="120" w:line="360" w:lineRule="auto"/>
        <w:rPr>
          <w:rFonts w:asciiTheme="minorHAnsi" w:hAnsiTheme="minorHAnsi" w:cstheme="minorHAnsi"/>
          <w:snapToGrid w:val="0"/>
          <w:sz w:val="24"/>
          <w:szCs w:val="24"/>
          <w:lang w:val="pt-BR"/>
        </w:rPr>
      </w:pPr>
    </w:p>
    <w:p w14:paraId="682594EC" w14:textId="77777777" w:rsidR="006645C5" w:rsidRPr="00574014" w:rsidRDefault="006645C5" w:rsidP="00574014">
      <w:pPr>
        <w:widowControl w:val="0"/>
        <w:spacing w:after="120" w:line="360" w:lineRule="auto"/>
        <w:ind w:left="426" w:hanging="426"/>
        <w:rPr>
          <w:rFonts w:asciiTheme="minorHAnsi" w:hAnsiTheme="minorHAnsi" w:cstheme="minorHAnsi"/>
          <w:b/>
          <w:snapToGrid w:val="0"/>
          <w:sz w:val="24"/>
          <w:szCs w:val="24"/>
        </w:rPr>
      </w:pPr>
      <w:bookmarkStart w:id="0" w:name="_Hlk198909558"/>
      <w:r w:rsidRPr="00574014">
        <w:rPr>
          <w:rFonts w:asciiTheme="minorHAnsi" w:hAnsiTheme="minorHAnsi" w:cstheme="minorHAnsi"/>
          <w:b/>
          <w:snapToGrid w:val="0"/>
          <w:sz w:val="24"/>
          <w:szCs w:val="24"/>
        </w:rPr>
        <w:t>Síntesis</w:t>
      </w:r>
    </w:p>
    <w:p w14:paraId="04CF0B89" w14:textId="77777777" w:rsidR="006645C5" w:rsidRPr="00574014" w:rsidRDefault="006645C5" w:rsidP="00574014">
      <w:pPr>
        <w:widowControl w:val="0"/>
        <w:spacing w:after="120" w:line="360" w:lineRule="auto"/>
        <w:rPr>
          <w:rFonts w:asciiTheme="minorHAnsi" w:hAnsiTheme="minorHAnsi" w:cstheme="minorHAnsi"/>
          <w:b/>
          <w:snapToGrid w:val="0"/>
          <w:sz w:val="24"/>
          <w:szCs w:val="24"/>
        </w:rPr>
      </w:pPr>
      <w:r w:rsidRPr="00574014">
        <w:rPr>
          <w:rFonts w:asciiTheme="minorHAnsi" w:hAnsiTheme="minorHAnsi" w:cstheme="minorHAnsi"/>
          <w:snapToGrid w:val="0"/>
          <w:sz w:val="24"/>
          <w:szCs w:val="24"/>
        </w:rPr>
        <w:t xml:space="preserve">Doctor en Ciencias Sociales, Facultad de Ciencias Sociales, Universidad de Buenos Aires. Calificación: Sobresaliente </w:t>
      </w:r>
      <w:r w:rsidRPr="00574014">
        <w:rPr>
          <w:rFonts w:asciiTheme="minorHAnsi" w:hAnsiTheme="minorHAnsi" w:cstheme="minorHAnsi"/>
          <w:i/>
          <w:snapToGrid w:val="0"/>
          <w:sz w:val="24"/>
          <w:szCs w:val="24"/>
        </w:rPr>
        <w:t>Summa Cum Laude</w:t>
      </w:r>
      <w:r w:rsidRPr="00574014">
        <w:rPr>
          <w:rFonts w:asciiTheme="minorHAnsi" w:hAnsiTheme="minorHAnsi" w:cstheme="minorHAnsi"/>
          <w:snapToGrid w:val="0"/>
          <w:sz w:val="24"/>
          <w:szCs w:val="24"/>
        </w:rPr>
        <w:t xml:space="preserve">. 11 de noviembre 2007. </w:t>
      </w:r>
    </w:p>
    <w:p w14:paraId="15FA4C88" w14:textId="77777777" w:rsidR="006645C5" w:rsidRPr="00574014" w:rsidRDefault="006645C5" w:rsidP="00574014">
      <w:pPr>
        <w:widowControl w:val="0"/>
        <w:spacing w:after="120" w:line="360" w:lineRule="auto"/>
        <w:rPr>
          <w:rFonts w:asciiTheme="minorHAnsi" w:hAnsiTheme="minorHAnsi" w:cstheme="minorHAnsi"/>
          <w:b/>
          <w:snapToGrid w:val="0"/>
          <w:sz w:val="24"/>
          <w:szCs w:val="24"/>
        </w:rPr>
      </w:pPr>
      <w:r w:rsidRPr="00574014">
        <w:rPr>
          <w:rFonts w:asciiTheme="minorHAnsi" w:hAnsiTheme="minorHAnsi" w:cstheme="minorHAnsi"/>
          <w:snapToGrid w:val="0"/>
          <w:sz w:val="24"/>
          <w:szCs w:val="24"/>
        </w:rPr>
        <w:t>Premio a la Producción Científica y Tecnológica, UBA, 1994.</w:t>
      </w:r>
    </w:p>
    <w:p w14:paraId="3E56B501" w14:textId="0A0FAF09" w:rsidR="006645C5" w:rsidRPr="00574014" w:rsidRDefault="006645C5" w:rsidP="00574014">
      <w:pPr>
        <w:pStyle w:val="Textosinformato"/>
        <w:spacing w:after="120" w:line="360" w:lineRule="auto"/>
        <w:rPr>
          <w:rFonts w:asciiTheme="minorHAnsi" w:hAnsiTheme="minorHAnsi" w:cstheme="minorHAnsi"/>
          <w:sz w:val="24"/>
          <w:szCs w:val="24"/>
        </w:rPr>
      </w:pPr>
      <w:r w:rsidRPr="00574014">
        <w:rPr>
          <w:rFonts w:asciiTheme="minorHAnsi" w:hAnsiTheme="minorHAnsi" w:cstheme="minorHAnsi"/>
          <w:snapToGrid w:val="0"/>
          <w:sz w:val="24"/>
          <w:szCs w:val="24"/>
        </w:rPr>
        <w:t xml:space="preserve">Jubilado como Profesor Titular Regular Plenario de la Cátedra </w:t>
      </w:r>
      <w:r w:rsidRPr="00574014">
        <w:rPr>
          <w:rFonts w:asciiTheme="minorHAnsi" w:hAnsiTheme="minorHAnsi" w:cstheme="minorHAnsi"/>
          <w:i/>
          <w:snapToGrid w:val="0"/>
          <w:sz w:val="24"/>
          <w:szCs w:val="24"/>
        </w:rPr>
        <w:t>Semiótica de los géneros contemporáneos</w:t>
      </w:r>
      <w:r w:rsidRPr="00574014">
        <w:rPr>
          <w:rFonts w:asciiTheme="minorHAnsi" w:hAnsiTheme="minorHAnsi" w:cstheme="minorHAnsi"/>
          <w:snapToGrid w:val="0"/>
          <w:sz w:val="24"/>
          <w:szCs w:val="24"/>
        </w:rPr>
        <w:t xml:space="preserve"> (Semiótica I), Ciencias de la Comunicación, Facultad de Ciencias Sociales, UBA (Concurso: 2017, primer Concurso: 2002).</w:t>
      </w:r>
    </w:p>
    <w:p w14:paraId="1F6AB8AA" w14:textId="317E4AF8" w:rsidR="006645C5" w:rsidRPr="00574014" w:rsidRDefault="006645C5" w:rsidP="00574014">
      <w:pPr>
        <w:pStyle w:val="Textosinformato"/>
        <w:spacing w:after="120" w:line="360" w:lineRule="auto"/>
        <w:rPr>
          <w:rFonts w:asciiTheme="minorHAnsi" w:hAnsiTheme="minorHAnsi" w:cstheme="minorHAnsi"/>
          <w:sz w:val="24"/>
          <w:szCs w:val="24"/>
        </w:rPr>
      </w:pPr>
      <w:r w:rsidRPr="00574014">
        <w:rPr>
          <w:rFonts w:asciiTheme="minorHAnsi" w:hAnsiTheme="minorHAnsi" w:cstheme="minorHAnsi"/>
          <w:snapToGrid w:val="0"/>
          <w:sz w:val="24"/>
          <w:szCs w:val="24"/>
        </w:rPr>
        <w:t xml:space="preserve">Seminarios de Postgrado sobre </w:t>
      </w:r>
      <w:r w:rsidRPr="00574014">
        <w:rPr>
          <w:rFonts w:asciiTheme="minorHAnsi" w:hAnsiTheme="minorHAnsi" w:cstheme="minorHAnsi"/>
          <w:i/>
          <w:sz w:val="24"/>
          <w:szCs w:val="24"/>
        </w:rPr>
        <w:t xml:space="preserve">Historia de los medios; Semiótica de los medios; Metodologías de la Investigación sobre las mediatizaciones; Música, medios de sonido y mediatización </w:t>
      </w:r>
      <w:r w:rsidRPr="00574014">
        <w:rPr>
          <w:rFonts w:asciiTheme="minorHAnsi" w:hAnsiTheme="minorHAnsi" w:cstheme="minorHAnsi"/>
          <w:sz w:val="24"/>
          <w:szCs w:val="24"/>
        </w:rPr>
        <w:t>en: FCS- y FFyL, UBA; Universidad de San Andrés; UN de Córdoba; UN de Rosario; Escuela Nacional de Música. U. Autónoma de México; UNTreF; Universidad Casagrande, Guayaquil.</w:t>
      </w:r>
    </w:p>
    <w:p w14:paraId="5C3B084E" w14:textId="3151D5FC" w:rsidR="006645C5" w:rsidRPr="00574014" w:rsidRDefault="006645C5" w:rsidP="00574014">
      <w:pPr>
        <w:widowControl w:val="0"/>
        <w:spacing w:after="120" w:line="360" w:lineRule="auto"/>
        <w:rPr>
          <w:rFonts w:asciiTheme="minorHAnsi" w:hAnsiTheme="minorHAnsi" w:cstheme="minorHAnsi"/>
          <w:i/>
          <w:snapToGrid w:val="0"/>
          <w:sz w:val="24"/>
          <w:szCs w:val="24"/>
        </w:rPr>
      </w:pPr>
      <w:r w:rsidRPr="00574014">
        <w:rPr>
          <w:rFonts w:asciiTheme="minorHAnsi" w:hAnsiTheme="minorHAnsi" w:cstheme="minorHAnsi"/>
          <w:snapToGrid w:val="0"/>
          <w:sz w:val="24"/>
          <w:szCs w:val="24"/>
        </w:rPr>
        <w:t xml:space="preserve">Director de Proyectos de Investigación con subsidio para investigadores formados UBACyT (Secretaría de Ciencias y Técnica de la UBA) desde 1995 hasta 2022. </w:t>
      </w:r>
    </w:p>
    <w:p w14:paraId="5FBA7B2A" w14:textId="0B1D925E" w:rsidR="006645C5" w:rsidRPr="00574014" w:rsidRDefault="006645C5"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lastRenderedPageBreak/>
        <w:t xml:space="preserve">Director del Proyecto de Investigación Bianual </w:t>
      </w:r>
      <w:r w:rsidRPr="00574014">
        <w:rPr>
          <w:rFonts w:asciiTheme="minorHAnsi" w:hAnsiTheme="minorHAnsi" w:cstheme="minorHAnsi"/>
          <w:i/>
          <w:snapToGrid w:val="0"/>
          <w:sz w:val="24"/>
          <w:szCs w:val="24"/>
        </w:rPr>
        <w:t>Plataformas mediáticas y redes en procesos de transformación sociocultural</w:t>
      </w:r>
      <w:r w:rsidRPr="00574014">
        <w:rPr>
          <w:rFonts w:asciiTheme="minorHAnsi" w:hAnsiTheme="minorHAnsi" w:cstheme="minorHAnsi"/>
          <w:snapToGrid w:val="0"/>
          <w:sz w:val="24"/>
          <w:szCs w:val="24"/>
        </w:rPr>
        <w:t>, con subsidio de la UNTREF, 2018-2023.</w:t>
      </w:r>
    </w:p>
    <w:p w14:paraId="67180E15" w14:textId="5D8303EB" w:rsidR="006645C5" w:rsidRPr="00574014" w:rsidRDefault="006645C5" w:rsidP="00574014">
      <w:pPr>
        <w:widowControl w:val="0"/>
        <w:spacing w:after="120" w:line="360" w:lineRule="auto"/>
        <w:rPr>
          <w:rFonts w:asciiTheme="minorHAnsi" w:hAnsiTheme="minorHAnsi" w:cstheme="minorHAnsi"/>
          <w:b/>
          <w:sz w:val="24"/>
          <w:szCs w:val="24"/>
        </w:rPr>
      </w:pPr>
      <w:r w:rsidRPr="00574014">
        <w:rPr>
          <w:rFonts w:asciiTheme="minorHAnsi" w:hAnsiTheme="minorHAnsi" w:cstheme="minorHAnsi"/>
          <w:snapToGrid w:val="0"/>
          <w:sz w:val="24"/>
          <w:szCs w:val="24"/>
        </w:rPr>
        <w:t>Ex Presidente de la Asociación Argentina de Semiótica; Ex Vicepresidente de la Federación Latinoamericana de Semiótica (FELS). Integrante del Comité Ejecutivo de la IASS-AIS como representante en la Argentina.</w:t>
      </w:r>
    </w:p>
    <w:p w14:paraId="20E136D0" w14:textId="77777777" w:rsidR="006645C5" w:rsidRPr="00574014" w:rsidRDefault="006645C5"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Ganador del Proyecto de Investigación y Aplicación UBANEX, 2005/2006, Estrategias de comunicación en el ordenamiento del uso y la circulación en calles y veredas para la prevención de accidentes de tránsito”. </w:t>
      </w:r>
    </w:p>
    <w:p w14:paraId="7B0094B6" w14:textId="5C9365DD" w:rsidR="006645C5" w:rsidRPr="00574014" w:rsidRDefault="006645C5"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Director de la Revista Académica Semestral con Referato e indexada en Latindex  </w:t>
      </w:r>
      <w:r w:rsidRPr="00574014">
        <w:rPr>
          <w:rFonts w:asciiTheme="minorHAnsi" w:hAnsiTheme="minorHAnsi" w:cstheme="minorHAnsi"/>
          <w:i/>
          <w:snapToGrid w:val="0"/>
          <w:sz w:val="24"/>
          <w:szCs w:val="24"/>
        </w:rPr>
        <w:t>L.I.S. Letra, imagen, sonido. Ciudad mediatizada</w:t>
      </w:r>
      <w:r w:rsidRPr="00574014">
        <w:rPr>
          <w:rFonts w:asciiTheme="minorHAnsi" w:hAnsiTheme="minorHAnsi" w:cstheme="minorHAnsi"/>
          <w:snapToGrid w:val="0"/>
          <w:sz w:val="24"/>
          <w:szCs w:val="24"/>
        </w:rPr>
        <w:t>. veinte números publicados entre 2008 y 2020.</w:t>
      </w:r>
    </w:p>
    <w:p w14:paraId="60E7D153" w14:textId="453CC3CE" w:rsidR="006645C5" w:rsidRPr="00FF6FAA" w:rsidRDefault="006645C5"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Desde 1986, decenas de publicaciones especializadas en temas de comunicación y presentaciones en congresos. Libros individuales: </w:t>
      </w:r>
      <w:r w:rsidRPr="00574014">
        <w:rPr>
          <w:rFonts w:asciiTheme="minorHAnsi" w:hAnsiTheme="minorHAnsi" w:cstheme="minorHAnsi"/>
          <w:i/>
          <w:snapToGrid w:val="0"/>
          <w:sz w:val="24"/>
          <w:szCs w:val="24"/>
        </w:rPr>
        <w:t xml:space="preserve">Los lenguajes de la radio </w:t>
      </w:r>
      <w:r w:rsidRPr="00574014">
        <w:rPr>
          <w:rFonts w:asciiTheme="minorHAnsi" w:hAnsiTheme="minorHAnsi" w:cstheme="minorHAnsi"/>
          <w:snapToGrid w:val="0"/>
          <w:sz w:val="24"/>
          <w:szCs w:val="24"/>
        </w:rPr>
        <w:t xml:space="preserve">(1994); </w:t>
      </w:r>
      <w:r w:rsidRPr="00574014">
        <w:rPr>
          <w:rFonts w:asciiTheme="minorHAnsi" w:hAnsiTheme="minorHAnsi" w:cstheme="minorHAnsi"/>
          <w:i/>
          <w:snapToGrid w:val="0"/>
          <w:sz w:val="24"/>
          <w:szCs w:val="24"/>
        </w:rPr>
        <w:t>La captura de la audiencia radiofónica</w:t>
      </w:r>
      <w:r w:rsidRPr="00574014">
        <w:rPr>
          <w:rFonts w:asciiTheme="minorHAnsi" w:hAnsiTheme="minorHAnsi" w:cstheme="minorHAnsi"/>
          <w:snapToGrid w:val="0"/>
          <w:sz w:val="24"/>
          <w:szCs w:val="24"/>
        </w:rPr>
        <w:t xml:space="preserve"> (2012);</w:t>
      </w:r>
      <w:r w:rsidRPr="00574014">
        <w:rPr>
          <w:rFonts w:asciiTheme="minorHAnsi" w:hAnsiTheme="minorHAnsi" w:cstheme="minorHAnsi"/>
          <w:i/>
          <w:snapToGrid w:val="0"/>
          <w:sz w:val="24"/>
          <w:szCs w:val="24"/>
        </w:rPr>
        <w:t xml:space="preserve"> Plataformas mediáticas. Elementos de análisis y diseño de nuevas experiencias</w:t>
      </w:r>
      <w:r w:rsidRPr="00574014">
        <w:rPr>
          <w:rFonts w:asciiTheme="minorHAnsi" w:hAnsiTheme="minorHAnsi" w:cstheme="minorHAnsi"/>
          <w:snapToGrid w:val="0"/>
          <w:sz w:val="24"/>
          <w:szCs w:val="24"/>
        </w:rPr>
        <w:t xml:space="preserve"> (2018); </w:t>
      </w:r>
      <w:r w:rsidRPr="00574014">
        <w:rPr>
          <w:rFonts w:asciiTheme="minorHAnsi" w:hAnsiTheme="minorHAnsi" w:cstheme="minorHAnsi"/>
          <w:i/>
          <w:iCs/>
          <w:snapToGrid w:val="0"/>
          <w:sz w:val="24"/>
          <w:szCs w:val="24"/>
        </w:rPr>
        <w:t>Vidas mediáticas, entre lo masivo y lo individual</w:t>
      </w:r>
      <w:r w:rsidRPr="00574014">
        <w:rPr>
          <w:rFonts w:asciiTheme="minorHAnsi" w:hAnsiTheme="minorHAnsi" w:cstheme="minorHAnsi"/>
          <w:snapToGrid w:val="0"/>
          <w:sz w:val="24"/>
          <w:szCs w:val="24"/>
        </w:rPr>
        <w:t xml:space="preserve"> (2021); </w:t>
      </w:r>
      <w:r w:rsidRPr="00574014">
        <w:rPr>
          <w:rFonts w:asciiTheme="minorHAnsi" w:hAnsiTheme="minorHAnsi" w:cstheme="minorHAnsi"/>
          <w:i/>
          <w:iCs/>
          <w:snapToGrid w:val="0"/>
          <w:sz w:val="24"/>
          <w:szCs w:val="24"/>
        </w:rPr>
        <w:t>Una mecánica metodológica para el análisis de las mediatizaciones</w:t>
      </w:r>
      <w:r w:rsidRPr="00574014">
        <w:rPr>
          <w:rFonts w:asciiTheme="minorHAnsi" w:hAnsiTheme="minorHAnsi" w:cstheme="minorHAnsi"/>
          <w:snapToGrid w:val="0"/>
          <w:sz w:val="24"/>
          <w:szCs w:val="24"/>
        </w:rPr>
        <w:t xml:space="preserve"> (2023)</w:t>
      </w:r>
      <w:r w:rsidR="00FF6FAA">
        <w:rPr>
          <w:rFonts w:asciiTheme="minorHAnsi" w:hAnsiTheme="minorHAnsi" w:cstheme="minorHAnsi"/>
          <w:snapToGrid w:val="0"/>
          <w:sz w:val="24"/>
          <w:szCs w:val="24"/>
        </w:rPr>
        <w:t xml:space="preserve">; </w:t>
      </w:r>
      <w:r w:rsidR="00FF6FAA">
        <w:rPr>
          <w:rFonts w:asciiTheme="minorHAnsi" w:hAnsiTheme="minorHAnsi" w:cstheme="minorHAnsi"/>
          <w:i/>
          <w:iCs/>
          <w:snapToGrid w:val="0"/>
          <w:sz w:val="24"/>
          <w:szCs w:val="24"/>
        </w:rPr>
        <w:t>Las cuatro revoluciones invisibles</w:t>
      </w:r>
      <w:r w:rsidR="00FF6FAA">
        <w:rPr>
          <w:rFonts w:asciiTheme="minorHAnsi" w:hAnsiTheme="minorHAnsi" w:cstheme="minorHAnsi"/>
          <w:snapToGrid w:val="0"/>
          <w:sz w:val="24"/>
          <w:szCs w:val="24"/>
        </w:rPr>
        <w:t xml:space="preserve"> (2024).</w:t>
      </w:r>
    </w:p>
    <w:bookmarkEnd w:id="0"/>
    <w:p w14:paraId="7B1BA1E3" w14:textId="5A720E13" w:rsidR="006645C5" w:rsidRPr="00574014" w:rsidRDefault="006645C5" w:rsidP="00574014">
      <w:pPr>
        <w:spacing w:after="120" w:line="360" w:lineRule="auto"/>
        <w:rPr>
          <w:rFonts w:asciiTheme="minorHAnsi" w:hAnsiTheme="minorHAnsi" w:cstheme="minorHAnsi"/>
          <w:snapToGrid w:val="0"/>
          <w:sz w:val="24"/>
          <w:szCs w:val="24"/>
        </w:rPr>
      </w:pPr>
    </w:p>
    <w:p w14:paraId="01D2D540" w14:textId="014EAEEE" w:rsidR="00CB13D3" w:rsidRPr="00574014" w:rsidRDefault="00AE3DD1" w:rsidP="00574014">
      <w:pPr>
        <w:pStyle w:val="Prrafodelista"/>
        <w:widowControl w:val="0"/>
        <w:numPr>
          <w:ilvl w:val="0"/>
          <w:numId w:val="4"/>
        </w:numPr>
        <w:spacing w:after="120" w:line="360" w:lineRule="auto"/>
        <w:ind w:left="284" w:hanging="284"/>
        <w:contextualSpacing w:val="0"/>
        <w:rPr>
          <w:rFonts w:asciiTheme="minorHAnsi" w:hAnsiTheme="minorHAnsi" w:cstheme="minorHAnsi"/>
          <w:b/>
          <w:sz w:val="24"/>
          <w:szCs w:val="24"/>
        </w:rPr>
      </w:pPr>
      <w:r w:rsidRPr="00574014">
        <w:rPr>
          <w:rFonts w:asciiTheme="minorHAnsi" w:hAnsiTheme="minorHAnsi" w:cstheme="minorHAnsi"/>
          <w:b/>
          <w:sz w:val="24"/>
          <w:szCs w:val="24"/>
        </w:rPr>
        <w:t>In</w:t>
      </w:r>
      <w:r w:rsidR="00CB13D3" w:rsidRPr="00574014">
        <w:rPr>
          <w:rFonts w:asciiTheme="minorHAnsi" w:hAnsiTheme="minorHAnsi" w:cstheme="minorHAnsi"/>
          <w:b/>
          <w:sz w:val="24"/>
          <w:szCs w:val="24"/>
        </w:rPr>
        <w:t>vestigación</w:t>
      </w:r>
    </w:p>
    <w:p w14:paraId="24A56948" w14:textId="49CCB2A9" w:rsidR="00574014" w:rsidRDefault="00574014" w:rsidP="00574014">
      <w:pPr>
        <w:pStyle w:val="Ttulo3"/>
        <w:spacing w:after="120" w:line="360" w:lineRule="auto"/>
        <w:rPr>
          <w:rFonts w:asciiTheme="minorHAnsi" w:hAnsiTheme="minorHAnsi" w:cstheme="minorHAnsi"/>
          <w:b w:val="0"/>
          <w:bCs/>
          <w:szCs w:val="24"/>
        </w:rPr>
      </w:pPr>
      <w:r w:rsidRPr="00574014">
        <w:rPr>
          <w:rFonts w:asciiTheme="minorHAnsi" w:hAnsiTheme="minorHAnsi" w:cstheme="minorHAnsi"/>
          <w:b w:val="0"/>
          <w:bCs/>
          <w:szCs w:val="24"/>
        </w:rPr>
        <w:t>Categoría I en el Sistema de Categorización de Docentes Investigadores Universitarios (SiDIUN).</w:t>
      </w:r>
    </w:p>
    <w:p w14:paraId="2AE849D6" w14:textId="7BCBB29F" w:rsidR="00FF6FAA" w:rsidRPr="00FF6FAA" w:rsidRDefault="00FF6FAA" w:rsidP="00FF6FAA">
      <w:pPr>
        <w:rPr>
          <w:rFonts w:asciiTheme="minorHAnsi" w:hAnsiTheme="minorHAnsi" w:cstheme="minorHAnsi"/>
          <w:sz w:val="24"/>
          <w:szCs w:val="24"/>
        </w:rPr>
      </w:pPr>
      <w:r w:rsidRPr="00FF6FAA">
        <w:rPr>
          <w:rFonts w:asciiTheme="minorHAnsi" w:hAnsiTheme="minorHAnsi" w:cstheme="minorHAnsi"/>
          <w:sz w:val="24"/>
          <w:szCs w:val="24"/>
        </w:rPr>
        <w:t>Temas de</w:t>
      </w:r>
      <w:r>
        <w:rPr>
          <w:rFonts w:asciiTheme="minorHAnsi" w:hAnsiTheme="minorHAnsi" w:cstheme="minorHAnsi"/>
          <w:sz w:val="24"/>
          <w:szCs w:val="24"/>
        </w:rPr>
        <w:t xml:space="preserve"> investigación: mediatizaciones masivas y platafórmicas con centralidad del sonido/audio y sus relaciones con lo interindividual, lo urbano y lo musical.</w:t>
      </w:r>
      <w:r w:rsidRPr="00FF6FAA">
        <w:rPr>
          <w:rFonts w:asciiTheme="minorHAnsi" w:hAnsiTheme="minorHAnsi" w:cstheme="minorHAnsi"/>
          <w:sz w:val="24"/>
          <w:szCs w:val="24"/>
        </w:rPr>
        <w:t xml:space="preserve"> </w:t>
      </w:r>
    </w:p>
    <w:p w14:paraId="366AEFDA" w14:textId="77777777" w:rsidR="00FF6FAA" w:rsidRDefault="00FF6FAA" w:rsidP="00574014">
      <w:pPr>
        <w:pStyle w:val="Ttulo3"/>
        <w:spacing w:after="120" w:line="360" w:lineRule="auto"/>
        <w:ind w:left="426" w:hanging="426"/>
        <w:rPr>
          <w:rFonts w:asciiTheme="minorHAnsi" w:hAnsiTheme="minorHAnsi" w:cstheme="minorHAnsi"/>
          <w:szCs w:val="24"/>
        </w:rPr>
      </w:pPr>
    </w:p>
    <w:p w14:paraId="73A31E9F" w14:textId="22FC91E4" w:rsidR="00E3522E" w:rsidRPr="00FF6FAA" w:rsidRDefault="006236DB" w:rsidP="00DC0EDE">
      <w:pPr>
        <w:pStyle w:val="Ttulo3"/>
        <w:spacing w:after="120" w:line="360" w:lineRule="auto"/>
        <w:rPr>
          <w:rFonts w:asciiTheme="minorHAnsi" w:hAnsiTheme="minorHAnsi" w:cstheme="minorHAnsi"/>
          <w:szCs w:val="24"/>
        </w:rPr>
      </w:pPr>
      <w:r>
        <w:rPr>
          <w:rFonts w:asciiTheme="minorHAnsi" w:hAnsiTheme="minorHAnsi" w:cstheme="minorHAnsi"/>
          <w:szCs w:val="24"/>
        </w:rPr>
        <w:t>Tesis de Doctorado en Ciencias Sociales. Universidad de Buenos Aires</w:t>
      </w:r>
    </w:p>
    <w:p w14:paraId="53DABB16" w14:textId="77777777" w:rsidR="00E3522E" w:rsidRPr="00574014" w:rsidRDefault="00E3522E" w:rsidP="00574014">
      <w:pPr>
        <w:spacing w:after="120" w:line="360" w:lineRule="auto"/>
        <w:rPr>
          <w:rFonts w:asciiTheme="minorHAnsi" w:hAnsiTheme="minorHAnsi" w:cstheme="minorHAnsi"/>
          <w:sz w:val="24"/>
          <w:szCs w:val="24"/>
        </w:rPr>
      </w:pPr>
      <w:r w:rsidRPr="00574014">
        <w:rPr>
          <w:rFonts w:asciiTheme="minorHAnsi" w:hAnsiTheme="minorHAnsi" w:cstheme="minorHAnsi"/>
          <w:i/>
          <w:sz w:val="24"/>
          <w:szCs w:val="24"/>
        </w:rPr>
        <w:t>La construcción discursiva de la audiencia radiofónica</w:t>
      </w:r>
      <w:r w:rsidRPr="00574014">
        <w:rPr>
          <w:rFonts w:asciiTheme="minorHAnsi" w:hAnsiTheme="minorHAnsi" w:cstheme="minorHAnsi"/>
          <w:sz w:val="24"/>
          <w:szCs w:val="24"/>
        </w:rPr>
        <w:t xml:space="preserve">. Doctorado en Ciencias Sociales, UBA. </w:t>
      </w:r>
      <w:r w:rsidRPr="00B13A2D">
        <w:rPr>
          <w:rFonts w:asciiTheme="minorHAnsi" w:hAnsiTheme="minorHAnsi" w:cstheme="minorHAnsi"/>
          <w:sz w:val="24"/>
          <w:szCs w:val="24"/>
          <w:lang w:val="es-AR"/>
        </w:rPr>
        <w:t xml:space="preserve">Director: Oscar Steimberg. Jurado: Elvira N. de Arnoux, Sergio Caletti, Sandra Valdettaro. </w:t>
      </w:r>
      <w:r w:rsidRPr="00574014">
        <w:rPr>
          <w:rFonts w:asciiTheme="minorHAnsi" w:hAnsiTheme="minorHAnsi" w:cstheme="minorHAnsi"/>
          <w:snapToGrid w:val="0"/>
          <w:sz w:val="24"/>
          <w:szCs w:val="24"/>
        </w:rPr>
        <w:t xml:space="preserve">Calificación: Sobresaliente </w:t>
      </w:r>
      <w:r w:rsidRPr="00574014">
        <w:rPr>
          <w:rFonts w:asciiTheme="minorHAnsi" w:hAnsiTheme="minorHAnsi" w:cstheme="minorHAnsi"/>
          <w:i/>
          <w:snapToGrid w:val="0"/>
          <w:sz w:val="24"/>
          <w:szCs w:val="24"/>
        </w:rPr>
        <w:t>Summa Cum Laude</w:t>
      </w:r>
      <w:r w:rsidRPr="00574014">
        <w:rPr>
          <w:rFonts w:asciiTheme="minorHAnsi" w:hAnsiTheme="minorHAnsi" w:cstheme="minorHAnsi"/>
          <w:snapToGrid w:val="0"/>
          <w:sz w:val="24"/>
          <w:szCs w:val="24"/>
        </w:rPr>
        <w:t>. 11 de noviembre 2007.</w:t>
      </w:r>
    </w:p>
    <w:p w14:paraId="506B936D" w14:textId="77777777" w:rsidR="00FF6FAA" w:rsidRDefault="00FF6FAA" w:rsidP="00574014">
      <w:pPr>
        <w:widowControl w:val="0"/>
        <w:spacing w:after="120" w:line="360" w:lineRule="auto"/>
        <w:rPr>
          <w:rFonts w:asciiTheme="minorHAnsi" w:hAnsiTheme="minorHAnsi" w:cstheme="minorHAnsi"/>
          <w:b/>
          <w:bCs/>
          <w:snapToGrid w:val="0"/>
          <w:sz w:val="24"/>
          <w:szCs w:val="24"/>
        </w:rPr>
      </w:pPr>
    </w:p>
    <w:p w14:paraId="13E4828D" w14:textId="6F98A3D7" w:rsidR="004B6742" w:rsidRPr="00574014" w:rsidRDefault="004B6742" w:rsidP="00574014">
      <w:pPr>
        <w:widowControl w:val="0"/>
        <w:spacing w:after="120" w:line="360" w:lineRule="auto"/>
        <w:rPr>
          <w:rFonts w:asciiTheme="minorHAnsi" w:hAnsiTheme="minorHAnsi" w:cstheme="minorHAnsi"/>
          <w:b/>
          <w:bCs/>
          <w:snapToGrid w:val="0"/>
          <w:sz w:val="24"/>
          <w:szCs w:val="24"/>
        </w:rPr>
      </w:pPr>
      <w:r w:rsidRPr="00574014">
        <w:rPr>
          <w:rFonts w:asciiTheme="minorHAnsi" w:hAnsiTheme="minorHAnsi" w:cstheme="minorHAnsi"/>
          <w:b/>
          <w:bCs/>
          <w:snapToGrid w:val="0"/>
          <w:sz w:val="24"/>
          <w:szCs w:val="24"/>
        </w:rPr>
        <w:lastRenderedPageBreak/>
        <w:t>Dirección</w:t>
      </w:r>
      <w:r w:rsidR="00CB13D3" w:rsidRPr="00574014">
        <w:rPr>
          <w:rFonts w:asciiTheme="minorHAnsi" w:hAnsiTheme="minorHAnsi" w:cstheme="minorHAnsi"/>
          <w:b/>
          <w:bCs/>
          <w:snapToGrid w:val="0"/>
          <w:sz w:val="24"/>
          <w:szCs w:val="24"/>
        </w:rPr>
        <w:t xml:space="preserve"> de Proyecto</w:t>
      </w:r>
      <w:r w:rsidRPr="00574014">
        <w:rPr>
          <w:rFonts w:asciiTheme="minorHAnsi" w:hAnsiTheme="minorHAnsi" w:cstheme="minorHAnsi"/>
          <w:b/>
          <w:bCs/>
          <w:snapToGrid w:val="0"/>
          <w:sz w:val="24"/>
          <w:szCs w:val="24"/>
        </w:rPr>
        <w:t>s</w:t>
      </w:r>
      <w:r w:rsidR="00CB13D3" w:rsidRPr="00574014">
        <w:rPr>
          <w:rFonts w:asciiTheme="minorHAnsi" w:hAnsiTheme="minorHAnsi" w:cstheme="minorHAnsi"/>
          <w:b/>
          <w:bCs/>
          <w:snapToGrid w:val="0"/>
          <w:sz w:val="24"/>
          <w:szCs w:val="24"/>
        </w:rPr>
        <w:t xml:space="preserve"> de Investigación</w:t>
      </w:r>
      <w:r w:rsidR="004D508F">
        <w:rPr>
          <w:rFonts w:asciiTheme="minorHAnsi" w:hAnsiTheme="minorHAnsi" w:cstheme="minorHAnsi"/>
          <w:b/>
          <w:bCs/>
          <w:snapToGrid w:val="0"/>
          <w:sz w:val="24"/>
          <w:szCs w:val="24"/>
        </w:rPr>
        <w:t xml:space="preserve"> académicos</w:t>
      </w:r>
      <w:r w:rsidRPr="00574014">
        <w:rPr>
          <w:rFonts w:asciiTheme="minorHAnsi" w:hAnsiTheme="minorHAnsi" w:cstheme="minorHAnsi"/>
          <w:b/>
          <w:bCs/>
          <w:snapToGrid w:val="0"/>
          <w:sz w:val="24"/>
          <w:szCs w:val="24"/>
        </w:rPr>
        <w:t xml:space="preserve"> con subsidios</w:t>
      </w:r>
      <w:r w:rsidR="00E3522E" w:rsidRPr="00574014">
        <w:rPr>
          <w:rFonts w:asciiTheme="minorHAnsi" w:hAnsiTheme="minorHAnsi" w:cstheme="minorHAnsi"/>
          <w:b/>
          <w:bCs/>
          <w:snapToGrid w:val="0"/>
          <w:sz w:val="24"/>
          <w:szCs w:val="24"/>
        </w:rPr>
        <w:t xml:space="preserve"> registrados</w:t>
      </w:r>
      <w:r w:rsidR="00CB13D3" w:rsidRPr="00574014">
        <w:rPr>
          <w:rFonts w:asciiTheme="minorHAnsi" w:hAnsiTheme="minorHAnsi" w:cstheme="minorHAnsi"/>
          <w:b/>
          <w:bCs/>
          <w:snapToGrid w:val="0"/>
          <w:sz w:val="24"/>
          <w:szCs w:val="24"/>
        </w:rPr>
        <w:t xml:space="preserve"> </w:t>
      </w:r>
    </w:p>
    <w:p w14:paraId="28D1A424" w14:textId="3562772D" w:rsidR="00DC0EDE" w:rsidRDefault="00DC0EDE" w:rsidP="00DC0EDE">
      <w:pPr>
        <w:widowControl w:val="0"/>
        <w:spacing w:after="120" w:line="360" w:lineRule="auto"/>
        <w:rPr>
          <w:rFonts w:asciiTheme="minorHAnsi" w:hAnsiTheme="minorHAnsi" w:cstheme="minorHAnsi"/>
          <w:snapToGrid w:val="0"/>
          <w:sz w:val="24"/>
          <w:szCs w:val="24"/>
        </w:rPr>
      </w:pPr>
      <w:r w:rsidRPr="004D508F">
        <w:rPr>
          <w:rFonts w:asciiTheme="minorHAnsi" w:hAnsiTheme="minorHAnsi" w:cstheme="minorHAnsi"/>
          <w:b/>
          <w:bCs/>
          <w:snapToGrid w:val="0"/>
          <w:sz w:val="24"/>
          <w:szCs w:val="24"/>
        </w:rPr>
        <w:t>Director de Proyectos de Investigación con subsidio para investigadores formados UBACyT</w:t>
      </w:r>
      <w:r w:rsidRPr="00574014">
        <w:rPr>
          <w:rFonts w:asciiTheme="minorHAnsi" w:hAnsiTheme="minorHAnsi" w:cstheme="minorHAnsi"/>
          <w:snapToGrid w:val="0"/>
          <w:sz w:val="24"/>
          <w:szCs w:val="24"/>
        </w:rPr>
        <w:t xml:space="preserve"> (Secretaría de Ciencias y Técnica de la UBA) desde 1995</w:t>
      </w:r>
      <w:r>
        <w:rPr>
          <w:rFonts w:asciiTheme="minorHAnsi" w:hAnsiTheme="minorHAnsi" w:cstheme="minorHAnsi"/>
          <w:snapToGrid w:val="0"/>
          <w:sz w:val="24"/>
          <w:szCs w:val="24"/>
        </w:rPr>
        <w:t>:</w:t>
      </w:r>
      <w:r w:rsidRPr="00574014">
        <w:rPr>
          <w:rFonts w:asciiTheme="minorHAnsi" w:hAnsiTheme="minorHAnsi" w:cstheme="minorHAnsi"/>
          <w:snapToGrid w:val="0"/>
          <w:sz w:val="24"/>
          <w:szCs w:val="24"/>
        </w:rPr>
        <w:t xml:space="preserve"> </w:t>
      </w:r>
    </w:p>
    <w:p w14:paraId="761787C7" w14:textId="2DFD1217" w:rsidR="00DC0EDE" w:rsidRPr="00DC0EDE" w:rsidRDefault="00DC0EDE" w:rsidP="00DC0EDE">
      <w:pPr>
        <w:pStyle w:val="Prrafodelista"/>
        <w:widowControl w:val="0"/>
        <w:numPr>
          <w:ilvl w:val="0"/>
          <w:numId w:val="5"/>
        </w:numPr>
        <w:spacing w:after="120" w:line="360" w:lineRule="auto"/>
        <w:ind w:left="284" w:hanging="284"/>
        <w:rPr>
          <w:rFonts w:asciiTheme="minorHAnsi" w:hAnsiTheme="minorHAnsi" w:cstheme="minorHAnsi"/>
          <w:color w:val="000000"/>
          <w:sz w:val="24"/>
          <w:szCs w:val="24"/>
          <w:lang w:val="es-AR"/>
        </w:rPr>
      </w:pPr>
      <w:r w:rsidRPr="00DC0EDE">
        <w:rPr>
          <w:rFonts w:asciiTheme="minorHAnsi" w:hAnsiTheme="minorHAnsi" w:cstheme="minorHAnsi"/>
          <w:i/>
          <w:color w:val="000000"/>
          <w:sz w:val="24"/>
          <w:szCs w:val="24"/>
          <w:lang w:val="es-AR"/>
        </w:rPr>
        <w:t>Letra, imagen, sonido. Plataformas y redes sociales: relaciones entre mediatización, espacio urbano y cultura</w:t>
      </w:r>
      <w:r w:rsidR="004D508F">
        <w:rPr>
          <w:rFonts w:asciiTheme="minorHAnsi" w:hAnsiTheme="minorHAnsi" w:cstheme="minorHAnsi"/>
          <w:i/>
          <w:color w:val="000000"/>
          <w:sz w:val="24"/>
          <w:szCs w:val="24"/>
          <w:lang w:val="es-AR"/>
        </w:rPr>
        <w:t>,</w:t>
      </w:r>
      <w:r w:rsidRPr="00DC0EDE">
        <w:rPr>
          <w:rFonts w:asciiTheme="minorHAnsi" w:hAnsiTheme="minorHAnsi" w:cstheme="minorHAnsi"/>
          <w:color w:val="000000"/>
          <w:sz w:val="24"/>
          <w:szCs w:val="24"/>
          <w:lang w:val="es-AR"/>
        </w:rPr>
        <w:t xml:space="preserve"> 2018-2021.</w:t>
      </w:r>
    </w:p>
    <w:p w14:paraId="1AB89C92" w14:textId="366585F7" w:rsidR="00DC0EDE" w:rsidRPr="00DC0EDE" w:rsidRDefault="00DC0EDE" w:rsidP="00DC0EDE">
      <w:pPr>
        <w:pStyle w:val="Prrafodelista"/>
        <w:widowControl w:val="0"/>
        <w:numPr>
          <w:ilvl w:val="0"/>
          <w:numId w:val="5"/>
        </w:numPr>
        <w:spacing w:after="120" w:line="360" w:lineRule="auto"/>
        <w:ind w:left="284" w:hanging="284"/>
        <w:rPr>
          <w:rFonts w:asciiTheme="minorHAnsi" w:hAnsiTheme="minorHAnsi" w:cstheme="minorHAnsi"/>
          <w:i/>
          <w:snapToGrid w:val="0"/>
          <w:sz w:val="24"/>
          <w:szCs w:val="24"/>
        </w:rPr>
      </w:pPr>
      <w:r w:rsidRPr="00DC0EDE">
        <w:rPr>
          <w:rFonts w:asciiTheme="minorHAnsi" w:hAnsiTheme="minorHAnsi" w:cstheme="minorHAnsi"/>
          <w:i/>
          <w:color w:val="000000"/>
          <w:sz w:val="24"/>
          <w:szCs w:val="24"/>
          <w:lang w:val="es-AR"/>
        </w:rPr>
        <w:t>Letra, imagen, sonido. Convergencias y divergencias metodológicas y teóricas en el estudio de las relaciones entre los medios y el espacio urbano</w:t>
      </w:r>
      <w:r w:rsidR="004D508F">
        <w:rPr>
          <w:rFonts w:asciiTheme="minorHAnsi" w:hAnsiTheme="minorHAnsi" w:cstheme="minorHAnsi"/>
          <w:color w:val="000000"/>
          <w:sz w:val="24"/>
          <w:szCs w:val="24"/>
          <w:lang w:val="es-AR"/>
        </w:rPr>
        <w:t>,</w:t>
      </w:r>
      <w:r w:rsidRPr="00DC0EDE">
        <w:rPr>
          <w:rFonts w:asciiTheme="minorHAnsi" w:hAnsiTheme="minorHAnsi" w:cstheme="minorHAnsi"/>
          <w:color w:val="000000"/>
          <w:sz w:val="24"/>
          <w:szCs w:val="24"/>
          <w:lang w:val="es-AR"/>
        </w:rPr>
        <w:t xml:space="preserve"> 2014-2017.</w:t>
      </w:r>
    </w:p>
    <w:p w14:paraId="6FB46DE2" w14:textId="44B58293" w:rsidR="00DC0EDE" w:rsidRPr="00DC0EDE" w:rsidRDefault="00DC0EDE" w:rsidP="00DC0EDE">
      <w:pPr>
        <w:pStyle w:val="Prrafodelista"/>
        <w:widowControl w:val="0"/>
        <w:numPr>
          <w:ilvl w:val="0"/>
          <w:numId w:val="5"/>
        </w:numPr>
        <w:spacing w:after="120" w:line="360" w:lineRule="auto"/>
        <w:ind w:left="284" w:hanging="284"/>
        <w:rPr>
          <w:rFonts w:asciiTheme="minorHAnsi" w:hAnsiTheme="minorHAnsi" w:cstheme="minorHAnsi"/>
          <w:i/>
          <w:snapToGrid w:val="0"/>
          <w:sz w:val="24"/>
          <w:szCs w:val="24"/>
        </w:rPr>
      </w:pPr>
      <w:r w:rsidRPr="00DC0EDE">
        <w:rPr>
          <w:rFonts w:asciiTheme="minorHAnsi" w:hAnsiTheme="minorHAnsi" w:cstheme="minorHAnsi"/>
          <w:i/>
          <w:color w:val="000000"/>
          <w:sz w:val="24"/>
          <w:szCs w:val="24"/>
          <w:lang w:val="es-AR"/>
        </w:rPr>
        <w:t>Letra, imagen, sonido. Convergencias y divergencias en los medios y en el espacio urbano</w:t>
      </w:r>
      <w:r w:rsidR="004D508F">
        <w:rPr>
          <w:rFonts w:asciiTheme="minorHAnsi" w:hAnsiTheme="minorHAnsi" w:cstheme="minorHAnsi"/>
          <w:color w:val="000000"/>
          <w:sz w:val="24"/>
          <w:szCs w:val="24"/>
          <w:lang w:val="es-AR"/>
        </w:rPr>
        <w:t>,</w:t>
      </w:r>
      <w:r w:rsidRPr="00DC0EDE">
        <w:rPr>
          <w:rFonts w:asciiTheme="minorHAnsi" w:hAnsiTheme="minorHAnsi" w:cstheme="minorHAnsi"/>
          <w:color w:val="000000"/>
          <w:sz w:val="24"/>
          <w:szCs w:val="24"/>
          <w:lang w:val="es-AR"/>
        </w:rPr>
        <w:t xml:space="preserve"> 2011-2014.</w:t>
      </w:r>
    </w:p>
    <w:p w14:paraId="604183A3" w14:textId="49D9B62F" w:rsidR="00DC0EDE" w:rsidRPr="00DC0EDE" w:rsidRDefault="00DC0EDE" w:rsidP="00DC0EDE">
      <w:pPr>
        <w:pStyle w:val="Prrafodelista"/>
        <w:widowControl w:val="0"/>
        <w:numPr>
          <w:ilvl w:val="0"/>
          <w:numId w:val="5"/>
        </w:numPr>
        <w:spacing w:after="120" w:line="360" w:lineRule="auto"/>
        <w:ind w:left="284" w:hanging="284"/>
        <w:rPr>
          <w:rFonts w:asciiTheme="minorHAnsi" w:hAnsiTheme="minorHAnsi" w:cstheme="minorHAnsi"/>
          <w:i/>
          <w:snapToGrid w:val="0"/>
          <w:sz w:val="24"/>
          <w:szCs w:val="24"/>
        </w:rPr>
      </w:pPr>
      <w:r w:rsidRPr="00DC0EDE">
        <w:rPr>
          <w:rFonts w:asciiTheme="minorHAnsi" w:hAnsiTheme="minorHAnsi" w:cstheme="minorHAnsi"/>
          <w:i/>
          <w:color w:val="000000"/>
          <w:sz w:val="24"/>
          <w:szCs w:val="24"/>
          <w:lang w:val="es-AR"/>
        </w:rPr>
        <w:t xml:space="preserve">Letra, imagen, sonido. La construcción mediática de la </w:t>
      </w:r>
      <w:r w:rsidRPr="004D508F">
        <w:rPr>
          <w:rFonts w:asciiTheme="minorHAnsi" w:hAnsiTheme="minorHAnsi" w:cstheme="minorHAnsi"/>
          <w:i/>
          <w:color w:val="000000"/>
          <w:sz w:val="24"/>
          <w:szCs w:val="24"/>
          <w:lang w:val="es-AR"/>
        </w:rPr>
        <w:t>ciudad</w:t>
      </w:r>
      <w:r w:rsidR="004D508F">
        <w:rPr>
          <w:rFonts w:asciiTheme="minorHAnsi" w:hAnsiTheme="minorHAnsi" w:cstheme="minorHAnsi"/>
          <w:iCs/>
          <w:color w:val="000000"/>
          <w:sz w:val="24"/>
          <w:szCs w:val="24"/>
          <w:lang w:val="es-AR"/>
        </w:rPr>
        <w:t xml:space="preserve">, </w:t>
      </w:r>
      <w:r w:rsidRPr="004D508F">
        <w:rPr>
          <w:rFonts w:asciiTheme="minorHAnsi" w:hAnsiTheme="minorHAnsi" w:cstheme="minorHAnsi"/>
          <w:iCs/>
          <w:color w:val="000000"/>
          <w:sz w:val="24"/>
          <w:szCs w:val="24"/>
          <w:lang w:val="es-AR"/>
        </w:rPr>
        <w:t>2008</w:t>
      </w:r>
      <w:r w:rsidRPr="00DC0EDE">
        <w:rPr>
          <w:rFonts w:asciiTheme="minorHAnsi" w:hAnsiTheme="minorHAnsi" w:cstheme="minorHAnsi"/>
          <w:color w:val="000000"/>
          <w:sz w:val="24"/>
          <w:szCs w:val="24"/>
          <w:lang w:val="es-AR"/>
        </w:rPr>
        <w:t>-2010.</w:t>
      </w:r>
    </w:p>
    <w:p w14:paraId="778D9184" w14:textId="795CAEE2" w:rsidR="00DC0EDE" w:rsidRPr="00DC0EDE" w:rsidRDefault="00DC0EDE" w:rsidP="00DC0EDE">
      <w:pPr>
        <w:pStyle w:val="Prrafodelista"/>
        <w:widowControl w:val="0"/>
        <w:numPr>
          <w:ilvl w:val="0"/>
          <w:numId w:val="5"/>
        </w:numPr>
        <w:spacing w:after="120" w:line="360" w:lineRule="auto"/>
        <w:ind w:left="284" w:hanging="284"/>
        <w:rPr>
          <w:rFonts w:asciiTheme="minorHAnsi" w:hAnsiTheme="minorHAnsi" w:cstheme="minorHAnsi"/>
          <w:snapToGrid w:val="0"/>
          <w:sz w:val="24"/>
          <w:szCs w:val="24"/>
        </w:rPr>
      </w:pPr>
      <w:r w:rsidRPr="00DC0EDE">
        <w:rPr>
          <w:rFonts w:asciiTheme="minorHAnsi" w:hAnsiTheme="minorHAnsi" w:cstheme="minorHAnsi"/>
          <w:i/>
          <w:iCs/>
          <w:snapToGrid w:val="0"/>
          <w:sz w:val="24"/>
          <w:szCs w:val="24"/>
        </w:rPr>
        <w:t>Letra e imagen del sonido</w:t>
      </w:r>
      <w:r w:rsidRPr="00DC0EDE">
        <w:rPr>
          <w:rFonts w:asciiTheme="minorHAnsi" w:hAnsiTheme="minorHAnsi" w:cstheme="minorHAnsi"/>
          <w:i/>
          <w:iCs/>
          <w:color w:val="000000"/>
          <w:sz w:val="24"/>
          <w:szCs w:val="24"/>
          <w:lang w:val="es-AR"/>
        </w:rPr>
        <w:t xml:space="preserve"> Surgimiento de fenómenos mediáticos en la Ciudad de Buenos Aires</w:t>
      </w:r>
      <w:r>
        <w:rPr>
          <w:rFonts w:asciiTheme="minorHAnsi" w:hAnsiTheme="minorHAnsi" w:cstheme="minorHAnsi"/>
          <w:i/>
          <w:iCs/>
          <w:color w:val="000000"/>
          <w:sz w:val="24"/>
          <w:szCs w:val="24"/>
          <w:lang w:val="es-AR"/>
        </w:rPr>
        <w:t xml:space="preserve">, </w:t>
      </w:r>
      <w:r w:rsidRPr="00DC0EDE">
        <w:rPr>
          <w:rFonts w:asciiTheme="minorHAnsi" w:hAnsiTheme="minorHAnsi" w:cstheme="minorHAnsi"/>
          <w:snapToGrid w:val="0"/>
          <w:sz w:val="24"/>
          <w:szCs w:val="24"/>
        </w:rPr>
        <w:t>2004/2007</w:t>
      </w:r>
      <w:r w:rsidRPr="00DC0EDE">
        <w:rPr>
          <w:rFonts w:asciiTheme="minorHAnsi" w:hAnsiTheme="minorHAnsi" w:cstheme="minorHAnsi"/>
          <w:color w:val="000000"/>
          <w:sz w:val="24"/>
          <w:szCs w:val="24"/>
          <w:lang w:val="es-AR"/>
        </w:rPr>
        <w:t>.</w:t>
      </w:r>
    </w:p>
    <w:p w14:paraId="124E6168" w14:textId="62681248" w:rsidR="00DC0EDE" w:rsidRPr="00DC0EDE" w:rsidRDefault="00DC0EDE" w:rsidP="00DC0EDE">
      <w:pPr>
        <w:pStyle w:val="Prrafodelista"/>
        <w:widowControl w:val="0"/>
        <w:numPr>
          <w:ilvl w:val="0"/>
          <w:numId w:val="5"/>
        </w:numPr>
        <w:spacing w:after="120" w:line="360" w:lineRule="auto"/>
        <w:ind w:left="284" w:hanging="284"/>
        <w:rPr>
          <w:rFonts w:asciiTheme="minorHAnsi" w:hAnsiTheme="minorHAnsi" w:cstheme="minorHAnsi"/>
          <w:snapToGrid w:val="0"/>
          <w:sz w:val="24"/>
          <w:szCs w:val="24"/>
        </w:rPr>
      </w:pPr>
      <w:r w:rsidRPr="00DC0EDE">
        <w:rPr>
          <w:rFonts w:asciiTheme="minorHAnsi" w:hAnsiTheme="minorHAnsi" w:cstheme="minorHAnsi"/>
          <w:i/>
          <w:iCs/>
          <w:snapToGrid w:val="0"/>
          <w:sz w:val="24"/>
          <w:szCs w:val="24"/>
        </w:rPr>
        <w:t>Letra e imagen del sonido. El periodismo gráfico y la comunicación institucional dedicados al teléfono, la radio y el las técnicas fonográficas</w:t>
      </w:r>
      <w:r w:rsidRPr="00DC0EDE">
        <w:rPr>
          <w:rFonts w:asciiTheme="minorHAnsi" w:hAnsiTheme="minorHAnsi" w:cstheme="minorHAnsi"/>
          <w:snapToGrid w:val="0"/>
          <w:sz w:val="24"/>
          <w:szCs w:val="24"/>
        </w:rPr>
        <w:t>”</w:t>
      </w:r>
      <w:r>
        <w:rPr>
          <w:rFonts w:asciiTheme="minorHAnsi" w:hAnsiTheme="minorHAnsi" w:cstheme="minorHAnsi"/>
          <w:snapToGrid w:val="0"/>
          <w:sz w:val="24"/>
          <w:szCs w:val="24"/>
        </w:rPr>
        <w:t xml:space="preserve">, </w:t>
      </w:r>
      <w:r w:rsidRPr="00DC0EDE">
        <w:rPr>
          <w:rFonts w:asciiTheme="minorHAnsi" w:hAnsiTheme="minorHAnsi" w:cstheme="minorHAnsi"/>
          <w:snapToGrid w:val="0"/>
          <w:sz w:val="24"/>
          <w:szCs w:val="24"/>
        </w:rPr>
        <w:t>2001/2003. SO 24.</w:t>
      </w:r>
    </w:p>
    <w:p w14:paraId="31CF7388" w14:textId="77777777" w:rsidR="004D508F" w:rsidRDefault="00DC0EDE" w:rsidP="00DC0EDE">
      <w:pPr>
        <w:pStyle w:val="Prrafodelista"/>
        <w:widowControl w:val="0"/>
        <w:numPr>
          <w:ilvl w:val="0"/>
          <w:numId w:val="5"/>
        </w:numPr>
        <w:spacing w:after="120" w:line="360" w:lineRule="auto"/>
        <w:ind w:left="284" w:hanging="284"/>
        <w:rPr>
          <w:rFonts w:asciiTheme="minorHAnsi" w:hAnsiTheme="minorHAnsi" w:cstheme="minorHAnsi"/>
          <w:snapToGrid w:val="0"/>
          <w:sz w:val="24"/>
          <w:szCs w:val="24"/>
        </w:rPr>
      </w:pPr>
      <w:r w:rsidRPr="00DC0EDE">
        <w:rPr>
          <w:rFonts w:asciiTheme="minorHAnsi" w:hAnsiTheme="minorHAnsi" w:cstheme="minorHAnsi"/>
          <w:i/>
          <w:iCs/>
          <w:snapToGrid w:val="0"/>
          <w:sz w:val="24"/>
          <w:szCs w:val="24"/>
        </w:rPr>
        <w:t>La autonomía de la Ciudad de Buenos Aires en su comunicación institucional</w:t>
      </w:r>
      <w:r w:rsidRPr="00DC0EDE">
        <w:rPr>
          <w:rFonts w:asciiTheme="minorHAnsi" w:hAnsiTheme="minorHAnsi" w:cstheme="minorHAnsi"/>
          <w:snapToGrid w:val="0"/>
          <w:sz w:val="24"/>
          <w:szCs w:val="24"/>
        </w:rPr>
        <w:t>”, 1998/1999.</w:t>
      </w:r>
    </w:p>
    <w:p w14:paraId="358AF1A6" w14:textId="1B996FFE" w:rsidR="00DC0EDE" w:rsidRPr="00DC0EDE" w:rsidRDefault="004D508F" w:rsidP="00DC0EDE">
      <w:pPr>
        <w:pStyle w:val="Prrafodelista"/>
        <w:widowControl w:val="0"/>
        <w:numPr>
          <w:ilvl w:val="0"/>
          <w:numId w:val="5"/>
        </w:numPr>
        <w:spacing w:after="120" w:line="360" w:lineRule="auto"/>
        <w:ind w:left="284" w:hanging="284"/>
        <w:rPr>
          <w:rFonts w:asciiTheme="minorHAnsi" w:hAnsiTheme="minorHAnsi" w:cstheme="minorHAnsi"/>
          <w:snapToGrid w:val="0"/>
          <w:sz w:val="24"/>
          <w:szCs w:val="24"/>
        </w:rPr>
      </w:pPr>
      <w:r w:rsidRPr="004D508F">
        <w:rPr>
          <w:rFonts w:asciiTheme="minorHAnsi" w:hAnsiTheme="minorHAnsi" w:cstheme="minorHAnsi"/>
          <w:i/>
          <w:iCs/>
          <w:snapToGrid w:val="0"/>
          <w:sz w:val="24"/>
          <w:szCs w:val="24"/>
        </w:rPr>
        <w:t>Comunicación institucional de compañías telefónicas: pasado y presente</w:t>
      </w:r>
      <w:r>
        <w:rPr>
          <w:rFonts w:asciiTheme="minorHAnsi" w:hAnsiTheme="minorHAnsi" w:cstheme="minorHAnsi"/>
          <w:i/>
          <w:iCs/>
          <w:snapToGrid w:val="0"/>
          <w:sz w:val="24"/>
          <w:szCs w:val="24"/>
        </w:rPr>
        <w:t xml:space="preserve">, </w:t>
      </w:r>
      <w:r>
        <w:rPr>
          <w:rFonts w:asciiTheme="minorHAnsi" w:hAnsiTheme="minorHAnsi" w:cstheme="minorHAnsi"/>
          <w:snapToGrid w:val="0"/>
          <w:sz w:val="24"/>
          <w:szCs w:val="24"/>
        </w:rPr>
        <w:t>2000.</w:t>
      </w:r>
    </w:p>
    <w:p w14:paraId="05E42379" w14:textId="33771DAF" w:rsidR="004B6742" w:rsidRPr="004D508F" w:rsidRDefault="00CB13D3" w:rsidP="00574014">
      <w:pPr>
        <w:pStyle w:val="Prrafodelista"/>
        <w:widowControl w:val="0"/>
        <w:numPr>
          <w:ilvl w:val="0"/>
          <w:numId w:val="5"/>
        </w:numPr>
        <w:spacing w:after="120" w:line="360" w:lineRule="auto"/>
        <w:ind w:left="284" w:hanging="284"/>
        <w:rPr>
          <w:rFonts w:asciiTheme="minorHAnsi" w:hAnsiTheme="minorHAnsi" w:cstheme="minorHAnsi"/>
          <w:snapToGrid w:val="0"/>
          <w:sz w:val="24"/>
          <w:szCs w:val="24"/>
        </w:rPr>
      </w:pPr>
      <w:r w:rsidRPr="00DC0EDE">
        <w:rPr>
          <w:rFonts w:asciiTheme="minorHAnsi" w:hAnsiTheme="minorHAnsi" w:cstheme="minorHAnsi"/>
          <w:i/>
          <w:iCs/>
          <w:snapToGrid w:val="0"/>
          <w:sz w:val="24"/>
          <w:szCs w:val="24"/>
        </w:rPr>
        <w:t>Estilos de Imagen Institucional Urbana en Medios Gráficos de la Argentina</w:t>
      </w:r>
      <w:r w:rsidRPr="00DC0EDE">
        <w:rPr>
          <w:rFonts w:asciiTheme="minorHAnsi" w:hAnsiTheme="minorHAnsi" w:cstheme="minorHAnsi"/>
          <w:snapToGrid w:val="0"/>
          <w:sz w:val="24"/>
          <w:szCs w:val="24"/>
        </w:rPr>
        <w:t>, 1995/1997.</w:t>
      </w:r>
    </w:p>
    <w:p w14:paraId="3DC805F1" w14:textId="05FFC723" w:rsidR="004D508F" w:rsidRPr="004D508F" w:rsidRDefault="004D508F" w:rsidP="00574014">
      <w:pPr>
        <w:widowControl w:val="0"/>
        <w:spacing w:after="120" w:line="360" w:lineRule="auto"/>
        <w:rPr>
          <w:rFonts w:asciiTheme="minorHAnsi" w:hAnsiTheme="minorHAnsi" w:cstheme="minorHAnsi"/>
          <w:b/>
          <w:bCs/>
          <w:snapToGrid w:val="0"/>
          <w:sz w:val="24"/>
          <w:szCs w:val="24"/>
        </w:rPr>
      </w:pPr>
      <w:r>
        <w:rPr>
          <w:rFonts w:asciiTheme="minorHAnsi" w:hAnsiTheme="minorHAnsi" w:cstheme="minorHAnsi"/>
          <w:b/>
          <w:bCs/>
          <w:snapToGrid w:val="0"/>
          <w:sz w:val="24"/>
          <w:szCs w:val="24"/>
        </w:rPr>
        <w:t>Otros proyectos</w:t>
      </w:r>
    </w:p>
    <w:p w14:paraId="7CF5934D" w14:textId="7BBA8688" w:rsidR="00CB13D3" w:rsidRPr="004D508F" w:rsidRDefault="00CB13D3" w:rsidP="004D508F">
      <w:pPr>
        <w:pStyle w:val="Prrafodelista"/>
        <w:widowControl w:val="0"/>
        <w:numPr>
          <w:ilvl w:val="0"/>
          <w:numId w:val="6"/>
        </w:numPr>
        <w:spacing w:after="120" w:line="360" w:lineRule="auto"/>
        <w:ind w:left="284" w:hanging="284"/>
        <w:rPr>
          <w:rFonts w:asciiTheme="minorHAnsi" w:hAnsiTheme="minorHAnsi" w:cstheme="minorHAnsi"/>
          <w:snapToGrid w:val="0"/>
          <w:sz w:val="24"/>
          <w:szCs w:val="24"/>
        </w:rPr>
      </w:pPr>
      <w:r w:rsidRPr="004D508F">
        <w:rPr>
          <w:rFonts w:asciiTheme="minorHAnsi" w:hAnsiTheme="minorHAnsi" w:cstheme="minorHAnsi"/>
          <w:snapToGrid w:val="0"/>
          <w:sz w:val="24"/>
          <w:szCs w:val="24"/>
        </w:rPr>
        <w:t>Co-Director del Proyecto de Investigación: Conceptos de Comunicación en Programas Periodísticos Radiofónicos, Facultad de Periodismo y Ciencias de la Comunicación, UNLP, 1995/1996.</w:t>
      </w:r>
    </w:p>
    <w:p w14:paraId="309468B7" w14:textId="77777777" w:rsidR="00CB13D3" w:rsidRPr="004D508F" w:rsidRDefault="00CB13D3" w:rsidP="004D508F">
      <w:pPr>
        <w:pStyle w:val="Prrafodelista"/>
        <w:widowControl w:val="0"/>
        <w:numPr>
          <w:ilvl w:val="0"/>
          <w:numId w:val="6"/>
        </w:numPr>
        <w:spacing w:after="120" w:line="360" w:lineRule="auto"/>
        <w:ind w:left="284" w:hanging="284"/>
        <w:rPr>
          <w:rFonts w:asciiTheme="minorHAnsi" w:hAnsiTheme="minorHAnsi" w:cstheme="minorHAnsi"/>
          <w:snapToGrid w:val="0"/>
          <w:sz w:val="24"/>
          <w:szCs w:val="24"/>
        </w:rPr>
      </w:pPr>
      <w:r w:rsidRPr="004D508F">
        <w:rPr>
          <w:rFonts w:asciiTheme="minorHAnsi" w:hAnsiTheme="minorHAnsi" w:cstheme="minorHAnsi"/>
          <w:snapToGrid w:val="0"/>
          <w:sz w:val="24"/>
          <w:szCs w:val="24"/>
        </w:rPr>
        <w:t xml:space="preserve">Director de la Etapa Cuantitativa del Proyecto </w:t>
      </w:r>
      <w:r w:rsidRPr="004D508F">
        <w:rPr>
          <w:rFonts w:asciiTheme="minorHAnsi" w:hAnsiTheme="minorHAnsi" w:cstheme="minorHAnsi"/>
          <w:i/>
          <w:snapToGrid w:val="0"/>
          <w:sz w:val="24"/>
          <w:szCs w:val="24"/>
        </w:rPr>
        <w:t>Costumbres alimentarias en un momento de cambio</w:t>
      </w:r>
      <w:r w:rsidRPr="004D508F">
        <w:rPr>
          <w:rFonts w:asciiTheme="minorHAnsi" w:hAnsiTheme="minorHAnsi" w:cstheme="minorHAnsi"/>
          <w:snapToGrid w:val="0"/>
          <w:sz w:val="24"/>
          <w:szCs w:val="24"/>
        </w:rPr>
        <w:t>. Centro de Estudios Agroalimentarios, Facultad de Ciencias Agrarias, UNLZ, 1997/1998.</w:t>
      </w:r>
    </w:p>
    <w:p w14:paraId="65327BBF" w14:textId="13D679D6" w:rsidR="00CB13D3" w:rsidRPr="004D508F" w:rsidRDefault="00CB13D3" w:rsidP="004D508F">
      <w:pPr>
        <w:pStyle w:val="Prrafodelista"/>
        <w:numPr>
          <w:ilvl w:val="0"/>
          <w:numId w:val="6"/>
        </w:numPr>
        <w:spacing w:after="120" w:line="360" w:lineRule="auto"/>
        <w:ind w:left="284" w:hanging="284"/>
        <w:rPr>
          <w:rFonts w:asciiTheme="minorHAnsi" w:hAnsiTheme="minorHAnsi" w:cstheme="minorHAnsi"/>
          <w:sz w:val="24"/>
          <w:szCs w:val="24"/>
        </w:rPr>
      </w:pPr>
      <w:r w:rsidRPr="004D508F">
        <w:rPr>
          <w:rFonts w:asciiTheme="minorHAnsi" w:hAnsiTheme="minorHAnsi" w:cstheme="minorHAnsi"/>
          <w:sz w:val="24"/>
          <w:szCs w:val="24"/>
        </w:rPr>
        <w:t xml:space="preserve">Director del Proyecto de Investigación Acreditado y con Subsidio </w:t>
      </w:r>
      <w:r w:rsidRPr="004D508F">
        <w:rPr>
          <w:rFonts w:asciiTheme="minorHAnsi" w:hAnsiTheme="minorHAnsi" w:cstheme="minorHAnsi"/>
          <w:i/>
          <w:sz w:val="24"/>
          <w:szCs w:val="24"/>
        </w:rPr>
        <w:t>Plataformas mediáticas y redes en procesos de transformación sociocultural</w:t>
      </w:r>
      <w:r w:rsidRPr="004D508F">
        <w:rPr>
          <w:rFonts w:asciiTheme="minorHAnsi" w:hAnsiTheme="minorHAnsi" w:cstheme="minorHAnsi"/>
          <w:sz w:val="24"/>
          <w:szCs w:val="24"/>
        </w:rPr>
        <w:t>. Secretaria de Investigación. Universidad Nacional de Tres de Febrero (UNTREF)</w:t>
      </w:r>
      <w:r w:rsidR="006645C5" w:rsidRPr="004D508F">
        <w:rPr>
          <w:rFonts w:asciiTheme="minorHAnsi" w:hAnsiTheme="minorHAnsi" w:cstheme="minorHAnsi"/>
          <w:sz w:val="24"/>
          <w:szCs w:val="24"/>
        </w:rPr>
        <w:t>.</w:t>
      </w:r>
      <w:r w:rsidR="00FF6FAA" w:rsidRPr="004D508F">
        <w:rPr>
          <w:rFonts w:asciiTheme="minorHAnsi" w:hAnsiTheme="minorHAnsi" w:cstheme="minorHAnsi"/>
          <w:sz w:val="24"/>
          <w:szCs w:val="24"/>
        </w:rPr>
        <w:t xml:space="preserve"> 2001/2005.</w:t>
      </w:r>
    </w:p>
    <w:p w14:paraId="1B836810" w14:textId="664F0B7F" w:rsidR="00DC0EDE" w:rsidRPr="004D508F" w:rsidRDefault="00DC0EDE" w:rsidP="004D508F">
      <w:pPr>
        <w:pStyle w:val="Prrafodelista"/>
        <w:numPr>
          <w:ilvl w:val="0"/>
          <w:numId w:val="6"/>
        </w:numPr>
        <w:spacing w:after="120" w:line="360" w:lineRule="auto"/>
        <w:ind w:left="284" w:hanging="284"/>
        <w:rPr>
          <w:rFonts w:asciiTheme="minorHAnsi" w:hAnsiTheme="minorHAnsi" w:cstheme="minorHAnsi"/>
          <w:sz w:val="24"/>
          <w:szCs w:val="24"/>
        </w:rPr>
      </w:pPr>
      <w:r w:rsidRPr="004D508F">
        <w:rPr>
          <w:rFonts w:asciiTheme="minorHAnsi" w:hAnsiTheme="minorHAnsi" w:cstheme="minorHAnsi"/>
          <w:sz w:val="24"/>
          <w:szCs w:val="24"/>
        </w:rPr>
        <w:lastRenderedPageBreak/>
        <w:t xml:space="preserve">Co-Director del Proyecto de Investigación </w:t>
      </w:r>
      <w:r w:rsidRPr="004D508F">
        <w:rPr>
          <w:rFonts w:asciiTheme="minorHAnsi" w:hAnsiTheme="minorHAnsi" w:cstheme="minorHAnsi"/>
          <w:i/>
          <w:iCs/>
          <w:sz w:val="24"/>
          <w:szCs w:val="24"/>
        </w:rPr>
        <w:t>Músicos y Fans en Plataformas Mediáticas: Un Análisis Discursivo Un enfoque interdisciplinario</w:t>
      </w:r>
      <w:r w:rsidRPr="004D508F">
        <w:rPr>
          <w:rFonts w:asciiTheme="minorHAnsi" w:hAnsiTheme="minorHAnsi" w:cstheme="minorHAnsi"/>
          <w:sz w:val="24"/>
          <w:szCs w:val="24"/>
        </w:rPr>
        <w:t>. Secretaria de Investigación. Universidad Nacional de Tres de Febrero (UNTREF). 2021/2026.</w:t>
      </w:r>
    </w:p>
    <w:p w14:paraId="7B990377" w14:textId="77777777" w:rsidR="006645C5" w:rsidRPr="00574014" w:rsidRDefault="006645C5" w:rsidP="00574014">
      <w:pPr>
        <w:spacing w:after="120" w:line="360" w:lineRule="auto"/>
        <w:rPr>
          <w:rFonts w:asciiTheme="minorHAnsi" w:hAnsiTheme="minorHAnsi" w:cstheme="minorHAnsi"/>
          <w:sz w:val="24"/>
          <w:szCs w:val="24"/>
        </w:rPr>
      </w:pPr>
    </w:p>
    <w:p w14:paraId="4FFE7FE6" w14:textId="7E85EE87" w:rsidR="007E3E9E" w:rsidRPr="00574014" w:rsidRDefault="00C058E9" w:rsidP="00574014">
      <w:pPr>
        <w:widowControl w:val="0"/>
        <w:spacing w:after="120" w:line="360" w:lineRule="auto"/>
        <w:ind w:left="426" w:hanging="426"/>
        <w:rPr>
          <w:rFonts w:asciiTheme="minorHAnsi" w:hAnsiTheme="minorHAnsi" w:cstheme="minorHAnsi"/>
          <w:b/>
          <w:sz w:val="24"/>
          <w:szCs w:val="24"/>
        </w:rPr>
      </w:pPr>
      <w:r>
        <w:rPr>
          <w:rFonts w:asciiTheme="minorHAnsi" w:hAnsiTheme="minorHAnsi" w:cstheme="minorHAnsi"/>
          <w:b/>
          <w:sz w:val="24"/>
          <w:szCs w:val="24"/>
        </w:rPr>
        <w:t>2</w:t>
      </w:r>
      <w:r w:rsidR="006645C5" w:rsidRPr="00574014">
        <w:rPr>
          <w:rFonts w:asciiTheme="minorHAnsi" w:hAnsiTheme="minorHAnsi" w:cstheme="minorHAnsi"/>
          <w:b/>
          <w:sz w:val="24"/>
          <w:szCs w:val="24"/>
        </w:rPr>
        <w:t xml:space="preserve">. </w:t>
      </w:r>
      <w:r w:rsidR="007E3E9E" w:rsidRPr="00574014">
        <w:rPr>
          <w:rFonts w:asciiTheme="minorHAnsi" w:hAnsiTheme="minorHAnsi" w:cstheme="minorHAnsi"/>
          <w:b/>
          <w:sz w:val="24"/>
          <w:szCs w:val="24"/>
        </w:rPr>
        <w:t>Publicaciones</w:t>
      </w:r>
    </w:p>
    <w:p w14:paraId="1F8E202D" w14:textId="47388186" w:rsidR="007E3E9E" w:rsidRPr="00574014" w:rsidRDefault="007E3E9E" w:rsidP="00574014">
      <w:pPr>
        <w:pStyle w:val="Ttulo3"/>
        <w:spacing w:after="120" w:line="360" w:lineRule="auto"/>
        <w:ind w:left="426" w:hanging="426"/>
        <w:rPr>
          <w:rFonts w:asciiTheme="minorHAnsi" w:hAnsiTheme="minorHAnsi" w:cstheme="minorHAnsi"/>
          <w:szCs w:val="24"/>
        </w:rPr>
      </w:pPr>
      <w:r w:rsidRPr="00574014">
        <w:rPr>
          <w:rFonts w:asciiTheme="minorHAnsi" w:hAnsiTheme="minorHAnsi" w:cstheme="minorHAnsi"/>
          <w:szCs w:val="24"/>
        </w:rPr>
        <w:t>Libros</w:t>
      </w:r>
    </w:p>
    <w:p w14:paraId="0464977D" w14:textId="2732909C" w:rsidR="0092764D" w:rsidRPr="00574014" w:rsidRDefault="0092764D" w:rsidP="00574014">
      <w:pPr>
        <w:widowControl w:val="0"/>
        <w:spacing w:after="120" w:line="360" w:lineRule="auto"/>
        <w:rPr>
          <w:rFonts w:asciiTheme="minorHAnsi" w:hAnsiTheme="minorHAnsi" w:cstheme="minorHAnsi"/>
          <w:b/>
          <w:bCs/>
          <w:iCs/>
          <w:snapToGrid w:val="0"/>
          <w:sz w:val="24"/>
          <w:szCs w:val="24"/>
        </w:rPr>
      </w:pPr>
      <w:r w:rsidRPr="00574014">
        <w:rPr>
          <w:rFonts w:asciiTheme="minorHAnsi" w:hAnsiTheme="minorHAnsi" w:cstheme="minorHAnsi"/>
          <w:b/>
          <w:bCs/>
          <w:iCs/>
          <w:snapToGrid w:val="0"/>
          <w:sz w:val="24"/>
          <w:szCs w:val="24"/>
        </w:rPr>
        <w:t>Individuales</w:t>
      </w:r>
    </w:p>
    <w:p w14:paraId="01525F3F" w14:textId="26A5DE95" w:rsidR="00C058E9" w:rsidRPr="00E01CA1" w:rsidRDefault="00C058E9" w:rsidP="00C058E9">
      <w:pPr>
        <w:spacing w:line="360" w:lineRule="auto"/>
        <w:rPr>
          <w:rFonts w:asciiTheme="minorHAnsi" w:hAnsiTheme="minorHAnsi" w:cstheme="minorHAnsi"/>
          <w:sz w:val="24"/>
          <w:szCs w:val="24"/>
        </w:rPr>
      </w:pPr>
      <w:r>
        <w:rPr>
          <w:rFonts w:asciiTheme="minorHAnsi" w:hAnsiTheme="minorHAnsi" w:cstheme="minorHAnsi"/>
          <w:sz w:val="24"/>
          <w:szCs w:val="24"/>
        </w:rPr>
        <w:t xml:space="preserve">2024. </w:t>
      </w:r>
      <w:r w:rsidRPr="00E01CA1">
        <w:rPr>
          <w:rFonts w:asciiTheme="minorHAnsi" w:hAnsiTheme="minorHAnsi" w:cstheme="minorHAnsi"/>
          <w:i/>
          <w:iCs/>
          <w:sz w:val="24"/>
          <w:szCs w:val="24"/>
        </w:rPr>
        <w:t xml:space="preserve">Las cuatro revoluciones invisibles. Audiencias: de antes de la radio hasta después del podcast. </w:t>
      </w:r>
      <w:r w:rsidRPr="00E01CA1">
        <w:rPr>
          <w:rFonts w:asciiTheme="minorHAnsi" w:hAnsiTheme="minorHAnsi" w:cstheme="minorHAnsi"/>
          <w:sz w:val="24"/>
          <w:szCs w:val="24"/>
        </w:rPr>
        <w:t>Buenos Aires: SB Editores.</w:t>
      </w:r>
      <w:r>
        <w:rPr>
          <w:rFonts w:asciiTheme="minorHAnsi" w:hAnsiTheme="minorHAnsi" w:cstheme="minorHAnsi"/>
          <w:sz w:val="24"/>
          <w:szCs w:val="24"/>
        </w:rPr>
        <w:t>978-631-6593-51-1, 208 p.</w:t>
      </w:r>
    </w:p>
    <w:p w14:paraId="780AF869" w14:textId="3EB8C3A3" w:rsidR="00C058E9" w:rsidRPr="00E01CA1" w:rsidRDefault="00C058E9" w:rsidP="00C058E9">
      <w:pPr>
        <w:pStyle w:val="Ttulo3"/>
        <w:widowControl/>
        <w:spacing w:after="120" w:line="360" w:lineRule="auto"/>
        <w:rPr>
          <w:rFonts w:asciiTheme="minorHAnsi" w:hAnsiTheme="minorHAnsi" w:cstheme="minorHAnsi"/>
          <w:b w:val="0"/>
          <w:bCs/>
          <w:snapToGrid/>
          <w:szCs w:val="24"/>
        </w:rPr>
      </w:pPr>
      <w:r>
        <w:rPr>
          <w:rFonts w:asciiTheme="minorHAnsi" w:hAnsiTheme="minorHAnsi" w:cstheme="minorHAnsi"/>
          <w:b w:val="0"/>
          <w:bCs/>
          <w:snapToGrid/>
          <w:szCs w:val="24"/>
        </w:rPr>
        <w:t xml:space="preserve">2023. </w:t>
      </w:r>
      <w:r w:rsidRPr="00574014">
        <w:rPr>
          <w:rFonts w:asciiTheme="minorHAnsi" w:hAnsiTheme="minorHAnsi" w:cstheme="minorHAnsi"/>
          <w:b w:val="0"/>
          <w:bCs/>
          <w:i/>
          <w:iCs/>
          <w:snapToGrid/>
          <w:szCs w:val="24"/>
        </w:rPr>
        <w:t>Una mecánica metodológica para el análisis de las mediatizaciones</w:t>
      </w:r>
      <w:r w:rsidRPr="00574014">
        <w:rPr>
          <w:rFonts w:asciiTheme="minorHAnsi" w:hAnsiTheme="minorHAnsi" w:cstheme="minorHAnsi"/>
          <w:b w:val="0"/>
          <w:bCs/>
          <w:snapToGrid/>
          <w:szCs w:val="24"/>
        </w:rPr>
        <w:t xml:space="preserve">. Buenos Aires: La </w:t>
      </w:r>
      <w:r w:rsidRPr="00E01CA1">
        <w:rPr>
          <w:rFonts w:asciiTheme="minorHAnsi" w:hAnsiTheme="minorHAnsi" w:cstheme="minorHAnsi"/>
          <w:b w:val="0"/>
          <w:bCs/>
          <w:snapToGrid/>
          <w:szCs w:val="24"/>
        </w:rPr>
        <w:t xml:space="preserve">Crujía. </w:t>
      </w:r>
      <w:r>
        <w:rPr>
          <w:rFonts w:asciiTheme="minorHAnsi" w:hAnsiTheme="minorHAnsi" w:cstheme="minorHAnsi"/>
          <w:b w:val="0"/>
          <w:bCs/>
          <w:snapToGrid/>
          <w:szCs w:val="24"/>
        </w:rPr>
        <w:t xml:space="preserve">ISBN 978-987-601-318—5, </w:t>
      </w:r>
      <w:r w:rsidRPr="00E01CA1">
        <w:rPr>
          <w:rFonts w:asciiTheme="minorHAnsi" w:hAnsiTheme="minorHAnsi" w:cstheme="minorHAnsi"/>
          <w:b w:val="0"/>
          <w:bCs/>
          <w:snapToGrid/>
          <w:szCs w:val="24"/>
        </w:rPr>
        <w:t>312 p.</w:t>
      </w:r>
    </w:p>
    <w:p w14:paraId="18108423" w14:textId="6477C1DC" w:rsidR="00C058E9" w:rsidRPr="00574014" w:rsidRDefault="00C058E9" w:rsidP="00C058E9">
      <w:pPr>
        <w:widowControl w:val="0"/>
        <w:spacing w:after="120" w:line="360" w:lineRule="auto"/>
        <w:rPr>
          <w:rFonts w:asciiTheme="minorHAnsi" w:hAnsiTheme="minorHAnsi" w:cstheme="minorHAnsi"/>
          <w:snapToGrid w:val="0"/>
          <w:sz w:val="24"/>
          <w:szCs w:val="24"/>
          <w:lang w:val="es-AR"/>
        </w:rPr>
      </w:pPr>
      <w:r>
        <w:rPr>
          <w:rFonts w:asciiTheme="minorHAnsi" w:hAnsiTheme="minorHAnsi" w:cstheme="minorHAnsi"/>
          <w:snapToGrid w:val="0"/>
          <w:sz w:val="24"/>
          <w:szCs w:val="24"/>
          <w:lang w:val="es-AR"/>
        </w:rPr>
        <w:t xml:space="preserve">2021. </w:t>
      </w:r>
      <w:r w:rsidRPr="00574014">
        <w:rPr>
          <w:rFonts w:asciiTheme="minorHAnsi" w:hAnsiTheme="minorHAnsi" w:cstheme="minorHAnsi"/>
          <w:i/>
          <w:iCs/>
          <w:snapToGrid w:val="0"/>
          <w:sz w:val="24"/>
          <w:szCs w:val="24"/>
          <w:lang w:val="es-AR"/>
        </w:rPr>
        <w:t>Vidas mediáticas. Entre lo masivo y lo individual</w:t>
      </w:r>
      <w:r w:rsidRPr="00574014">
        <w:rPr>
          <w:rFonts w:asciiTheme="minorHAnsi" w:hAnsiTheme="minorHAnsi" w:cstheme="minorHAnsi"/>
          <w:snapToGrid w:val="0"/>
          <w:sz w:val="24"/>
          <w:szCs w:val="24"/>
          <w:lang w:val="es-AR"/>
        </w:rPr>
        <w:t>. Buenos Aires</w:t>
      </w:r>
      <w:r>
        <w:rPr>
          <w:rFonts w:asciiTheme="minorHAnsi" w:hAnsiTheme="minorHAnsi" w:cstheme="minorHAnsi"/>
          <w:snapToGrid w:val="0"/>
          <w:sz w:val="24"/>
          <w:szCs w:val="24"/>
          <w:lang w:val="es-AR"/>
        </w:rPr>
        <w:t>:</w:t>
      </w:r>
      <w:r w:rsidRPr="00574014">
        <w:rPr>
          <w:rFonts w:asciiTheme="minorHAnsi" w:hAnsiTheme="minorHAnsi" w:cstheme="minorHAnsi"/>
          <w:snapToGrid w:val="0"/>
          <w:sz w:val="24"/>
          <w:szCs w:val="24"/>
          <w:lang w:val="es-AR"/>
        </w:rPr>
        <w:t xml:space="preserve"> La Crujía. 344 p. ISBN 978-987-601-269-0.</w:t>
      </w:r>
      <w:r>
        <w:rPr>
          <w:rFonts w:asciiTheme="minorHAnsi" w:hAnsiTheme="minorHAnsi" w:cstheme="minorHAnsi"/>
          <w:snapToGrid w:val="0"/>
          <w:sz w:val="24"/>
          <w:szCs w:val="24"/>
          <w:lang w:val="es-AR"/>
        </w:rPr>
        <w:t xml:space="preserve"> (Dos ediciones)</w:t>
      </w:r>
    </w:p>
    <w:p w14:paraId="77D3432C" w14:textId="3DF223C4" w:rsidR="00C058E9" w:rsidRPr="00574014" w:rsidRDefault="00C058E9" w:rsidP="00C058E9">
      <w:pPr>
        <w:pStyle w:val="Ttulo3"/>
        <w:spacing w:after="120" w:line="360" w:lineRule="auto"/>
        <w:rPr>
          <w:rFonts w:asciiTheme="minorHAnsi" w:hAnsiTheme="minorHAnsi" w:cstheme="minorHAnsi"/>
          <w:b w:val="0"/>
          <w:szCs w:val="24"/>
        </w:rPr>
      </w:pPr>
      <w:bookmarkStart w:id="1" w:name="_Hlk88661400"/>
      <w:bookmarkStart w:id="2" w:name="_Hlk77770063"/>
      <w:r>
        <w:rPr>
          <w:rFonts w:asciiTheme="minorHAnsi" w:hAnsiTheme="minorHAnsi" w:cstheme="minorHAnsi"/>
          <w:b w:val="0"/>
          <w:iCs/>
          <w:szCs w:val="24"/>
        </w:rPr>
        <w:t xml:space="preserve">2018. </w:t>
      </w:r>
      <w:r w:rsidRPr="00574014">
        <w:rPr>
          <w:rFonts w:asciiTheme="minorHAnsi" w:hAnsiTheme="minorHAnsi" w:cstheme="minorHAnsi"/>
          <w:b w:val="0"/>
          <w:i/>
          <w:szCs w:val="24"/>
        </w:rPr>
        <w:t xml:space="preserve">Plataformas mediáticas. Elementos de análisis y diseño de nuevas experiencias. </w:t>
      </w:r>
      <w:r w:rsidRPr="00574014">
        <w:rPr>
          <w:rFonts w:asciiTheme="minorHAnsi" w:hAnsiTheme="minorHAnsi" w:cstheme="minorHAnsi"/>
          <w:b w:val="0"/>
          <w:szCs w:val="24"/>
        </w:rPr>
        <w:t xml:space="preserve">Buenos Aires: </w:t>
      </w:r>
      <w:r>
        <w:rPr>
          <w:rFonts w:asciiTheme="minorHAnsi" w:hAnsiTheme="minorHAnsi" w:cstheme="minorHAnsi"/>
          <w:b w:val="0"/>
          <w:szCs w:val="24"/>
        </w:rPr>
        <w:t xml:space="preserve">La </w:t>
      </w:r>
      <w:r w:rsidRPr="00574014">
        <w:rPr>
          <w:rFonts w:asciiTheme="minorHAnsi" w:hAnsiTheme="minorHAnsi" w:cstheme="minorHAnsi"/>
          <w:b w:val="0"/>
          <w:szCs w:val="24"/>
        </w:rPr>
        <w:t>Crují</w:t>
      </w:r>
      <w:r>
        <w:rPr>
          <w:rFonts w:asciiTheme="minorHAnsi" w:hAnsiTheme="minorHAnsi" w:cstheme="minorHAnsi"/>
          <w:b w:val="0"/>
          <w:szCs w:val="24"/>
        </w:rPr>
        <w:t>a</w:t>
      </w:r>
      <w:r w:rsidRPr="00574014">
        <w:rPr>
          <w:rFonts w:asciiTheme="minorHAnsi" w:hAnsiTheme="minorHAnsi" w:cstheme="minorHAnsi"/>
          <w:b w:val="0"/>
          <w:szCs w:val="24"/>
        </w:rPr>
        <w:t>). ISBN 978-987-4168-10-8. 176 p.</w:t>
      </w:r>
    </w:p>
    <w:bookmarkEnd w:id="1"/>
    <w:bookmarkEnd w:id="2"/>
    <w:p w14:paraId="660DDFF8" w14:textId="78436A0A" w:rsidR="00C058E9" w:rsidRPr="00C058E9" w:rsidRDefault="00C058E9" w:rsidP="00C058E9">
      <w:pPr>
        <w:spacing w:after="120" w:line="360" w:lineRule="auto"/>
        <w:rPr>
          <w:rFonts w:asciiTheme="minorHAnsi" w:hAnsiTheme="minorHAnsi" w:cstheme="minorHAnsi"/>
          <w:sz w:val="24"/>
          <w:szCs w:val="24"/>
        </w:rPr>
      </w:pPr>
      <w:r>
        <w:rPr>
          <w:rFonts w:asciiTheme="minorHAnsi" w:hAnsiTheme="minorHAnsi" w:cstheme="minorHAnsi"/>
          <w:iCs/>
          <w:snapToGrid w:val="0"/>
          <w:sz w:val="24"/>
          <w:szCs w:val="24"/>
        </w:rPr>
        <w:t xml:space="preserve">2012. </w:t>
      </w:r>
      <w:r w:rsidRPr="00574014">
        <w:rPr>
          <w:rFonts w:asciiTheme="minorHAnsi" w:hAnsiTheme="minorHAnsi" w:cstheme="minorHAnsi"/>
          <w:i/>
          <w:snapToGrid w:val="0"/>
          <w:sz w:val="24"/>
          <w:szCs w:val="24"/>
        </w:rPr>
        <w:t>La captura de la audiencia radiofónica</w:t>
      </w:r>
      <w:r w:rsidRPr="00574014">
        <w:rPr>
          <w:rFonts w:asciiTheme="minorHAnsi" w:hAnsiTheme="minorHAnsi" w:cstheme="minorHAnsi"/>
          <w:snapToGrid w:val="0"/>
          <w:sz w:val="24"/>
          <w:szCs w:val="24"/>
        </w:rPr>
        <w:t>. Buenos Aires</w:t>
      </w:r>
      <w:r>
        <w:rPr>
          <w:rFonts w:asciiTheme="minorHAnsi" w:hAnsiTheme="minorHAnsi" w:cstheme="minorHAnsi"/>
          <w:snapToGrid w:val="0"/>
          <w:sz w:val="24"/>
          <w:szCs w:val="24"/>
        </w:rPr>
        <w:t>:</w:t>
      </w:r>
      <w:r w:rsidRPr="00574014">
        <w:rPr>
          <w:rFonts w:asciiTheme="minorHAnsi" w:hAnsiTheme="minorHAnsi" w:cstheme="minorHAnsi"/>
          <w:snapToGrid w:val="0"/>
          <w:sz w:val="24"/>
          <w:szCs w:val="24"/>
        </w:rPr>
        <w:t xml:space="preserve"> Líber Editores</w:t>
      </w:r>
      <w:r>
        <w:rPr>
          <w:rFonts w:asciiTheme="minorHAnsi" w:hAnsiTheme="minorHAnsi" w:cstheme="minorHAnsi"/>
          <w:snapToGrid w:val="0"/>
          <w:sz w:val="24"/>
          <w:szCs w:val="24"/>
        </w:rPr>
        <w:t>.</w:t>
      </w:r>
      <w:r w:rsidRPr="00574014">
        <w:rPr>
          <w:rFonts w:asciiTheme="minorHAnsi" w:hAnsiTheme="minorHAnsi" w:cstheme="minorHAnsi"/>
          <w:snapToGrid w:val="0"/>
          <w:sz w:val="24"/>
          <w:szCs w:val="24"/>
        </w:rPr>
        <w:t xml:space="preserve"> 304 p. ISBN 978-987-25483-5-3.</w:t>
      </w:r>
    </w:p>
    <w:p w14:paraId="2A7518CB" w14:textId="474FCD3D" w:rsidR="007E3E9E" w:rsidRPr="00574014" w:rsidRDefault="00C058E9" w:rsidP="00574014">
      <w:pPr>
        <w:widowControl w:val="0"/>
        <w:spacing w:after="120" w:line="360" w:lineRule="auto"/>
        <w:rPr>
          <w:rFonts w:asciiTheme="minorHAnsi" w:hAnsiTheme="minorHAnsi" w:cstheme="minorHAnsi"/>
          <w:snapToGrid w:val="0"/>
          <w:sz w:val="24"/>
          <w:szCs w:val="24"/>
        </w:rPr>
      </w:pPr>
      <w:r>
        <w:rPr>
          <w:rFonts w:asciiTheme="minorHAnsi" w:hAnsiTheme="minorHAnsi" w:cstheme="minorHAnsi"/>
          <w:iCs/>
          <w:snapToGrid w:val="0"/>
          <w:sz w:val="24"/>
          <w:szCs w:val="24"/>
        </w:rPr>
        <w:t xml:space="preserve">1994. </w:t>
      </w:r>
      <w:r w:rsidR="007E3E9E" w:rsidRPr="00574014">
        <w:rPr>
          <w:rFonts w:asciiTheme="minorHAnsi" w:hAnsiTheme="minorHAnsi" w:cstheme="minorHAnsi"/>
          <w:i/>
          <w:snapToGrid w:val="0"/>
          <w:sz w:val="24"/>
          <w:szCs w:val="24"/>
        </w:rPr>
        <w:t>Los lenguajes de la radio</w:t>
      </w:r>
      <w:r w:rsidR="007E3E9E" w:rsidRPr="00574014">
        <w:rPr>
          <w:rFonts w:asciiTheme="minorHAnsi" w:hAnsiTheme="minorHAnsi" w:cstheme="minorHAnsi"/>
          <w:snapToGrid w:val="0"/>
          <w:sz w:val="24"/>
          <w:szCs w:val="24"/>
        </w:rPr>
        <w:t>. Buenos Aires,</w:t>
      </w:r>
      <w:r w:rsidR="009368D8" w:rsidRPr="00574014">
        <w:rPr>
          <w:rFonts w:asciiTheme="minorHAnsi" w:hAnsiTheme="minorHAnsi" w:cstheme="minorHAnsi"/>
          <w:snapToGrid w:val="0"/>
          <w:sz w:val="24"/>
          <w:szCs w:val="24"/>
        </w:rPr>
        <w:t xml:space="preserve"> Colección del Círculo,</w:t>
      </w:r>
      <w:r w:rsidR="007E3E9E" w:rsidRPr="00574014">
        <w:rPr>
          <w:rFonts w:asciiTheme="minorHAnsi" w:hAnsiTheme="minorHAnsi" w:cstheme="minorHAnsi"/>
          <w:snapToGrid w:val="0"/>
          <w:sz w:val="24"/>
          <w:szCs w:val="24"/>
        </w:rPr>
        <w:t xml:space="preserve"> Atuel</w:t>
      </w:r>
      <w:r w:rsidR="00E0260C" w:rsidRPr="00574014">
        <w:rPr>
          <w:rFonts w:asciiTheme="minorHAnsi" w:hAnsiTheme="minorHAnsi" w:cstheme="minorHAnsi"/>
          <w:snapToGrid w:val="0"/>
          <w:sz w:val="24"/>
          <w:szCs w:val="24"/>
        </w:rPr>
        <w:t xml:space="preserve"> (cuatro reimpresiones y dos ediciones)</w:t>
      </w:r>
      <w:r w:rsidR="007E3E9E" w:rsidRPr="00574014">
        <w:rPr>
          <w:rFonts w:asciiTheme="minorHAnsi" w:hAnsiTheme="minorHAnsi" w:cstheme="minorHAnsi"/>
          <w:snapToGrid w:val="0"/>
          <w:sz w:val="24"/>
          <w:szCs w:val="24"/>
        </w:rPr>
        <w:t>.</w:t>
      </w:r>
      <w:r w:rsidR="00E0260C" w:rsidRPr="00574014">
        <w:rPr>
          <w:rFonts w:asciiTheme="minorHAnsi" w:hAnsiTheme="minorHAnsi" w:cstheme="minorHAnsi"/>
          <w:snapToGrid w:val="0"/>
          <w:sz w:val="24"/>
          <w:szCs w:val="24"/>
        </w:rPr>
        <w:t xml:space="preserve"> ISBN: 9879006143</w:t>
      </w:r>
    </w:p>
    <w:p w14:paraId="3E56DC34" w14:textId="64383B0F" w:rsidR="00E01CA1" w:rsidRPr="00E01CA1" w:rsidRDefault="00E01CA1" w:rsidP="00E01CA1">
      <w:pPr>
        <w:spacing w:line="360" w:lineRule="auto"/>
        <w:rPr>
          <w:rFonts w:asciiTheme="minorHAnsi" w:hAnsiTheme="minorHAnsi" w:cstheme="minorHAnsi"/>
          <w:sz w:val="24"/>
          <w:szCs w:val="24"/>
        </w:rPr>
      </w:pPr>
      <w:bookmarkStart w:id="3" w:name="_Hlk198909812"/>
    </w:p>
    <w:bookmarkEnd w:id="3"/>
    <w:p w14:paraId="0DE14034" w14:textId="5C7D70B4" w:rsidR="00E01CA1" w:rsidRPr="00E01CA1" w:rsidRDefault="00E01CA1" w:rsidP="00E01CA1">
      <w:pPr>
        <w:rPr>
          <w:rFonts w:asciiTheme="minorHAnsi" w:hAnsiTheme="minorHAnsi" w:cstheme="minorHAnsi"/>
          <w:i/>
          <w:iCs/>
          <w:sz w:val="24"/>
          <w:szCs w:val="24"/>
        </w:rPr>
      </w:pPr>
    </w:p>
    <w:p w14:paraId="606A5BB6" w14:textId="6F5BC05F" w:rsidR="0092764D" w:rsidRPr="00E01CA1" w:rsidRDefault="0092764D" w:rsidP="00574014">
      <w:pPr>
        <w:widowControl w:val="0"/>
        <w:spacing w:after="120" w:line="360" w:lineRule="auto"/>
        <w:rPr>
          <w:rFonts w:asciiTheme="minorHAnsi" w:hAnsiTheme="minorHAnsi" w:cstheme="minorHAnsi"/>
          <w:b/>
          <w:bCs/>
          <w:snapToGrid w:val="0"/>
          <w:sz w:val="24"/>
          <w:szCs w:val="24"/>
          <w:lang w:val="es-AR"/>
        </w:rPr>
      </w:pPr>
      <w:r w:rsidRPr="00E01CA1">
        <w:rPr>
          <w:rFonts w:asciiTheme="minorHAnsi" w:hAnsiTheme="minorHAnsi" w:cstheme="minorHAnsi"/>
          <w:b/>
          <w:bCs/>
          <w:snapToGrid w:val="0"/>
          <w:sz w:val="24"/>
          <w:szCs w:val="24"/>
          <w:lang w:val="es-AR"/>
        </w:rPr>
        <w:t>Grupales/Edición/Coedición</w:t>
      </w:r>
    </w:p>
    <w:p w14:paraId="77383BF8" w14:textId="7ED6820E" w:rsidR="009F11E6" w:rsidRPr="009F11E6" w:rsidRDefault="009F11E6" w:rsidP="009F11E6">
      <w:pPr>
        <w:pStyle w:val="Ttulo3"/>
        <w:spacing w:after="120" w:line="360" w:lineRule="auto"/>
        <w:rPr>
          <w:rFonts w:ascii="Calibri" w:eastAsia="Calibri" w:hAnsi="Calibri" w:cs="Calibri"/>
          <w:b w:val="0"/>
          <w:bCs/>
          <w:szCs w:val="24"/>
        </w:rPr>
      </w:pPr>
      <w:r>
        <w:rPr>
          <w:rFonts w:ascii="Calibri" w:eastAsia="Calibri" w:hAnsi="Calibri" w:cs="Calibri"/>
          <w:b w:val="0"/>
          <w:bCs/>
          <w:iCs/>
          <w:szCs w:val="24"/>
        </w:rPr>
        <w:t xml:space="preserve">2024. </w:t>
      </w:r>
      <w:r w:rsidRPr="009F11E6">
        <w:rPr>
          <w:rFonts w:ascii="Calibri" w:eastAsia="Calibri" w:hAnsi="Calibri" w:cs="Calibri"/>
          <w:b w:val="0"/>
          <w:bCs/>
          <w:i/>
          <w:szCs w:val="24"/>
        </w:rPr>
        <w:t>Mediatización(es). Conversaciones teóricas entre Europa y América Latina</w:t>
      </w:r>
      <w:r w:rsidRPr="009F11E6">
        <w:rPr>
          <w:rFonts w:ascii="Calibri" w:eastAsia="Calibri" w:hAnsi="Calibri" w:cs="Calibri"/>
          <w:b w:val="0"/>
          <w:bCs/>
          <w:szCs w:val="24"/>
        </w:rPr>
        <w:t xml:space="preserve">. </w:t>
      </w:r>
      <w:r w:rsidRPr="009F11E6">
        <w:rPr>
          <w:rFonts w:asciiTheme="minorHAnsi" w:hAnsiTheme="minorHAnsi" w:cstheme="minorHAnsi"/>
          <w:b w:val="0"/>
          <w:bCs/>
          <w:szCs w:val="24"/>
          <w:lang w:val="es-AR"/>
        </w:rPr>
        <w:t>coeditado con Carlos A. Scolari y Joan R. Rodríguez-Amat</w:t>
      </w:r>
      <w:r>
        <w:rPr>
          <w:rFonts w:asciiTheme="minorHAnsi" w:hAnsiTheme="minorHAnsi" w:cstheme="minorHAnsi"/>
          <w:b w:val="0"/>
          <w:bCs/>
          <w:szCs w:val="24"/>
          <w:lang w:val="es-AR"/>
        </w:rPr>
        <w:t>.</w:t>
      </w:r>
      <w:r w:rsidRPr="009F11E6">
        <w:rPr>
          <w:rFonts w:ascii="Calibri" w:eastAsia="Calibri" w:hAnsi="Calibri" w:cs="Calibri"/>
          <w:b w:val="0"/>
          <w:bCs/>
          <w:szCs w:val="24"/>
        </w:rPr>
        <w:t xml:space="preserve"> Bogotá: Friedrich Ebert Stiftung FES COMUNICACIÓN. 229 p. ISBN:978-958-8677-84-2.</w:t>
      </w:r>
      <w:r>
        <w:rPr>
          <w:rFonts w:ascii="Calibri" w:eastAsia="Calibri" w:hAnsi="Calibri" w:cs="Calibri"/>
          <w:b w:val="0"/>
          <w:bCs/>
          <w:szCs w:val="24"/>
        </w:rPr>
        <w:t xml:space="preserve"> Traducción del original en inglés (2021).</w:t>
      </w:r>
    </w:p>
    <w:p w14:paraId="0E468B55" w14:textId="0CAD80F0" w:rsidR="009F11E6" w:rsidRPr="004176E6" w:rsidRDefault="009F11E6" w:rsidP="009F11E6">
      <w:pPr>
        <w:pStyle w:val="Ttulo3"/>
        <w:spacing w:after="120" w:line="360" w:lineRule="auto"/>
        <w:rPr>
          <w:rFonts w:asciiTheme="minorHAnsi" w:hAnsiTheme="minorHAnsi" w:cstheme="minorHAnsi"/>
          <w:b w:val="0"/>
          <w:bCs/>
          <w:snapToGrid/>
          <w:szCs w:val="24"/>
          <w:lang w:val="en-US"/>
        </w:rPr>
      </w:pPr>
      <w:r>
        <w:rPr>
          <w:rFonts w:asciiTheme="minorHAnsi" w:hAnsiTheme="minorHAnsi" w:cstheme="minorHAnsi"/>
          <w:b w:val="0"/>
          <w:bCs/>
          <w:snapToGrid/>
          <w:szCs w:val="24"/>
        </w:rPr>
        <w:t xml:space="preserve">2023. </w:t>
      </w:r>
      <w:r w:rsidRPr="00574014">
        <w:rPr>
          <w:rFonts w:asciiTheme="minorHAnsi" w:hAnsiTheme="minorHAnsi" w:cstheme="minorHAnsi"/>
          <w:b w:val="0"/>
          <w:bCs/>
          <w:i/>
          <w:iCs/>
          <w:snapToGrid/>
          <w:szCs w:val="24"/>
        </w:rPr>
        <w:t>Rostrotopías. Mitos, narrativas y obsesiones de las plataformas digitales</w:t>
      </w:r>
      <w:r w:rsidRPr="00574014">
        <w:rPr>
          <w:rFonts w:asciiTheme="minorHAnsi" w:hAnsiTheme="minorHAnsi" w:cstheme="minorHAnsi"/>
          <w:b w:val="0"/>
          <w:bCs/>
          <w:snapToGrid/>
          <w:szCs w:val="24"/>
        </w:rPr>
        <w:t xml:space="preserve">. </w:t>
      </w:r>
      <w:r w:rsidRPr="00B13A2D">
        <w:rPr>
          <w:rFonts w:asciiTheme="minorHAnsi" w:hAnsiTheme="minorHAnsi" w:cstheme="minorHAnsi"/>
          <w:b w:val="0"/>
          <w:bCs/>
          <w:snapToGrid/>
          <w:szCs w:val="24"/>
          <w:lang w:val="it-IT"/>
        </w:rPr>
        <w:t>Coeditado con Cristina Voto, Elsa Soro y Massimo Leone. Roma: Aracne.</w:t>
      </w:r>
      <w:r w:rsidRPr="00B13A2D">
        <w:rPr>
          <w:lang w:val="it-IT"/>
        </w:rPr>
        <w:t xml:space="preserve"> </w:t>
      </w:r>
      <w:r w:rsidRPr="004176E6">
        <w:rPr>
          <w:rFonts w:asciiTheme="minorHAnsi" w:hAnsiTheme="minorHAnsi" w:cstheme="minorHAnsi"/>
          <w:b w:val="0"/>
          <w:bCs/>
          <w:snapToGrid/>
          <w:szCs w:val="24"/>
          <w:lang w:val="en-US"/>
        </w:rPr>
        <w:t xml:space="preserve">Pagine: 246. ISBN </w:t>
      </w:r>
      <w:r w:rsidRPr="004176E6">
        <w:rPr>
          <w:rFonts w:asciiTheme="minorHAnsi" w:hAnsiTheme="minorHAnsi" w:cstheme="minorHAnsi"/>
          <w:b w:val="0"/>
          <w:bCs/>
          <w:snapToGrid/>
          <w:szCs w:val="24"/>
          <w:lang w:val="en-US"/>
        </w:rPr>
        <w:lastRenderedPageBreak/>
        <w:t>International Standard Book Number Cartaceo: 979-12-218-0853-7</w:t>
      </w:r>
    </w:p>
    <w:p w14:paraId="6483E36A" w14:textId="3A79B2C1" w:rsidR="009F11E6" w:rsidRPr="003B0000" w:rsidRDefault="009F11E6" w:rsidP="009F11E6">
      <w:pPr>
        <w:spacing w:after="120" w:line="360" w:lineRule="auto"/>
        <w:rPr>
          <w:rFonts w:asciiTheme="minorHAnsi" w:hAnsiTheme="minorHAnsi" w:cstheme="minorHAnsi"/>
          <w:sz w:val="24"/>
          <w:szCs w:val="24"/>
        </w:rPr>
      </w:pPr>
      <w:bookmarkStart w:id="4" w:name="_Hlk77770151"/>
      <w:bookmarkStart w:id="5" w:name="_Hlk198909967"/>
      <w:r w:rsidRPr="004176E6">
        <w:rPr>
          <w:rFonts w:asciiTheme="minorHAnsi" w:hAnsiTheme="minorHAnsi" w:cstheme="minorHAnsi"/>
          <w:sz w:val="24"/>
          <w:szCs w:val="24"/>
          <w:lang w:val="en-US"/>
        </w:rPr>
        <w:t xml:space="preserve">2021. </w:t>
      </w:r>
      <w:r w:rsidRPr="004176E6">
        <w:rPr>
          <w:rFonts w:asciiTheme="minorHAnsi" w:hAnsiTheme="minorHAnsi" w:cstheme="minorHAnsi"/>
          <w:i/>
          <w:iCs/>
          <w:sz w:val="24"/>
          <w:szCs w:val="24"/>
          <w:lang w:val="en-US"/>
        </w:rPr>
        <w:t>Mediatization(s) Theoretical conversations between Europe and Latin America</w:t>
      </w:r>
      <w:r w:rsidRPr="004176E6">
        <w:rPr>
          <w:rFonts w:asciiTheme="minorHAnsi" w:hAnsiTheme="minorHAnsi" w:cstheme="minorHAnsi"/>
          <w:sz w:val="24"/>
          <w:szCs w:val="24"/>
          <w:lang w:val="en-US"/>
        </w:rPr>
        <w:t xml:space="preserve">, coeditado con Carlos A. Scolari y Joan R. Rodríguez-Amat. </w:t>
      </w:r>
      <w:r w:rsidRPr="00574014">
        <w:rPr>
          <w:rFonts w:asciiTheme="minorHAnsi" w:hAnsiTheme="minorHAnsi" w:cstheme="minorHAnsi"/>
          <w:sz w:val="24"/>
          <w:szCs w:val="24"/>
        </w:rPr>
        <w:t>Bristol, UK &amp; Chicago, USA: Intellect Ed, 2021.</w:t>
      </w:r>
      <w:bookmarkEnd w:id="4"/>
      <w:r w:rsidRPr="00574014">
        <w:rPr>
          <w:rFonts w:asciiTheme="minorHAnsi" w:hAnsiTheme="minorHAnsi" w:cstheme="minorHAnsi"/>
          <w:sz w:val="24"/>
          <w:szCs w:val="24"/>
        </w:rPr>
        <w:t xml:space="preserve"> </w:t>
      </w:r>
      <w:r>
        <w:rPr>
          <w:rFonts w:asciiTheme="minorHAnsi" w:hAnsiTheme="minorHAnsi" w:cstheme="minorHAnsi"/>
          <w:sz w:val="24"/>
          <w:szCs w:val="24"/>
        </w:rPr>
        <w:t xml:space="preserve">Traducción al español: </w:t>
      </w:r>
    </w:p>
    <w:bookmarkEnd w:id="5"/>
    <w:p w14:paraId="1C45A60B" w14:textId="77777777" w:rsidR="009F11E6" w:rsidRPr="00574014" w:rsidRDefault="009F11E6" w:rsidP="009F11E6">
      <w:pPr>
        <w:spacing w:after="120" w:line="360" w:lineRule="auto"/>
        <w:rPr>
          <w:rFonts w:asciiTheme="minorHAnsi" w:hAnsiTheme="minorHAnsi" w:cstheme="minorHAnsi"/>
          <w:sz w:val="24"/>
          <w:szCs w:val="24"/>
        </w:rPr>
      </w:pPr>
      <w:r>
        <w:rPr>
          <w:rFonts w:asciiTheme="minorHAnsi" w:hAnsiTheme="minorHAnsi" w:cstheme="minorHAnsi"/>
          <w:iCs/>
          <w:sz w:val="24"/>
          <w:szCs w:val="24"/>
        </w:rPr>
        <w:t xml:space="preserve">2015. </w:t>
      </w:r>
      <w:r w:rsidRPr="00574014">
        <w:rPr>
          <w:rFonts w:asciiTheme="minorHAnsi" w:hAnsiTheme="minorHAnsi" w:cstheme="minorHAnsi"/>
          <w:i/>
          <w:sz w:val="24"/>
          <w:szCs w:val="24"/>
        </w:rPr>
        <w:t xml:space="preserve">Comunicación, sonidos y cultura </w:t>
      </w:r>
      <w:r w:rsidRPr="00574014">
        <w:rPr>
          <w:rFonts w:asciiTheme="minorHAnsi" w:hAnsiTheme="minorHAnsi" w:cstheme="minorHAnsi"/>
          <w:sz w:val="24"/>
          <w:szCs w:val="24"/>
        </w:rPr>
        <w:t xml:space="preserve">(Editor). Número monográfico. </w:t>
      </w:r>
      <w:r w:rsidRPr="00C058E9">
        <w:rPr>
          <w:rFonts w:asciiTheme="minorHAnsi" w:hAnsiTheme="minorHAnsi" w:cstheme="minorHAnsi"/>
          <w:i/>
          <w:iCs/>
          <w:sz w:val="24"/>
          <w:szCs w:val="24"/>
        </w:rPr>
        <w:t>Inmediaciones Nro. 10</w:t>
      </w:r>
      <w:r w:rsidRPr="00574014">
        <w:rPr>
          <w:rFonts w:asciiTheme="minorHAnsi" w:hAnsiTheme="minorHAnsi" w:cstheme="minorHAnsi"/>
          <w:sz w:val="24"/>
          <w:szCs w:val="24"/>
        </w:rPr>
        <w:t xml:space="preserve">. </w:t>
      </w:r>
      <w:r>
        <w:rPr>
          <w:rFonts w:asciiTheme="minorHAnsi" w:hAnsiTheme="minorHAnsi" w:cstheme="minorHAnsi"/>
          <w:sz w:val="24"/>
          <w:szCs w:val="24"/>
        </w:rPr>
        <w:t xml:space="preserve">Montevideo: </w:t>
      </w:r>
      <w:r w:rsidRPr="00574014">
        <w:rPr>
          <w:rFonts w:asciiTheme="minorHAnsi" w:hAnsiTheme="minorHAnsi" w:cstheme="minorHAnsi"/>
          <w:sz w:val="24"/>
          <w:szCs w:val="24"/>
        </w:rPr>
        <w:t xml:space="preserve">Escuela de Comunicación, Universidad ORT Uruguay. Segundo semestre 2015. ISSN: 1510-5091. En: </w:t>
      </w:r>
      <w:hyperlink r:id="rId9" w:history="1">
        <w:r w:rsidRPr="00574014">
          <w:rPr>
            <w:rStyle w:val="Hipervnculo"/>
            <w:rFonts w:asciiTheme="minorHAnsi" w:hAnsiTheme="minorHAnsi" w:cstheme="minorHAnsi"/>
            <w:sz w:val="24"/>
            <w:szCs w:val="24"/>
          </w:rPr>
          <w:t>http://fcd.ort.edu.uy/fcd/revista-inmediaciones-de-la-comunicacion-10/#</w:t>
        </w:r>
      </w:hyperlink>
    </w:p>
    <w:p w14:paraId="0A9489F1" w14:textId="77777777" w:rsidR="009F11E6" w:rsidRPr="00574014" w:rsidRDefault="009F11E6" w:rsidP="009F11E6">
      <w:pPr>
        <w:spacing w:after="120" w:line="360" w:lineRule="auto"/>
        <w:rPr>
          <w:rFonts w:asciiTheme="minorHAnsi" w:hAnsiTheme="minorHAnsi" w:cstheme="minorHAnsi"/>
          <w:sz w:val="24"/>
          <w:szCs w:val="24"/>
        </w:rPr>
      </w:pPr>
      <w:r>
        <w:rPr>
          <w:rFonts w:asciiTheme="minorHAnsi" w:hAnsiTheme="minorHAnsi" w:cstheme="minorHAnsi"/>
          <w:iCs/>
          <w:sz w:val="24"/>
          <w:szCs w:val="24"/>
        </w:rPr>
        <w:t xml:space="preserve">2014. </w:t>
      </w:r>
      <w:r w:rsidRPr="00574014">
        <w:rPr>
          <w:rFonts w:asciiTheme="minorHAnsi" w:hAnsiTheme="minorHAnsi" w:cstheme="minorHAnsi"/>
          <w:i/>
          <w:sz w:val="24"/>
          <w:szCs w:val="24"/>
        </w:rPr>
        <w:t>Postbroadcasting. Innovación en la industria musical</w:t>
      </w:r>
      <w:r w:rsidRPr="00574014">
        <w:rPr>
          <w:rFonts w:asciiTheme="minorHAnsi" w:hAnsiTheme="minorHAnsi" w:cstheme="minorHAnsi"/>
          <w:sz w:val="24"/>
          <w:szCs w:val="24"/>
        </w:rPr>
        <w:t xml:space="preserve"> (Coordinador). Buenos Aires</w:t>
      </w:r>
      <w:r>
        <w:rPr>
          <w:rFonts w:asciiTheme="minorHAnsi" w:hAnsiTheme="minorHAnsi" w:cstheme="minorHAnsi"/>
          <w:sz w:val="24"/>
          <w:szCs w:val="24"/>
        </w:rPr>
        <w:t>:</w:t>
      </w:r>
      <w:r w:rsidRPr="00574014">
        <w:rPr>
          <w:rFonts w:asciiTheme="minorHAnsi" w:hAnsiTheme="minorHAnsi" w:cstheme="minorHAnsi"/>
          <w:sz w:val="24"/>
          <w:szCs w:val="24"/>
        </w:rPr>
        <w:t xml:space="preserve"> La Crujía, 2014. ISBN: 978-987-601-205-8. 160 p. </w:t>
      </w:r>
    </w:p>
    <w:p w14:paraId="686F2967" w14:textId="77777777" w:rsidR="009F11E6" w:rsidRPr="00574014" w:rsidRDefault="009F11E6" w:rsidP="009F11E6">
      <w:pPr>
        <w:spacing w:after="120" w:line="360" w:lineRule="auto"/>
        <w:rPr>
          <w:rFonts w:asciiTheme="minorHAnsi" w:hAnsiTheme="minorHAnsi" w:cstheme="minorHAnsi"/>
          <w:sz w:val="24"/>
          <w:szCs w:val="24"/>
        </w:rPr>
      </w:pPr>
      <w:r>
        <w:rPr>
          <w:rFonts w:asciiTheme="minorHAnsi" w:hAnsiTheme="minorHAnsi" w:cstheme="minorHAnsi"/>
          <w:iCs/>
          <w:snapToGrid w:val="0"/>
          <w:sz w:val="24"/>
          <w:szCs w:val="24"/>
        </w:rPr>
        <w:t xml:space="preserve">2008. </w:t>
      </w:r>
      <w:r w:rsidRPr="00574014">
        <w:rPr>
          <w:rFonts w:asciiTheme="minorHAnsi" w:hAnsiTheme="minorHAnsi" w:cstheme="minorHAnsi"/>
          <w:i/>
          <w:snapToGrid w:val="0"/>
          <w:sz w:val="24"/>
          <w:szCs w:val="24"/>
        </w:rPr>
        <w:t xml:space="preserve">La construcción de lo radiofónico </w:t>
      </w:r>
      <w:r w:rsidRPr="00574014">
        <w:rPr>
          <w:rFonts w:asciiTheme="minorHAnsi" w:hAnsiTheme="minorHAnsi" w:cstheme="minorHAnsi"/>
          <w:snapToGrid w:val="0"/>
          <w:sz w:val="24"/>
          <w:szCs w:val="24"/>
        </w:rPr>
        <w:t>(Director). Buenos Aires</w:t>
      </w:r>
      <w:r>
        <w:rPr>
          <w:rFonts w:asciiTheme="minorHAnsi" w:hAnsiTheme="minorHAnsi" w:cstheme="minorHAnsi"/>
          <w:snapToGrid w:val="0"/>
          <w:sz w:val="24"/>
          <w:szCs w:val="24"/>
        </w:rPr>
        <w:t>:</w:t>
      </w:r>
      <w:r w:rsidRPr="00574014">
        <w:rPr>
          <w:rFonts w:asciiTheme="minorHAnsi" w:hAnsiTheme="minorHAnsi" w:cstheme="minorHAnsi"/>
          <w:snapToGrid w:val="0"/>
          <w:sz w:val="24"/>
          <w:szCs w:val="24"/>
        </w:rPr>
        <w:t xml:space="preserve"> La Crujía, 2008. 288 p. ISBN 978-987-601-048-1</w:t>
      </w:r>
    </w:p>
    <w:p w14:paraId="14E9CA60" w14:textId="1A8B7EDF" w:rsidR="00254E6B" w:rsidRPr="00574014" w:rsidRDefault="00C058E9" w:rsidP="00574014">
      <w:pPr>
        <w:widowControl w:val="0"/>
        <w:spacing w:after="120" w:line="360" w:lineRule="auto"/>
        <w:rPr>
          <w:rFonts w:asciiTheme="minorHAnsi" w:hAnsiTheme="minorHAnsi" w:cstheme="minorHAnsi"/>
          <w:bCs/>
          <w:snapToGrid w:val="0"/>
          <w:sz w:val="24"/>
          <w:szCs w:val="24"/>
        </w:rPr>
      </w:pPr>
      <w:r>
        <w:rPr>
          <w:rFonts w:asciiTheme="minorHAnsi" w:hAnsiTheme="minorHAnsi" w:cstheme="minorHAnsi"/>
          <w:iCs/>
          <w:snapToGrid w:val="0"/>
          <w:sz w:val="24"/>
          <w:szCs w:val="24"/>
        </w:rPr>
        <w:t xml:space="preserve">2007. </w:t>
      </w:r>
      <w:r w:rsidR="00254E6B" w:rsidRPr="00574014">
        <w:rPr>
          <w:rFonts w:asciiTheme="minorHAnsi" w:hAnsiTheme="minorHAnsi" w:cstheme="minorHAnsi"/>
          <w:i/>
          <w:snapToGrid w:val="0"/>
          <w:sz w:val="24"/>
          <w:szCs w:val="24"/>
        </w:rPr>
        <w:t>Desde la Semiótica, Historia/s de los medios</w:t>
      </w:r>
      <w:r w:rsidR="00254E6B" w:rsidRPr="00574014">
        <w:rPr>
          <w:rFonts w:asciiTheme="minorHAnsi" w:hAnsiTheme="minorHAnsi" w:cstheme="minorHAnsi"/>
          <w:snapToGrid w:val="0"/>
          <w:sz w:val="24"/>
          <w:szCs w:val="24"/>
        </w:rPr>
        <w:t xml:space="preserve">. </w:t>
      </w:r>
      <w:r w:rsidR="00416CD5" w:rsidRPr="00574014">
        <w:rPr>
          <w:rFonts w:asciiTheme="minorHAnsi" w:hAnsiTheme="minorHAnsi" w:cstheme="minorHAnsi"/>
          <w:snapToGrid w:val="0"/>
          <w:sz w:val="24"/>
          <w:szCs w:val="24"/>
        </w:rPr>
        <w:t xml:space="preserve">Ponencias del </w:t>
      </w:r>
      <w:r w:rsidR="00416CD5" w:rsidRPr="00574014">
        <w:rPr>
          <w:rFonts w:asciiTheme="minorHAnsi" w:hAnsiTheme="minorHAnsi" w:cstheme="minorHAnsi"/>
          <w:bCs/>
          <w:snapToGrid w:val="0"/>
          <w:sz w:val="24"/>
          <w:szCs w:val="24"/>
        </w:rPr>
        <w:t>1er. Encuentro de presentación de resultados de investigaciones semióticas sobre historia/s de los medios</w:t>
      </w:r>
      <w:r w:rsidR="00416CD5" w:rsidRPr="00574014">
        <w:rPr>
          <w:rFonts w:asciiTheme="minorHAnsi" w:hAnsiTheme="minorHAnsi" w:cstheme="minorHAnsi"/>
          <w:b/>
          <w:bCs/>
          <w:snapToGrid w:val="0"/>
          <w:sz w:val="24"/>
          <w:szCs w:val="24"/>
        </w:rPr>
        <w:t xml:space="preserve"> </w:t>
      </w:r>
      <w:r w:rsidR="00416CD5" w:rsidRPr="00574014">
        <w:rPr>
          <w:rFonts w:asciiTheme="minorHAnsi" w:hAnsiTheme="minorHAnsi" w:cstheme="minorHAnsi"/>
          <w:bCs/>
          <w:snapToGrid w:val="0"/>
          <w:sz w:val="24"/>
          <w:szCs w:val="24"/>
        </w:rPr>
        <w:t>(Comp.)</w:t>
      </w:r>
      <w:r w:rsidR="0092764D" w:rsidRPr="00574014">
        <w:rPr>
          <w:rFonts w:asciiTheme="minorHAnsi" w:hAnsiTheme="minorHAnsi" w:cstheme="minorHAnsi"/>
          <w:bCs/>
          <w:snapToGrid w:val="0"/>
          <w:sz w:val="24"/>
          <w:szCs w:val="24"/>
        </w:rPr>
        <w:t>, coeditado con Mónica Berman, Damián Fraticelli, Daniela Koldobsky</w:t>
      </w:r>
      <w:r w:rsidR="00416CD5" w:rsidRPr="00574014">
        <w:rPr>
          <w:rFonts w:asciiTheme="minorHAnsi" w:hAnsiTheme="minorHAnsi" w:cstheme="minorHAnsi"/>
          <w:bCs/>
          <w:snapToGrid w:val="0"/>
          <w:sz w:val="24"/>
          <w:szCs w:val="24"/>
        </w:rPr>
        <w:t xml:space="preserve">.  </w:t>
      </w:r>
      <w:r w:rsidR="0092764D" w:rsidRPr="00574014">
        <w:rPr>
          <w:rFonts w:asciiTheme="minorHAnsi" w:hAnsiTheme="minorHAnsi" w:cstheme="minorHAnsi"/>
          <w:bCs/>
          <w:snapToGrid w:val="0"/>
          <w:sz w:val="24"/>
          <w:szCs w:val="24"/>
        </w:rPr>
        <w:t xml:space="preserve">Buenos Aires: </w:t>
      </w:r>
      <w:r w:rsidR="00416CD5" w:rsidRPr="00574014">
        <w:rPr>
          <w:rFonts w:asciiTheme="minorHAnsi" w:hAnsiTheme="minorHAnsi" w:cstheme="minorHAnsi"/>
          <w:bCs/>
          <w:snapToGrid w:val="0"/>
          <w:sz w:val="24"/>
          <w:szCs w:val="24"/>
        </w:rPr>
        <w:t>Ciencias de la Comunicación, FCS-UBA</w:t>
      </w:r>
      <w:r>
        <w:rPr>
          <w:rFonts w:asciiTheme="minorHAnsi" w:hAnsiTheme="minorHAnsi" w:cstheme="minorHAnsi"/>
          <w:bCs/>
          <w:snapToGrid w:val="0"/>
          <w:sz w:val="24"/>
          <w:szCs w:val="24"/>
        </w:rPr>
        <w:t>.</w:t>
      </w:r>
      <w:r w:rsidR="00416CD5" w:rsidRPr="00574014">
        <w:rPr>
          <w:rFonts w:asciiTheme="minorHAnsi" w:hAnsiTheme="minorHAnsi" w:cstheme="minorHAnsi"/>
          <w:bCs/>
          <w:snapToGrid w:val="0"/>
          <w:sz w:val="24"/>
          <w:szCs w:val="24"/>
        </w:rPr>
        <w:t xml:space="preserve"> </w:t>
      </w:r>
      <w:r w:rsidR="00A772B9" w:rsidRPr="00574014">
        <w:rPr>
          <w:rFonts w:asciiTheme="minorHAnsi" w:hAnsiTheme="minorHAnsi" w:cstheme="minorHAnsi"/>
          <w:bCs/>
          <w:sz w:val="24"/>
          <w:szCs w:val="24"/>
          <w:lang w:eastAsia="es-AR"/>
        </w:rPr>
        <w:t>ISBN 978-950-29-0998-1</w:t>
      </w:r>
      <w:r w:rsidR="00416CD5" w:rsidRPr="00574014">
        <w:rPr>
          <w:rFonts w:asciiTheme="minorHAnsi" w:hAnsiTheme="minorHAnsi" w:cstheme="minorHAnsi"/>
          <w:bCs/>
          <w:snapToGrid w:val="0"/>
          <w:sz w:val="24"/>
          <w:szCs w:val="24"/>
        </w:rPr>
        <w:t>.</w:t>
      </w:r>
    </w:p>
    <w:p w14:paraId="381EAAD2" w14:textId="77777777" w:rsidR="00001412" w:rsidRDefault="00001412" w:rsidP="00574014">
      <w:pPr>
        <w:pStyle w:val="Ttulo3"/>
        <w:widowControl/>
        <w:spacing w:after="120" w:line="360" w:lineRule="auto"/>
        <w:ind w:left="426" w:hanging="426"/>
        <w:rPr>
          <w:rFonts w:asciiTheme="minorHAnsi" w:hAnsiTheme="minorHAnsi" w:cstheme="minorHAnsi"/>
          <w:snapToGrid/>
          <w:szCs w:val="24"/>
        </w:rPr>
      </w:pPr>
    </w:p>
    <w:p w14:paraId="100798EB" w14:textId="7A166BEF" w:rsidR="000552A1" w:rsidRPr="00574014" w:rsidRDefault="000552A1" w:rsidP="00574014">
      <w:pPr>
        <w:pStyle w:val="Ttulo3"/>
        <w:widowControl/>
        <w:spacing w:after="120" w:line="360" w:lineRule="auto"/>
        <w:ind w:left="426" w:hanging="426"/>
        <w:rPr>
          <w:rFonts w:asciiTheme="minorHAnsi" w:hAnsiTheme="minorHAnsi" w:cstheme="minorHAnsi"/>
          <w:snapToGrid/>
          <w:szCs w:val="24"/>
        </w:rPr>
      </w:pPr>
      <w:bookmarkStart w:id="6" w:name="_Hlk198910076"/>
      <w:r w:rsidRPr="00574014">
        <w:rPr>
          <w:rFonts w:asciiTheme="minorHAnsi" w:hAnsiTheme="minorHAnsi" w:cstheme="minorHAnsi"/>
          <w:snapToGrid/>
          <w:szCs w:val="24"/>
        </w:rPr>
        <w:t>Publicaciones en revistas con referato e indexadas</w:t>
      </w:r>
      <w:bookmarkEnd w:id="6"/>
    </w:p>
    <w:p w14:paraId="0E8238F5" w14:textId="77777777" w:rsidR="000552A1" w:rsidRPr="00032498" w:rsidRDefault="000552A1" w:rsidP="00574014">
      <w:pPr>
        <w:spacing w:after="120" w:line="360" w:lineRule="auto"/>
        <w:ind w:left="426" w:hanging="426"/>
        <w:rPr>
          <w:rFonts w:asciiTheme="minorHAnsi" w:hAnsiTheme="minorHAnsi" w:cstheme="minorHAnsi"/>
          <w:b/>
          <w:sz w:val="24"/>
          <w:szCs w:val="24"/>
          <w:lang w:val="pt-BR"/>
        </w:rPr>
      </w:pPr>
      <w:r w:rsidRPr="00032498">
        <w:rPr>
          <w:rFonts w:asciiTheme="minorHAnsi" w:hAnsiTheme="minorHAnsi" w:cstheme="minorHAnsi"/>
          <w:b/>
          <w:sz w:val="24"/>
          <w:szCs w:val="24"/>
          <w:lang w:val="pt-BR"/>
        </w:rPr>
        <w:t>Individuales</w:t>
      </w:r>
    </w:p>
    <w:p w14:paraId="6B6E54E0" w14:textId="34F902DD" w:rsidR="00160F72" w:rsidRDefault="00160F72" w:rsidP="0008080E">
      <w:pPr>
        <w:widowControl w:val="0"/>
        <w:spacing w:after="120" w:line="360" w:lineRule="auto"/>
        <w:rPr>
          <w:rFonts w:asciiTheme="minorHAnsi" w:hAnsiTheme="minorHAnsi" w:cstheme="minorHAnsi"/>
          <w:bCs/>
          <w:snapToGrid w:val="0"/>
          <w:sz w:val="24"/>
          <w:szCs w:val="24"/>
          <w:lang w:val="pt-BR"/>
        </w:rPr>
      </w:pPr>
      <w:r>
        <w:rPr>
          <w:rFonts w:asciiTheme="minorHAnsi" w:hAnsiTheme="minorHAnsi" w:cstheme="minorHAnsi"/>
          <w:bCs/>
          <w:snapToGrid w:val="0"/>
          <w:sz w:val="24"/>
          <w:szCs w:val="24"/>
          <w:lang w:val="pt-BR"/>
        </w:rPr>
        <w:t xml:space="preserve">2024. </w:t>
      </w:r>
      <w:r w:rsidRPr="0008080E">
        <w:rPr>
          <w:rFonts w:asciiTheme="minorHAnsi" w:hAnsiTheme="minorHAnsi" w:cstheme="minorHAnsi"/>
          <w:bCs/>
          <w:snapToGrid w:val="0"/>
          <w:sz w:val="24"/>
          <w:szCs w:val="24"/>
          <w:lang w:val="pt-BR"/>
        </w:rPr>
        <w:t xml:space="preserve">Semiótica e interdisciplina no ecossistema mediático atual. </w:t>
      </w:r>
      <w:r w:rsidRPr="0008080E">
        <w:rPr>
          <w:rFonts w:asciiTheme="minorHAnsi" w:hAnsiTheme="minorHAnsi" w:cstheme="minorHAnsi"/>
          <w:bCs/>
          <w:i/>
          <w:iCs/>
          <w:snapToGrid w:val="0"/>
          <w:sz w:val="24"/>
          <w:szCs w:val="24"/>
          <w:lang w:val="pt-BR"/>
        </w:rPr>
        <w:t>MATRIZes, 18 num.</w:t>
      </w:r>
      <w:r>
        <w:rPr>
          <w:rFonts w:asciiTheme="minorHAnsi" w:hAnsiTheme="minorHAnsi" w:cstheme="minorHAnsi"/>
          <w:bCs/>
          <w:i/>
          <w:iCs/>
          <w:snapToGrid w:val="0"/>
          <w:sz w:val="24"/>
          <w:szCs w:val="24"/>
          <w:lang w:val="pt-BR"/>
        </w:rPr>
        <w:t xml:space="preserve"> </w:t>
      </w:r>
      <w:r w:rsidRPr="0008080E">
        <w:rPr>
          <w:rFonts w:asciiTheme="minorHAnsi" w:hAnsiTheme="minorHAnsi" w:cstheme="minorHAnsi"/>
          <w:bCs/>
          <w:i/>
          <w:iCs/>
          <w:snapToGrid w:val="0"/>
          <w:sz w:val="24"/>
          <w:szCs w:val="24"/>
          <w:lang w:val="pt-BR"/>
        </w:rPr>
        <w:t>3</w:t>
      </w:r>
      <w:r w:rsidRPr="0008080E">
        <w:rPr>
          <w:rFonts w:asciiTheme="minorHAnsi" w:hAnsiTheme="minorHAnsi" w:cstheme="minorHAnsi"/>
          <w:bCs/>
          <w:snapToGrid w:val="0"/>
          <w:sz w:val="24"/>
          <w:szCs w:val="24"/>
          <w:lang w:val="pt-BR"/>
        </w:rPr>
        <w:t>: 137 - 158.</w:t>
      </w:r>
      <w:r>
        <w:rPr>
          <w:rFonts w:asciiTheme="minorHAnsi" w:hAnsiTheme="minorHAnsi" w:cstheme="minorHAnsi"/>
          <w:bCs/>
          <w:snapToGrid w:val="0"/>
          <w:sz w:val="24"/>
          <w:szCs w:val="24"/>
          <w:lang w:val="pt-BR"/>
        </w:rPr>
        <w:t xml:space="preserve"> Em: </w:t>
      </w:r>
      <w:hyperlink r:id="rId10" w:history="1">
        <w:r w:rsidRPr="001C2D94">
          <w:rPr>
            <w:rStyle w:val="Hipervnculo"/>
            <w:rFonts w:asciiTheme="minorHAnsi" w:hAnsiTheme="minorHAnsi" w:cstheme="minorHAnsi"/>
            <w:bCs/>
            <w:snapToGrid w:val="0"/>
            <w:sz w:val="24"/>
            <w:szCs w:val="24"/>
            <w:lang w:val="pt-BR"/>
          </w:rPr>
          <w:t>https://revistas.usp.br/matrizes/article/view/232633</w:t>
        </w:r>
      </w:hyperlink>
    </w:p>
    <w:p w14:paraId="02BB0001" w14:textId="77777777" w:rsidR="00160F72" w:rsidRDefault="00160F72" w:rsidP="0008080E">
      <w:pPr>
        <w:widowControl w:val="0"/>
        <w:spacing w:after="120" w:line="360" w:lineRule="auto"/>
        <w:rPr>
          <w:rFonts w:asciiTheme="minorHAnsi" w:hAnsiTheme="minorHAnsi" w:cstheme="minorHAnsi"/>
          <w:bCs/>
          <w:snapToGrid w:val="0"/>
          <w:sz w:val="24"/>
          <w:szCs w:val="24"/>
          <w:lang w:val="pt-BR"/>
        </w:rPr>
      </w:pPr>
      <w:r>
        <w:rPr>
          <w:rFonts w:asciiTheme="minorHAnsi" w:hAnsiTheme="minorHAnsi" w:cstheme="minorHAnsi"/>
          <w:bCs/>
          <w:snapToGrid w:val="0"/>
          <w:sz w:val="24"/>
          <w:szCs w:val="24"/>
          <w:lang w:val="pt-BR"/>
        </w:rPr>
        <w:t xml:space="preserve">2023. </w:t>
      </w:r>
      <w:r w:rsidRPr="0008080E">
        <w:rPr>
          <w:rFonts w:asciiTheme="minorHAnsi" w:hAnsiTheme="minorHAnsi" w:cstheme="minorHAnsi"/>
          <w:bCs/>
          <w:snapToGrid w:val="0"/>
          <w:sz w:val="24"/>
          <w:szCs w:val="24"/>
          <w:lang w:val="pt-BR"/>
        </w:rPr>
        <w:t xml:space="preserve">Plataformas musicales: Contribuciones sociosemióticas. </w:t>
      </w:r>
      <w:r w:rsidRPr="0008080E">
        <w:rPr>
          <w:rFonts w:asciiTheme="minorHAnsi" w:hAnsiTheme="minorHAnsi" w:cstheme="minorHAnsi"/>
          <w:bCs/>
          <w:i/>
          <w:iCs/>
          <w:snapToGrid w:val="0"/>
          <w:sz w:val="24"/>
          <w:szCs w:val="24"/>
          <w:lang w:val="pt-BR"/>
        </w:rPr>
        <w:t>Musimid, 4 num.</w:t>
      </w:r>
      <w:r>
        <w:rPr>
          <w:rFonts w:asciiTheme="minorHAnsi" w:hAnsiTheme="minorHAnsi" w:cstheme="minorHAnsi"/>
          <w:bCs/>
          <w:i/>
          <w:iCs/>
          <w:snapToGrid w:val="0"/>
          <w:sz w:val="24"/>
          <w:szCs w:val="24"/>
          <w:lang w:val="pt-BR"/>
        </w:rPr>
        <w:t xml:space="preserve"> </w:t>
      </w:r>
      <w:r w:rsidRPr="0008080E">
        <w:rPr>
          <w:rFonts w:asciiTheme="minorHAnsi" w:hAnsiTheme="minorHAnsi" w:cstheme="minorHAnsi"/>
          <w:bCs/>
          <w:i/>
          <w:iCs/>
          <w:snapToGrid w:val="0"/>
          <w:sz w:val="24"/>
          <w:szCs w:val="24"/>
          <w:lang w:val="pt-BR"/>
        </w:rPr>
        <w:t>1</w:t>
      </w:r>
      <w:r>
        <w:rPr>
          <w:rFonts w:asciiTheme="minorHAnsi" w:hAnsiTheme="minorHAnsi" w:cstheme="minorHAnsi"/>
          <w:bCs/>
          <w:i/>
          <w:iCs/>
          <w:snapToGrid w:val="0"/>
          <w:sz w:val="24"/>
          <w:szCs w:val="24"/>
          <w:lang w:val="pt-BR"/>
        </w:rPr>
        <w:t>, pp.</w:t>
      </w:r>
      <w:r w:rsidRPr="0008080E">
        <w:rPr>
          <w:rFonts w:asciiTheme="minorHAnsi" w:hAnsiTheme="minorHAnsi" w:cstheme="minorHAnsi"/>
          <w:bCs/>
          <w:snapToGrid w:val="0"/>
          <w:sz w:val="24"/>
          <w:szCs w:val="24"/>
          <w:lang w:val="pt-BR"/>
        </w:rPr>
        <w:t xml:space="preserve"> 22 - 43.</w:t>
      </w:r>
      <w:r w:rsidRPr="00022280">
        <w:rPr>
          <w:lang w:val="pt-BR"/>
        </w:rPr>
        <w:t xml:space="preserve"> </w:t>
      </w:r>
      <w:hyperlink r:id="rId11" w:history="1">
        <w:r w:rsidRPr="001C2D94">
          <w:rPr>
            <w:rStyle w:val="Hipervnculo"/>
            <w:rFonts w:asciiTheme="minorHAnsi" w:hAnsiTheme="minorHAnsi" w:cstheme="minorHAnsi"/>
            <w:bCs/>
            <w:snapToGrid w:val="0"/>
            <w:sz w:val="24"/>
            <w:szCs w:val="24"/>
            <w:lang w:val="pt-BR"/>
          </w:rPr>
          <w:t>https://revistamusimid.com.br/index.php/MusiMid/article/view/151/169</w:t>
        </w:r>
      </w:hyperlink>
    </w:p>
    <w:p w14:paraId="5AFBC5C2" w14:textId="77777777" w:rsidR="00160F72" w:rsidRDefault="00160F72" w:rsidP="00574014">
      <w:pPr>
        <w:widowControl w:val="0"/>
        <w:spacing w:after="120" w:line="360" w:lineRule="auto"/>
        <w:rPr>
          <w:rFonts w:asciiTheme="minorHAnsi" w:hAnsiTheme="minorHAnsi" w:cstheme="minorHAnsi"/>
          <w:bCs/>
          <w:snapToGrid w:val="0"/>
          <w:sz w:val="24"/>
          <w:szCs w:val="24"/>
        </w:rPr>
      </w:pPr>
      <w:r w:rsidRPr="00013618">
        <w:rPr>
          <w:rFonts w:asciiTheme="minorHAnsi" w:hAnsiTheme="minorHAnsi" w:cstheme="minorHAnsi"/>
          <w:bCs/>
          <w:snapToGrid w:val="0"/>
          <w:sz w:val="24"/>
          <w:szCs w:val="24"/>
          <w:lang w:val="es-AR"/>
        </w:rPr>
        <w:t xml:space="preserve">2022. </w:t>
      </w:r>
      <w:r w:rsidRPr="00574014">
        <w:rPr>
          <w:rFonts w:asciiTheme="minorHAnsi" w:hAnsiTheme="minorHAnsi" w:cstheme="minorHAnsi"/>
          <w:bCs/>
          <w:snapToGrid w:val="0"/>
          <w:sz w:val="24"/>
          <w:szCs w:val="24"/>
        </w:rPr>
        <w:t>Texturas en el análisis de las mediatizaciones. En:</w:t>
      </w:r>
      <w:r w:rsidRPr="00574014">
        <w:rPr>
          <w:rFonts w:asciiTheme="minorHAnsi" w:hAnsiTheme="minorHAnsi" w:cstheme="minorHAnsi"/>
          <w:bCs/>
          <w:i/>
          <w:iCs/>
          <w:snapToGrid w:val="0"/>
          <w:sz w:val="24"/>
          <w:szCs w:val="24"/>
        </w:rPr>
        <w:t xml:space="preserve"> Revista Heterotopías</w:t>
      </w:r>
      <w:r w:rsidRPr="00574014">
        <w:rPr>
          <w:rFonts w:asciiTheme="minorHAnsi" w:hAnsiTheme="minorHAnsi" w:cstheme="minorHAnsi"/>
          <w:bCs/>
          <w:snapToGrid w:val="0"/>
          <w:sz w:val="24"/>
          <w:szCs w:val="24"/>
        </w:rPr>
        <w:t xml:space="preserve">, v 5, n 10. Córdoba, Argentina: Área de Estudios Críticos del Discurso, FFyH, UNC Córdoba, diciembre de 2022. ISSN: 2618-2726, pp. 225-246. </w:t>
      </w:r>
      <w:r>
        <w:rPr>
          <w:rFonts w:asciiTheme="minorHAnsi" w:hAnsiTheme="minorHAnsi" w:cstheme="minorHAnsi"/>
          <w:bCs/>
          <w:snapToGrid w:val="0"/>
          <w:sz w:val="24"/>
          <w:szCs w:val="24"/>
        </w:rPr>
        <w:t xml:space="preserve">En: </w:t>
      </w:r>
      <w:hyperlink r:id="rId12" w:history="1">
        <w:r w:rsidRPr="001C2D94">
          <w:rPr>
            <w:rStyle w:val="Hipervnculo"/>
            <w:rFonts w:asciiTheme="minorHAnsi" w:hAnsiTheme="minorHAnsi" w:cstheme="minorHAnsi"/>
            <w:bCs/>
            <w:snapToGrid w:val="0"/>
            <w:sz w:val="24"/>
            <w:szCs w:val="24"/>
          </w:rPr>
          <w:t>https://revistas.unc.edu.ar/index.php/heterotopias/article/view/39749</w:t>
        </w:r>
      </w:hyperlink>
    </w:p>
    <w:p w14:paraId="07DE8171" w14:textId="77777777" w:rsidR="00160F72" w:rsidRPr="00574014" w:rsidRDefault="00160F72" w:rsidP="00574014">
      <w:pPr>
        <w:widowControl w:val="0"/>
        <w:spacing w:after="120" w:line="360" w:lineRule="auto"/>
        <w:rPr>
          <w:rFonts w:asciiTheme="minorHAnsi" w:hAnsiTheme="minorHAnsi" w:cstheme="minorHAnsi"/>
          <w:bCs/>
          <w:snapToGrid w:val="0"/>
          <w:sz w:val="24"/>
          <w:szCs w:val="24"/>
        </w:rPr>
      </w:pPr>
      <w:r>
        <w:rPr>
          <w:rFonts w:asciiTheme="minorHAnsi" w:hAnsiTheme="minorHAnsi" w:cstheme="minorHAnsi"/>
          <w:bCs/>
          <w:snapToGrid w:val="0"/>
          <w:sz w:val="24"/>
          <w:szCs w:val="24"/>
        </w:rPr>
        <w:t xml:space="preserve">2022. </w:t>
      </w:r>
      <w:r w:rsidRPr="00574014">
        <w:rPr>
          <w:rFonts w:asciiTheme="minorHAnsi" w:hAnsiTheme="minorHAnsi" w:cstheme="minorHAnsi"/>
          <w:bCs/>
          <w:snapToGrid w:val="0"/>
          <w:sz w:val="24"/>
          <w:szCs w:val="24"/>
        </w:rPr>
        <w:t xml:space="preserve">Pasado y presente de las mediatizaciones de sonido/audio: una aproximación </w:t>
      </w:r>
      <w:r w:rsidRPr="00574014">
        <w:rPr>
          <w:rFonts w:asciiTheme="minorHAnsi" w:hAnsiTheme="minorHAnsi" w:cstheme="minorHAnsi"/>
          <w:bCs/>
          <w:snapToGrid w:val="0"/>
          <w:sz w:val="24"/>
          <w:szCs w:val="24"/>
        </w:rPr>
        <w:lastRenderedPageBreak/>
        <w:t xml:space="preserve">sistémica. En: </w:t>
      </w:r>
      <w:r w:rsidRPr="00574014">
        <w:rPr>
          <w:rFonts w:asciiTheme="minorHAnsi" w:hAnsiTheme="minorHAnsi" w:cstheme="minorHAnsi"/>
          <w:bCs/>
          <w:i/>
          <w:iCs/>
          <w:snapToGrid w:val="0"/>
          <w:sz w:val="24"/>
          <w:szCs w:val="24"/>
        </w:rPr>
        <w:t xml:space="preserve">Austral Comunicación. Volumen XI, número 2 - </w:t>
      </w:r>
      <w:r w:rsidRPr="00574014">
        <w:rPr>
          <w:rFonts w:asciiTheme="minorHAnsi" w:hAnsiTheme="minorHAnsi" w:cstheme="minorHAnsi"/>
          <w:bCs/>
          <w:snapToGrid w:val="0"/>
          <w:sz w:val="24"/>
          <w:szCs w:val="24"/>
        </w:rPr>
        <w:t xml:space="preserve">diciembre de 2022, 31 pp. ISSN(e) 2313-9137. </w:t>
      </w:r>
      <w:r>
        <w:rPr>
          <w:rFonts w:asciiTheme="minorHAnsi" w:hAnsiTheme="minorHAnsi" w:cstheme="minorHAnsi"/>
          <w:bCs/>
          <w:snapToGrid w:val="0"/>
          <w:sz w:val="24"/>
          <w:szCs w:val="24"/>
        </w:rPr>
        <w:t xml:space="preserve">En: </w:t>
      </w:r>
      <w:hyperlink r:id="rId13" w:history="1">
        <w:r w:rsidRPr="001C2D94">
          <w:rPr>
            <w:rStyle w:val="Hipervnculo"/>
            <w:rFonts w:asciiTheme="minorHAnsi" w:hAnsiTheme="minorHAnsi" w:cstheme="minorHAnsi"/>
            <w:bCs/>
            <w:snapToGrid w:val="0"/>
            <w:sz w:val="24"/>
            <w:szCs w:val="24"/>
          </w:rPr>
          <w:t>https://ojs.austral.edu.ar/index.php/australcomunicacion/article/view/897/1167</w:t>
        </w:r>
      </w:hyperlink>
    </w:p>
    <w:p w14:paraId="0279AE26" w14:textId="77777777" w:rsidR="00160F72" w:rsidRPr="00574014" w:rsidRDefault="00160F72" w:rsidP="00160F72">
      <w:pPr>
        <w:widowControl w:val="0"/>
        <w:spacing w:after="120" w:line="360" w:lineRule="auto"/>
        <w:rPr>
          <w:rFonts w:asciiTheme="minorHAnsi" w:hAnsiTheme="minorHAnsi" w:cstheme="minorHAnsi"/>
          <w:snapToGrid w:val="0"/>
          <w:sz w:val="24"/>
          <w:szCs w:val="24"/>
        </w:rPr>
      </w:pPr>
      <w:bookmarkStart w:id="7" w:name="_Hlk55368434"/>
      <w:bookmarkStart w:id="8" w:name="_Hlk43918012"/>
      <w:r>
        <w:rPr>
          <w:rFonts w:asciiTheme="minorHAnsi" w:hAnsiTheme="minorHAnsi" w:cstheme="minorHAnsi"/>
          <w:snapToGrid w:val="0"/>
          <w:sz w:val="24"/>
          <w:szCs w:val="24"/>
        </w:rPr>
        <w:t xml:space="preserve">2020. </w:t>
      </w:r>
      <w:r w:rsidRPr="00574014">
        <w:rPr>
          <w:rFonts w:asciiTheme="minorHAnsi" w:hAnsiTheme="minorHAnsi" w:cstheme="minorHAnsi"/>
          <w:snapToGrid w:val="0"/>
          <w:sz w:val="24"/>
          <w:szCs w:val="24"/>
        </w:rPr>
        <w:t xml:space="preserve">Espacialidades y vidas musicales. En: </w:t>
      </w:r>
      <w:r w:rsidRPr="00574014">
        <w:rPr>
          <w:rFonts w:asciiTheme="minorHAnsi" w:hAnsiTheme="minorHAnsi" w:cstheme="minorHAnsi"/>
          <w:i/>
          <w:iCs/>
          <w:snapToGrid w:val="0"/>
          <w:sz w:val="24"/>
          <w:szCs w:val="24"/>
        </w:rPr>
        <w:t>Boletín Música # 52-53, 2019-2020</w:t>
      </w:r>
      <w:r w:rsidRPr="00574014">
        <w:rPr>
          <w:rFonts w:asciiTheme="minorHAnsi" w:hAnsiTheme="minorHAnsi" w:cstheme="minorHAnsi"/>
          <w:snapToGrid w:val="0"/>
          <w:sz w:val="24"/>
          <w:szCs w:val="24"/>
        </w:rPr>
        <w:t xml:space="preserve">. La Habana: Casa de las Américas, pp. 35-49. </w:t>
      </w:r>
      <w:hyperlink r:id="rId14" w:history="1">
        <w:r w:rsidRPr="00574014">
          <w:rPr>
            <w:rStyle w:val="Hipervnculo"/>
            <w:rFonts w:asciiTheme="minorHAnsi" w:hAnsiTheme="minorHAnsi" w:cstheme="minorHAnsi"/>
            <w:snapToGrid w:val="0"/>
            <w:sz w:val="24"/>
            <w:szCs w:val="24"/>
          </w:rPr>
          <w:t>file:///C:/Users/fernandezmas/Downloads/Espacialidades_y_vidas_musicales%20(1).pdf</w:t>
        </w:r>
      </w:hyperlink>
    </w:p>
    <w:bookmarkEnd w:id="7"/>
    <w:p w14:paraId="7E188DFC" w14:textId="77777777" w:rsidR="00160F72" w:rsidRPr="00574014" w:rsidRDefault="00160F72" w:rsidP="00574014">
      <w:pPr>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2020. </w:t>
      </w:r>
      <w:r w:rsidRPr="00574014">
        <w:rPr>
          <w:rFonts w:asciiTheme="minorHAnsi" w:hAnsiTheme="minorHAnsi" w:cstheme="minorHAnsi"/>
          <w:sz w:val="24"/>
          <w:szCs w:val="24"/>
        </w:rPr>
        <w:t>Un presidente entre la pandemia y el postbroadcasting. En</w:t>
      </w:r>
      <w:r w:rsidRPr="00574014">
        <w:rPr>
          <w:rFonts w:asciiTheme="minorHAnsi" w:hAnsiTheme="minorHAnsi" w:cstheme="minorHAnsi"/>
          <w:i/>
          <w:iCs/>
          <w:sz w:val="24"/>
          <w:szCs w:val="24"/>
        </w:rPr>
        <w:t>:  Question/Cuestión, 1</w:t>
      </w:r>
      <w:r w:rsidRPr="00574014">
        <w:rPr>
          <w:rFonts w:asciiTheme="minorHAnsi" w:hAnsiTheme="minorHAnsi" w:cstheme="minorHAnsi"/>
          <w:sz w:val="24"/>
          <w:szCs w:val="24"/>
        </w:rPr>
        <w:t xml:space="preserve">(mayo), e301. La Plata: UNLP.  </w:t>
      </w:r>
      <w:hyperlink r:id="rId15" w:history="1">
        <w:r w:rsidRPr="00574014">
          <w:rPr>
            <w:rStyle w:val="Hipervnculo"/>
            <w:rFonts w:asciiTheme="minorHAnsi" w:hAnsiTheme="minorHAnsi" w:cstheme="minorHAnsi"/>
            <w:sz w:val="24"/>
            <w:szCs w:val="24"/>
          </w:rPr>
          <w:t>https://doi.org/10.24215/16696581e301</w:t>
        </w:r>
      </w:hyperlink>
    </w:p>
    <w:p w14:paraId="0F0BF6C2" w14:textId="77777777" w:rsidR="00160F72" w:rsidRPr="00574014" w:rsidRDefault="00160F72" w:rsidP="00574014">
      <w:pPr>
        <w:widowControl w:val="0"/>
        <w:spacing w:after="120" w:line="360" w:lineRule="auto"/>
        <w:rPr>
          <w:rFonts w:asciiTheme="minorHAnsi" w:hAnsiTheme="minorHAnsi" w:cstheme="minorHAnsi"/>
          <w:snapToGrid w:val="0"/>
          <w:sz w:val="24"/>
          <w:szCs w:val="24"/>
        </w:rPr>
      </w:pPr>
      <w:bookmarkStart w:id="9" w:name="_Hlk51005122"/>
      <w:bookmarkEnd w:id="8"/>
      <w:r>
        <w:rPr>
          <w:rFonts w:asciiTheme="minorHAnsi" w:hAnsiTheme="minorHAnsi" w:cstheme="minorHAnsi"/>
          <w:snapToGrid w:val="0"/>
          <w:sz w:val="24"/>
          <w:szCs w:val="24"/>
        </w:rPr>
        <w:t xml:space="preserve">2018. </w:t>
      </w:r>
      <w:r w:rsidRPr="00574014">
        <w:rPr>
          <w:rFonts w:asciiTheme="minorHAnsi" w:hAnsiTheme="minorHAnsi" w:cstheme="minorHAnsi"/>
          <w:snapToGrid w:val="0"/>
          <w:sz w:val="24"/>
          <w:szCs w:val="24"/>
        </w:rPr>
        <w:t xml:space="preserve">Circulación / circulaciones en la investigación en plataformas mediáticas. </w:t>
      </w:r>
      <w:r w:rsidRPr="00574014">
        <w:rPr>
          <w:rFonts w:asciiTheme="minorHAnsi" w:hAnsiTheme="minorHAnsi" w:cstheme="minorHAnsi"/>
          <w:snapToGrid w:val="0"/>
          <w:sz w:val="24"/>
          <w:szCs w:val="24"/>
          <w:lang w:val="pt-BR"/>
        </w:rPr>
        <w:t xml:space="preserve">En: </w:t>
      </w:r>
      <w:r w:rsidRPr="00574014">
        <w:rPr>
          <w:rFonts w:asciiTheme="minorHAnsi" w:hAnsiTheme="minorHAnsi" w:cstheme="minorHAnsi"/>
          <w:i/>
          <w:snapToGrid w:val="0"/>
          <w:sz w:val="24"/>
          <w:szCs w:val="24"/>
          <w:lang w:val="pt-BR"/>
        </w:rPr>
        <w:t>Rizoma</w:t>
      </w:r>
      <w:r w:rsidRPr="00574014">
        <w:rPr>
          <w:rFonts w:asciiTheme="minorHAnsi" w:hAnsiTheme="minorHAnsi" w:cstheme="minorHAnsi"/>
          <w:snapToGrid w:val="0"/>
          <w:sz w:val="24"/>
          <w:szCs w:val="24"/>
          <w:lang w:val="pt-BR"/>
        </w:rPr>
        <w:t xml:space="preserve">, Santa Cruz do Sul, v. 6, n. 2, dezembro, 2018, pp. 76-94. </w:t>
      </w:r>
      <w:r w:rsidRPr="00574014">
        <w:rPr>
          <w:rFonts w:asciiTheme="minorHAnsi" w:hAnsiTheme="minorHAnsi" w:cstheme="minorHAnsi"/>
          <w:snapToGrid w:val="0"/>
          <w:sz w:val="24"/>
          <w:szCs w:val="24"/>
        </w:rPr>
        <w:t xml:space="preserve">DOI: </w:t>
      </w:r>
      <w:hyperlink r:id="rId16" w:history="1">
        <w:r w:rsidRPr="00574014">
          <w:rPr>
            <w:rStyle w:val="Hipervnculo"/>
            <w:rFonts w:asciiTheme="minorHAnsi" w:hAnsiTheme="minorHAnsi" w:cstheme="minorHAnsi"/>
            <w:snapToGrid w:val="0"/>
            <w:sz w:val="24"/>
            <w:szCs w:val="24"/>
          </w:rPr>
          <w:t>http://dx.doi.org/10.17058/rzm.v6i2.12958</w:t>
        </w:r>
      </w:hyperlink>
    </w:p>
    <w:p w14:paraId="1E0722B9" w14:textId="77777777" w:rsidR="00160F72" w:rsidRPr="00574014" w:rsidRDefault="00160F72" w:rsidP="00160F72">
      <w:pPr>
        <w:widowControl w:val="0"/>
        <w:spacing w:after="120" w:line="360" w:lineRule="auto"/>
        <w:rPr>
          <w:rFonts w:asciiTheme="minorHAnsi" w:hAnsiTheme="minorHAnsi" w:cstheme="minorHAnsi"/>
          <w:b/>
          <w:snapToGrid w:val="0"/>
          <w:sz w:val="24"/>
          <w:szCs w:val="24"/>
        </w:rPr>
      </w:pPr>
      <w:bookmarkStart w:id="10" w:name="_Hlk131937162"/>
      <w:bookmarkEnd w:id="9"/>
      <w:r>
        <w:rPr>
          <w:rFonts w:asciiTheme="minorHAnsi" w:hAnsiTheme="minorHAnsi" w:cstheme="minorHAnsi"/>
          <w:sz w:val="24"/>
          <w:szCs w:val="24"/>
        </w:rPr>
        <w:t xml:space="preserve">2016. </w:t>
      </w:r>
      <w:r w:rsidRPr="00574014">
        <w:rPr>
          <w:rFonts w:asciiTheme="minorHAnsi" w:hAnsiTheme="minorHAnsi" w:cstheme="minorHAnsi"/>
          <w:sz w:val="24"/>
          <w:szCs w:val="24"/>
        </w:rPr>
        <w:t xml:space="preserve">Plataformas mediáticas y niveles de análisis. ISSN: 1510-5091 En: </w:t>
      </w:r>
      <w:r w:rsidRPr="00574014">
        <w:rPr>
          <w:rFonts w:asciiTheme="minorHAnsi" w:hAnsiTheme="minorHAnsi" w:cstheme="minorHAnsi"/>
          <w:i/>
          <w:sz w:val="24"/>
          <w:szCs w:val="24"/>
        </w:rPr>
        <w:t>InMediaciones de la comunicación 11</w:t>
      </w:r>
      <w:r w:rsidRPr="00574014">
        <w:rPr>
          <w:rFonts w:asciiTheme="minorHAnsi" w:hAnsiTheme="minorHAnsi" w:cstheme="minorHAnsi"/>
          <w:sz w:val="24"/>
          <w:szCs w:val="24"/>
        </w:rPr>
        <w:t xml:space="preserve">. Pp 71-96. Montevideo: Revista de la Escuela de Comunicación, Facultad de Comunicación y Diseño, Universidad ORT, Uruguay </w:t>
      </w:r>
      <w:hyperlink r:id="rId17" w:history="1">
        <w:r w:rsidRPr="00574014">
          <w:rPr>
            <w:rStyle w:val="Hipervnculo"/>
            <w:rFonts w:asciiTheme="minorHAnsi" w:hAnsiTheme="minorHAnsi" w:cstheme="minorHAnsi"/>
            <w:sz w:val="24"/>
            <w:szCs w:val="24"/>
          </w:rPr>
          <w:t>https://revistas.ort.edu.uy/inmediaciones-de-la-comunicacion/issue/viewIssue/217/19</w:t>
        </w:r>
      </w:hyperlink>
    </w:p>
    <w:p w14:paraId="2EEB153D" w14:textId="77777777" w:rsidR="00160F72" w:rsidRPr="00574014" w:rsidRDefault="00160F72" w:rsidP="00160F72">
      <w:pPr>
        <w:widowControl w:val="0"/>
        <w:spacing w:after="120" w:line="360" w:lineRule="auto"/>
        <w:rPr>
          <w:rStyle w:val="Hipervnculo"/>
          <w:rFonts w:asciiTheme="minorHAnsi" w:hAnsiTheme="minorHAnsi" w:cstheme="minorHAnsi"/>
          <w:snapToGrid w:val="0"/>
          <w:color w:val="auto"/>
          <w:sz w:val="24"/>
          <w:szCs w:val="24"/>
          <w:u w:val="none"/>
        </w:rPr>
      </w:pPr>
      <w:r>
        <w:rPr>
          <w:rFonts w:asciiTheme="minorHAnsi" w:hAnsiTheme="minorHAnsi" w:cstheme="minorHAnsi"/>
          <w:sz w:val="24"/>
          <w:szCs w:val="24"/>
        </w:rPr>
        <w:t xml:space="preserve">2015. </w:t>
      </w:r>
      <w:r w:rsidRPr="00574014">
        <w:rPr>
          <w:rFonts w:asciiTheme="minorHAnsi" w:hAnsiTheme="minorHAnsi" w:cstheme="minorHAnsi"/>
          <w:sz w:val="24"/>
          <w:szCs w:val="24"/>
        </w:rPr>
        <w:t>Lo central y los intersticios. 2015. En</w:t>
      </w:r>
      <w:r w:rsidRPr="00022280">
        <w:rPr>
          <w:rFonts w:asciiTheme="minorHAnsi" w:hAnsiTheme="minorHAnsi" w:cstheme="minorHAnsi"/>
          <w:i/>
          <w:iCs/>
          <w:sz w:val="24"/>
          <w:szCs w:val="24"/>
        </w:rPr>
        <w:t>:</w:t>
      </w:r>
      <w:r w:rsidRPr="00022280">
        <w:rPr>
          <w:rStyle w:val="Hipervnculo"/>
          <w:rFonts w:asciiTheme="minorHAnsi" w:hAnsiTheme="minorHAnsi" w:cstheme="minorHAnsi"/>
          <w:i/>
          <w:iCs/>
          <w:color w:val="auto"/>
          <w:sz w:val="24"/>
          <w:szCs w:val="24"/>
          <w:u w:val="none"/>
        </w:rPr>
        <w:t xml:space="preserve"> </w:t>
      </w:r>
      <w:r w:rsidRPr="00022280">
        <w:rPr>
          <w:rFonts w:asciiTheme="minorHAnsi" w:hAnsiTheme="minorHAnsi" w:cstheme="minorHAnsi"/>
          <w:i/>
          <w:iCs/>
          <w:sz w:val="24"/>
          <w:szCs w:val="24"/>
        </w:rPr>
        <w:t>Inmediaciones Nro. 10</w:t>
      </w:r>
      <w:r w:rsidRPr="00574014">
        <w:rPr>
          <w:rFonts w:asciiTheme="minorHAnsi" w:hAnsiTheme="minorHAnsi" w:cstheme="minorHAnsi"/>
          <w:sz w:val="24"/>
          <w:szCs w:val="24"/>
        </w:rPr>
        <w:t xml:space="preserve">. Escuela de Comunicación, Universidad ORT Uruguay. Segundo semestre 2015. ISSN: 1510-5091. En: </w:t>
      </w:r>
      <w:hyperlink r:id="rId18" w:history="1">
        <w:r w:rsidRPr="00574014">
          <w:rPr>
            <w:rStyle w:val="Hipervnculo"/>
            <w:rFonts w:asciiTheme="minorHAnsi" w:hAnsiTheme="minorHAnsi" w:cstheme="minorHAnsi"/>
            <w:sz w:val="24"/>
            <w:szCs w:val="24"/>
          </w:rPr>
          <w:t>http://fcd.ort.edu.uy/fcd/revista-inmediaciones-de-la-comunicacion-10/#</w:t>
        </w:r>
      </w:hyperlink>
    </w:p>
    <w:p w14:paraId="59062DD7" w14:textId="77777777" w:rsidR="00160F72" w:rsidRPr="00574014" w:rsidRDefault="00160F72" w:rsidP="00574014">
      <w:pPr>
        <w:widowControl w:val="0"/>
        <w:spacing w:after="120" w:line="360" w:lineRule="auto"/>
        <w:rPr>
          <w:rFonts w:asciiTheme="minorHAnsi" w:hAnsiTheme="minorHAnsi" w:cstheme="minorHAnsi"/>
          <w:snapToGrid w:val="0"/>
          <w:sz w:val="24"/>
          <w:szCs w:val="24"/>
        </w:rPr>
      </w:pPr>
      <w:r>
        <w:rPr>
          <w:rFonts w:asciiTheme="minorHAnsi" w:hAnsiTheme="minorHAnsi" w:cstheme="minorHAnsi"/>
          <w:snapToGrid w:val="0"/>
          <w:sz w:val="24"/>
          <w:szCs w:val="24"/>
        </w:rPr>
        <w:t xml:space="preserve">2015. </w:t>
      </w:r>
      <w:r w:rsidRPr="00574014">
        <w:rPr>
          <w:rFonts w:asciiTheme="minorHAnsi" w:hAnsiTheme="minorHAnsi" w:cstheme="minorHAnsi"/>
          <w:snapToGrid w:val="0"/>
          <w:sz w:val="24"/>
          <w:szCs w:val="24"/>
        </w:rPr>
        <w:t xml:space="preserve">Música, músicos y redes en el espacio urbano. En: </w:t>
      </w:r>
      <w:r w:rsidRPr="00574014">
        <w:rPr>
          <w:rFonts w:asciiTheme="minorHAnsi" w:hAnsiTheme="minorHAnsi" w:cstheme="minorHAnsi"/>
          <w:i/>
          <w:snapToGrid w:val="0"/>
          <w:sz w:val="24"/>
          <w:szCs w:val="24"/>
        </w:rPr>
        <w:t>L.I.S. Letra, imagen, sonido. Ciudad mediatizada</w:t>
      </w:r>
      <w:r w:rsidRPr="00574014">
        <w:rPr>
          <w:rFonts w:asciiTheme="minorHAnsi" w:hAnsiTheme="minorHAnsi" w:cstheme="minorHAnsi"/>
          <w:snapToGrid w:val="0"/>
          <w:sz w:val="24"/>
          <w:szCs w:val="24"/>
        </w:rPr>
        <w:t>. Buenos Aires, UBACyT. 2do. Semestre 2015.  ISSN1851-8931.</w:t>
      </w:r>
    </w:p>
    <w:bookmarkEnd w:id="10"/>
    <w:p w14:paraId="5D19883D" w14:textId="77777777" w:rsidR="00160F72" w:rsidRPr="00574014" w:rsidRDefault="00160F72" w:rsidP="00574014">
      <w:pPr>
        <w:widowControl w:val="0"/>
        <w:spacing w:after="120" w:line="360" w:lineRule="auto"/>
        <w:rPr>
          <w:rStyle w:val="Hipervnculo"/>
          <w:rFonts w:asciiTheme="minorHAnsi" w:hAnsiTheme="minorHAnsi" w:cstheme="minorHAnsi"/>
          <w:snapToGrid w:val="0"/>
          <w:color w:val="auto"/>
          <w:sz w:val="24"/>
          <w:szCs w:val="24"/>
          <w:u w:val="none"/>
        </w:rPr>
      </w:pPr>
      <w:r w:rsidRPr="00574014">
        <w:rPr>
          <w:rFonts w:asciiTheme="minorHAnsi" w:hAnsiTheme="minorHAnsi" w:cstheme="minorHAnsi"/>
          <w:sz w:val="24"/>
          <w:szCs w:val="24"/>
        </w:rPr>
        <w:t xml:space="preserve"> </w:t>
      </w:r>
      <w:r>
        <w:rPr>
          <w:rFonts w:asciiTheme="minorHAnsi" w:hAnsiTheme="minorHAnsi" w:cstheme="minorHAnsi"/>
          <w:sz w:val="24"/>
          <w:szCs w:val="24"/>
        </w:rPr>
        <w:t xml:space="preserve">2014. </w:t>
      </w:r>
      <w:r w:rsidRPr="00574014">
        <w:rPr>
          <w:rFonts w:asciiTheme="minorHAnsi" w:hAnsiTheme="minorHAnsi" w:cstheme="minorHAnsi"/>
          <w:sz w:val="24"/>
          <w:szCs w:val="24"/>
        </w:rPr>
        <w:t xml:space="preserve">“La radio en tiempos de movilidad y networking”. </w:t>
      </w:r>
      <w:r w:rsidRPr="00574014">
        <w:rPr>
          <w:rFonts w:asciiTheme="minorHAnsi" w:hAnsiTheme="minorHAnsi" w:cstheme="minorHAnsi"/>
          <w:sz w:val="24"/>
          <w:szCs w:val="24"/>
          <w:lang w:val="pt-PT"/>
        </w:rPr>
        <w:t xml:space="preserve">En: </w:t>
      </w:r>
      <w:r w:rsidRPr="00574014">
        <w:rPr>
          <w:rFonts w:asciiTheme="minorHAnsi" w:hAnsiTheme="minorHAnsi" w:cstheme="minorHAnsi"/>
          <w:i/>
          <w:sz w:val="24"/>
          <w:szCs w:val="24"/>
          <w:lang w:val="pt-PT"/>
        </w:rPr>
        <w:t>Líbero</w:t>
      </w:r>
      <w:r w:rsidRPr="00574014">
        <w:rPr>
          <w:rFonts w:asciiTheme="minorHAnsi" w:hAnsiTheme="minorHAnsi" w:cstheme="minorHAnsi"/>
          <w:sz w:val="24"/>
          <w:szCs w:val="24"/>
          <w:lang w:val="pt-PT"/>
        </w:rPr>
        <w:t xml:space="preserve"> – São Paulo – v. 17, Nro. 34, p. 65-76, jul./dez. de 2014. </w:t>
      </w:r>
      <w:hyperlink r:id="rId19" w:history="1">
        <w:r w:rsidRPr="00574014">
          <w:rPr>
            <w:rStyle w:val="Hipervnculo"/>
            <w:rFonts w:asciiTheme="minorHAnsi" w:hAnsiTheme="minorHAnsi" w:cstheme="minorHAnsi"/>
            <w:sz w:val="24"/>
            <w:szCs w:val="24"/>
          </w:rPr>
          <w:t>http://casperlibero.edu.br/wp-content/uploads/2015/03/06-Jos%C3%A9-Luis.pdf</w:t>
        </w:r>
      </w:hyperlink>
    </w:p>
    <w:p w14:paraId="378C8505" w14:textId="77777777" w:rsidR="00160F72" w:rsidRDefault="00160F72" w:rsidP="00574014">
      <w:pPr>
        <w:widowControl w:val="0"/>
        <w:spacing w:after="120" w:line="360" w:lineRule="auto"/>
        <w:rPr>
          <w:rFonts w:asciiTheme="minorHAnsi" w:hAnsiTheme="minorHAnsi" w:cstheme="minorHAnsi"/>
          <w:snapToGrid w:val="0"/>
          <w:sz w:val="24"/>
          <w:szCs w:val="24"/>
        </w:rPr>
      </w:pPr>
      <w:bookmarkStart w:id="11" w:name="_Hlk198910503"/>
      <w:r>
        <w:rPr>
          <w:rFonts w:asciiTheme="minorHAnsi" w:hAnsiTheme="minorHAnsi" w:cstheme="minorHAnsi"/>
          <w:snapToGrid w:val="0"/>
          <w:sz w:val="24"/>
          <w:szCs w:val="24"/>
        </w:rPr>
        <w:t xml:space="preserve">2010. </w:t>
      </w:r>
      <w:r w:rsidRPr="00574014">
        <w:rPr>
          <w:rFonts w:asciiTheme="minorHAnsi" w:hAnsiTheme="minorHAnsi" w:cstheme="minorHAnsi"/>
          <w:snapToGrid w:val="0"/>
          <w:sz w:val="24"/>
          <w:szCs w:val="24"/>
        </w:rPr>
        <w:t xml:space="preserve">“La mediatización del sonido y la vida musical”. </w:t>
      </w:r>
      <w:r w:rsidRPr="00574014">
        <w:rPr>
          <w:rFonts w:asciiTheme="minorHAnsi" w:hAnsiTheme="minorHAnsi" w:cstheme="minorHAnsi"/>
          <w:i/>
          <w:snapToGrid w:val="0"/>
          <w:sz w:val="24"/>
          <w:szCs w:val="24"/>
        </w:rPr>
        <w:t>Chasqui. Revista Latinoamericana de Comunicación N° 111</w:t>
      </w:r>
      <w:r w:rsidRPr="00574014">
        <w:rPr>
          <w:rFonts w:asciiTheme="minorHAnsi" w:hAnsiTheme="minorHAnsi" w:cstheme="minorHAnsi"/>
          <w:snapToGrid w:val="0"/>
          <w:sz w:val="24"/>
          <w:szCs w:val="24"/>
        </w:rPr>
        <w:t>. CIESPAL, Quito, Sept. 2010. P. 38-41.</w:t>
      </w:r>
      <w:r>
        <w:rPr>
          <w:rFonts w:asciiTheme="minorHAnsi" w:hAnsiTheme="minorHAnsi" w:cstheme="minorHAnsi"/>
          <w:snapToGrid w:val="0"/>
          <w:sz w:val="24"/>
          <w:szCs w:val="24"/>
        </w:rPr>
        <w:t xml:space="preserve"> En: </w:t>
      </w:r>
      <w:hyperlink r:id="rId20" w:history="1">
        <w:r w:rsidRPr="001C2D94">
          <w:rPr>
            <w:rStyle w:val="Hipervnculo"/>
            <w:rFonts w:asciiTheme="minorHAnsi" w:hAnsiTheme="minorHAnsi" w:cstheme="minorHAnsi"/>
            <w:snapToGrid w:val="0"/>
            <w:sz w:val="24"/>
            <w:szCs w:val="24"/>
          </w:rPr>
          <w:t>https://repositorio.flacsoandes.edu.ec/handle/10469/5576</w:t>
        </w:r>
      </w:hyperlink>
    </w:p>
    <w:p w14:paraId="31B5A081" w14:textId="63D5AD51" w:rsidR="00160F72" w:rsidRDefault="00160F72" w:rsidP="00160F72">
      <w:pPr>
        <w:widowControl w:val="0"/>
        <w:spacing w:after="120" w:line="360" w:lineRule="auto"/>
        <w:rPr>
          <w:rFonts w:asciiTheme="minorHAnsi" w:hAnsiTheme="minorHAnsi" w:cstheme="minorHAnsi"/>
          <w:snapToGrid w:val="0"/>
          <w:sz w:val="24"/>
          <w:szCs w:val="24"/>
        </w:rPr>
      </w:pPr>
      <w:r>
        <w:rPr>
          <w:rFonts w:asciiTheme="minorHAnsi" w:hAnsiTheme="minorHAnsi" w:cstheme="minorHAnsi"/>
          <w:snapToGrid w:val="0"/>
          <w:sz w:val="24"/>
          <w:szCs w:val="24"/>
        </w:rPr>
        <w:t xml:space="preserve">2009. </w:t>
      </w:r>
      <w:r w:rsidRPr="00574014">
        <w:rPr>
          <w:rFonts w:asciiTheme="minorHAnsi" w:hAnsiTheme="minorHAnsi" w:cstheme="minorHAnsi"/>
          <w:snapToGrid w:val="0"/>
          <w:sz w:val="24"/>
          <w:szCs w:val="24"/>
        </w:rPr>
        <w:t>“</w:t>
      </w:r>
      <w:r w:rsidRPr="00574014">
        <w:rPr>
          <w:rFonts w:asciiTheme="minorHAnsi" w:hAnsiTheme="minorHAnsi" w:cstheme="minorHAnsi"/>
          <w:i/>
          <w:iCs/>
          <w:snapToGrid w:val="0"/>
          <w:sz w:val="24"/>
          <w:szCs w:val="24"/>
        </w:rPr>
        <w:t>Broadcast yourself</w:t>
      </w:r>
      <w:r w:rsidRPr="00574014">
        <w:rPr>
          <w:rFonts w:asciiTheme="minorHAnsi" w:hAnsiTheme="minorHAnsi" w:cstheme="minorHAnsi"/>
          <w:snapToGrid w:val="0"/>
          <w:sz w:val="24"/>
          <w:szCs w:val="24"/>
        </w:rPr>
        <w:t xml:space="preserve">: ¿oxímoron o confusión entre medios? En </w:t>
      </w:r>
      <w:r w:rsidRPr="00574014">
        <w:rPr>
          <w:rFonts w:asciiTheme="minorHAnsi" w:hAnsiTheme="minorHAnsi" w:cstheme="minorHAnsi"/>
          <w:i/>
          <w:iCs/>
          <w:snapToGrid w:val="0"/>
          <w:sz w:val="24"/>
          <w:szCs w:val="24"/>
        </w:rPr>
        <w:t>Comunicar Nº 33</w:t>
      </w:r>
      <w:r w:rsidRPr="00574014">
        <w:rPr>
          <w:rFonts w:asciiTheme="minorHAnsi" w:hAnsiTheme="minorHAnsi" w:cstheme="minorHAnsi"/>
          <w:snapToGrid w:val="0"/>
          <w:sz w:val="24"/>
          <w:szCs w:val="24"/>
        </w:rPr>
        <w:t>. Huelva, Grupo Comunicar, 2009.</w:t>
      </w:r>
      <w:r>
        <w:rPr>
          <w:rFonts w:asciiTheme="minorHAnsi" w:hAnsiTheme="minorHAnsi" w:cstheme="minorHAnsi"/>
          <w:snapToGrid w:val="0"/>
          <w:sz w:val="24"/>
          <w:szCs w:val="24"/>
        </w:rPr>
        <w:t xml:space="preserve"> En: </w:t>
      </w:r>
      <w:hyperlink r:id="rId21" w:history="1">
        <w:r w:rsidRPr="001C2D94">
          <w:rPr>
            <w:rStyle w:val="Hipervnculo"/>
            <w:rFonts w:asciiTheme="minorHAnsi" w:hAnsiTheme="minorHAnsi" w:cstheme="minorHAnsi"/>
            <w:snapToGrid w:val="0"/>
            <w:sz w:val="24"/>
            <w:szCs w:val="24"/>
          </w:rPr>
          <w:t>https://www.revistacomunicar.com/index.php?contenido=detalles&amp;numero=33&amp;articulo</w:t>
        </w:r>
        <w:r w:rsidRPr="001C2D94">
          <w:rPr>
            <w:rStyle w:val="Hipervnculo"/>
            <w:rFonts w:asciiTheme="minorHAnsi" w:hAnsiTheme="minorHAnsi" w:cstheme="minorHAnsi"/>
            <w:snapToGrid w:val="0"/>
            <w:sz w:val="24"/>
            <w:szCs w:val="24"/>
          </w:rPr>
          <w:lastRenderedPageBreak/>
          <w:t>=33-2009-07</w:t>
        </w:r>
      </w:hyperlink>
    </w:p>
    <w:p w14:paraId="24D7EA22" w14:textId="77777777" w:rsidR="00160F72" w:rsidRDefault="00160F72" w:rsidP="00574014">
      <w:pPr>
        <w:widowControl w:val="0"/>
        <w:spacing w:after="120" w:line="360" w:lineRule="auto"/>
        <w:rPr>
          <w:rFonts w:asciiTheme="minorHAnsi" w:hAnsiTheme="minorHAnsi" w:cstheme="minorHAnsi"/>
          <w:sz w:val="24"/>
          <w:szCs w:val="24"/>
        </w:rPr>
      </w:pPr>
      <w:r>
        <w:rPr>
          <w:rFonts w:asciiTheme="minorHAnsi" w:hAnsiTheme="minorHAnsi" w:cstheme="minorHAnsi"/>
          <w:snapToGrid w:val="0"/>
          <w:sz w:val="24"/>
          <w:szCs w:val="24"/>
        </w:rPr>
        <w:t xml:space="preserve">2007. </w:t>
      </w:r>
      <w:r w:rsidRPr="00574014">
        <w:rPr>
          <w:rFonts w:asciiTheme="minorHAnsi" w:hAnsiTheme="minorHAnsi" w:cstheme="minorHAnsi"/>
          <w:snapToGrid w:val="0"/>
          <w:sz w:val="24"/>
          <w:szCs w:val="24"/>
        </w:rPr>
        <w:t>“Espacio sonoro / espacio fotográfico en textos y metadiscursos del radioteatro”</w:t>
      </w:r>
      <w:r w:rsidRPr="00574014">
        <w:rPr>
          <w:rFonts w:asciiTheme="minorHAnsi" w:hAnsiTheme="minorHAnsi" w:cstheme="minorHAnsi"/>
          <w:snapToGrid w:val="0"/>
          <w:sz w:val="24"/>
          <w:szCs w:val="24"/>
        </w:rPr>
        <w:br/>
      </w:r>
      <w:r w:rsidRPr="00574014">
        <w:rPr>
          <w:rFonts w:asciiTheme="minorHAnsi" w:hAnsiTheme="minorHAnsi" w:cstheme="minorHAnsi"/>
          <w:sz w:val="24"/>
          <w:szCs w:val="24"/>
        </w:rPr>
        <w:t xml:space="preserve">En: </w:t>
      </w:r>
      <w:r w:rsidRPr="00574014">
        <w:rPr>
          <w:rFonts w:asciiTheme="minorHAnsi" w:hAnsiTheme="minorHAnsi" w:cstheme="minorHAnsi"/>
          <w:i/>
          <w:sz w:val="24"/>
          <w:szCs w:val="24"/>
        </w:rPr>
        <w:t>La trama de la comunicación</w:t>
      </w:r>
      <w:r w:rsidRPr="00574014">
        <w:rPr>
          <w:rFonts w:asciiTheme="minorHAnsi" w:hAnsiTheme="minorHAnsi" w:cstheme="minorHAnsi"/>
          <w:sz w:val="24"/>
          <w:szCs w:val="24"/>
        </w:rPr>
        <w:t>. Anuario 12. Sección con referato. Rosario, UNR Editor</w:t>
      </w:r>
      <w:r>
        <w:rPr>
          <w:rFonts w:asciiTheme="minorHAnsi" w:hAnsiTheme="minorHAnsi" w:cstheme="minorHAnsi"/>
          <w:sz w:val="24"/>
          <w:szCs w:val="24"/>
        </w:rPr>
        <w:t>a</w:t>
      </w:r>
      <w:r w:rsidRPr="00574014">
        <w:rPr>
          <w:rFonts w:asciiTheme="minorHAnsi" w:hAnsiTheme="minorHAnsi" w:cstheme="minorHAnsi"/>
          <w:sz w:val="24"/>
          <w:szCs w:val="24"/>
        </w:rPr>
        <w:t>.</w:t>
      </w:r>
      <w:r>
        <w:rPr>
          <w:rFonts w:asciiTheme="minorHAnsi" w:hAnsiTheme="minorHAnsi" w:cstheme="minorHAnsi"/>
          <w:sz w:val="24"/>
          <w:szCs w:val="24"/>
        </w:rPr>
        <w:t xml:space="preserve"> En: </w:t>
      </w:r>
      <w:hyperlink r:id="rId22" w:history="1">
        <w:r w:rsidRPr="001C2D94">
          <w:rPr>
            <w:rStyle w:val="Hipervnculo"/>
            <w:rFonts w:asciiTheme="minorHAnsi" w:hAnsiTheme="minorHAnsi" w:cstheme="minorHAnsi"/>
            <w:sz w:val="24"/>
            <w:szCs w:val="24"/>
          </w:rPr>
          <w:t>https://www.redalyc.org/pdf/3239/323927555004.pdf</w:t>
        </w:r>
      </w:hyperlink>
    </w:p>
    <w:p w14:paraId="0A3DE19D" w14:textId="77777777" w:rsidR="00160F72" w:rsidRDefault="00160F72" w:rsidP="00574014">
      <w:pPr>
        <w:widowControl w:val="0"/>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2006. </w:t>
      </w:r>
      <w:r w:rsidRPr="00574014">
        <w:rPr>
          <w:rFonts w:asciiTheme="minorHAnsi" w:hAnsiTheme="minorHAnsi" w:cstheme="minorHAnsi"/>
          <w:sz w:val="24"/>
          <w:szCs w:val="24"/>
        </w:rPr>
        <w:t xml:space="preserve">“Los límites de la crítica de los medios de sonido”. En: </w:t>
      </w:r>
      <w:r w:rsidRPr="00574014">
        <w:rPr>
          <w:rFonts w:asciiTheme="minorHAnsi" w:hAnsiTheme="minorHAnsi" w:cstheme="minorHAnsi"/>
          <w:i/>
          <w:sz w:val="24"/>
          <w:szCs w:val="24"/>
        </w:rPr>
        <w:t>La trama de la comunicación</w:t>
      </w:r>
      <w:r w:rsidRPr="00574014">
        <w:rPr>
          <w:rFonts w:asciiTheme="minorHAnsi" w:hAnsiTheme="minorHAnsi" w:cstheme="minorHAnsi"/>
          <w:sz w:val="24"/>
          <w:szCs w:val="24"/>
        </w:rPr>
        <w:t>. Anuario 11. Sección con referato. Rosario, UNR Editora.</w:t>
      </w:r>
      <w:r>
        <w:rPr>
          <w:rFonts w:asciiTheme="minorHAnsi" w:hAnsiTheme="minorHAnsi" w:cstheme="minorHAnsi"/>
          <w:sz w:val="24"/>
          <w:szCs w:val="24"/>
        </w:rPr>
        <w:t xml:space="preserve"> En: </w:t>
      </w:r>
      <w:hyperlink r:id="rId23" w:history="1">
        <w:r w:rsidRPr="001C2D94">
          <w:rPr>
            <w:rStyle w:val="Hipervnculo"/>
            <w:rFonts w:asciiTheme="minorHAnsi" w:hAnsiTheme="minorHAnsi" w:cstheme="minorHAnsi"/>
            <w:sz w:val="24"/>
            <w:szCs w:val="24"/>
          </w:rPr>
          <w:t>https://latrama.unr.edu.ar/index.php/trama/article/view/414</w:t>
        </w:r>
      </w:hyperlink>
    </w:p>
    <w:p w14:paraId="0304ED8D" w14:textId="77777777" w:rsidR="00160F72" w:rsidRDefault="00160F72" w:rsidP="00574014">
      <w:pPr>
        <w:widowControl w:val="0"/>
        <w:spacing w:after="120" w:line="360" w:lineRule="auto"/>
        <w:rPr>
          <w:rFonts w:asciiTheme="minorHAnsi" w:hAnsiTheme="minorHAnsi" w:cstheme="minorHAnsi"/>
          <w:snapToGrid w:val="0"/>
          <w:sz w:val="24"/>
          <w:szCs w:val="24"/>
        </w:rPr>
      </w:pPr>
      <w:bookmarkStart w:id="12" w:name="_Hlk198910137"/>
      <w:bookmarkEnd w:id="11"/>
      <w:r>
        <w:rPr>
          <w:rFonts w:asciiTheme="minorHAnsi" w:hAnsiTheme="minorHAnsi" w:cstheme="minorHAnsi"/>
          <w:snapToGrid w:val="0"/>
          <w:sz w:val="24"/>
          <w:szCs w:val="24"/>
        </w:rPr>
        <w:t xml:space="preserve">2003. </w:t>
      </w:r>
      <w:r w:rsidRPr="00574014">
        <w:rPr>
          <w:rFonts w:asciiTheme="minorHAnsi" w:hAnsiTheme="minorHAnsi" w:cstheme="minorHAnsi"/>
          <w:snapToGrid w:val="0"/>
          <w:sz w:val="24"/>
          <w:szCs w:val="24"/>
        </w:rPr>
        <w:t xml:space="preserve">“El hojaldre temporal de lo radiofónico”. En: </w:t>
      </w:r>
      <w:r w:rsidRPr="00574014">
        <w:rPr>
          <w:rFonts w:asciiTheme="minorHAnsi" w:hAnsiTheme="minorHAnsi" w:cstheme="minorHAnsi"/>
          <w:i/>
          <w:snapToGrid w:val="0"/>
          <w:sz w:val="24"/>
          <w:szCs w:val="24"/>
        </w:rPr>
        <w:t>Figuraciones 1 / 2. Memoria del arte / Memoria de los medios</w:t>
      </w:r>
      <w:r w:rsidRPr="00574014">
        <w:rPr>
          <w:rFonts w:asciiTheme="minorHAnsi" w:hAnsiTheme="minorHAnsi" w:cstheme="minorHAnsi"/>
          <w:snapToGrid w:val="0"/>
          <w:sz w:val="24"/>
          <w:szCs w:val="24"/>
        </w:rPr>
        <w:t>. Buenos Aires, IUNA.</w:t>
      </w:r>
      <w:r>
        <w:rPr>
          <w:rFonts w:asciiTheme="minorHAnsi" w:hAnsiTheme="minorHAnsi" w:cstheme="minorHAnsi"/>
          <w:snapToGrid w:val="0"/>
          <w:sz w:val="24"/>
          <w:szCs w:val="24"/>
        </w:rPr>
        <w:t xml:space="preserve"> En: </w:t>
      </w:r>
      <w:hyperlink r:id="rId24" w:history="1">
        <w:r w:rsidRPr="001C2D94">
          <w:rPr>
            <w:rStyle w:val="Hipervnculo"/>
            <w:rFonts w:asciiTheme="minorHAnsi" w:hAnsiTheme="minorHAnsi" w:cstheme="minorHAnsi"/>
            <w:snapToGrid w:val="0"/>
            <w:sz w:val="24"/>
            <w:szCs w:val="24"/>
          </w:rPr>
          <w:t>https://repositorio.una.edu.ar/bitstream/handle/56777/425/El%20hojaldre%20temporal.pdf?sequence=2&amp;isAllowed=y</w:t>
        </w:r>
      </w:hyperlink>
    </w:p>
    <w:p w14:paraId="6F19DF76" w14:textId="77777777" w:rsidR="00160F72" w:rsidRPr="00574014" w:rsidRDefault="00160F72" w:rsidP="00574014">
      <w:pPr>
        <w:widowControl w:val="0"/>
        <w:spacing w:after="120" w:line="360" w:lineRule="auto"/>
        <w:rPr>
          <w:rFonts w:asciiTheme="minorHAnsi" w:hAnsiTheme="minorHAnsi" w:cstheme="minorHAnsi"/>
          <w:snapToGrid w:val="0"/>
          <w:sz w:val="24"/>
          <w:szCs w:val="24"/>
        </w:rPr>
      </w:pPr>
      <w:r>
        <w:rPr>
          <w:rFonts w:asciiTheme="minorHAnsi" w:hAnsiTheme="minorHAnsi" w:cstheme="minorHAnsi"/>
          <w:sz w:val="24"/>
          <w:szCs w:val="24"/>
          <w:lang w:val="es-ES_tradnl"/>
        </w:rPr>
        <w:t xml:space="preserve">2001. </w:t>
      </w:r>
      <w:r w:rsidRPr="00574014">
        <w:rPr>
          <w:rFonts w:asciiTheme="minorHAnsi" w:hAnsiTheme="minorHAnsi" w:cstheme="minorHAnsi"/>
          <w:sz w:val="24"/>
          <w:szCs w:val="24"/>
          <w:lang w:val="es-ES_tradnl"/>
        </w:rPr>
        <w:t xml:space="preserve">“Apuntes sobre los problemas actuales de la investigación social aplicada”. Cuadernos del CeAgro Nº 3; publicación con referato e indexada del </w:t>
      </w:r>
      <w:r w:rsidRPr="00574014">
        <w:rPr>
          <w:rFonts w:asciiTheme="minorHAnsi" w:hAnsiTheme="minorHAnsi" w:cstheme="minorHAnsi"/>
          <w:snapToGrid w:val="0"/>
          <w:sz w:val="24"/>
          <w:szCs w:val="24"/>
        </w:rPr>
        <w:t>Centro de Estudios Agroalimentarios, Facultad de Ciencias Agrarias, UNLZ, noviembre 2001.</w:t>
      </w:r>
    </w:p>
    <w:p w14:paraId="4E9E9646" w14:textId="77777777" w:rsidR="00160F72" w:rsidRPr="00574014" w:rsidRDefault="00160F72" w:rsidP="00574014">
      <w:pPr>
        <w:widowControl w:val="0"/>
        <w:spacing w:after="120" w:line="360" w:lineRule="auto"/>
        <w:rPr>
          <w:rFonts w:asciiTheme="minorHAnsi" w:hAnsiTheme="minorHAnsi" w:cstheme="minorHAnsi"/>
          <w:snapToGrid w:val="0"/>
          <w:sz w:val="24"/>
          <w:szCs w:val="24"/>
        </w:rPr>
      </w:pPr>
      <w:r>
        <w:rPr>
          <w:rFonts w:asciiTheme="minorHAnsi" w:hAnsiTheme="minorHAnsi" w:cstheme="minorHAnsi"/>
          <w:snapToGrid w:val="0"/>
          <w:sz w:val="24"/>
          <w:szCs w:val="24"/>
        </w:rPr>
        <w:t xml:space="preserve">1995. </w:t>
      </w:r>
      <w:r w:rsidRPr="00574014">
        <w:rPr>
          <w:rFonts w:asciiTheme="minorHAnsi" w:hAnsiTheme="minorHAnsi" w:cstheme="minorHAnsi"/>
          <w:snapToGrid w:val="0"/>
          <w:sz w:val="24"/>
          <w:szCs w:val="24"/>
        </w:rPr>
        <w:t xml:space="preserve">"Estilo discursivo y planeamiento comunicacional". </w:t>
      </w:r>
      <w:r w:rsidRPr="00574014">
        <w:rPr>
          <w:rFonts w:asciiTheme="minorHAnsi" w:hAnsiTheme="minorHAnsi" w:cstheme="minorHAnsi"/>
          <w:i/>
          <w:snapToGrid w:val="0"/>
          <w:sz w:val="24"/>
          <w:szCs w:val="24"/>
        </w:rPr>
        <w:t>Oficios Terrestres Nº 1</w:t>
      </w:r>
      <w:r w:rsidRPr="00574014">
        <w:rPr>
          <w:rFonts w:asciiTheme="minorHAnsi" w:hAnsiTheme="minorHAnsi" w:cstheme="minorHAnsi"/>
          <w:snapToGrid w:val="0"/>
          <w:sz w:val="24"/>
          <w:szCs w:val="24"/>
        </w:rPr>
        <w:t>. La Plata, Facultad de Periodismo y Comunicación Social, UNLP.</w:t>
      </w:r>
    </w:p>
    <w:bookmarkEnd w:id="12"/>
    <w:p w14:paraId="71754C45" w14:textId="77777777" w:rsidR="0008080E" w:rsidRPr="00160F72" w:rsidRDefault="0008080E" w:rsidP="00574014">
      <w:pPr>
        <w:widowControl w:val="0"/>
        <w:spacing w:after="120" w:line="360" w:lineRule="auto"/>
        <w:ind w:left="426" w:hanging="426"/>
        <w:rPr>
          <w:rFonts w:asciiTheme="minorHAnsi" w:hAnsiTheme="minorHAnsi" w:cstheme="minorHAnsi"/>
          <w:b/>
          <w:snapToGrid w:val="0"/>
          <w:sz w:val="24"/>
          <w:szCs w:val="24"/>
          <w:lang w:val="es-AR"/>
        </w:rPr>
      </w:pPr>
    </w:p>
    <w:p w14:paraId="0E4D0E6F" w14:textId="1D661D0D" w:rsidR="000552A1" w:rsidRPr="00C058E9" w:rsidRDefault="000552A1" w:rsidP="00574014">
      <w:pPr>
        <w:widowControl w:val="0"/>
        <w:spacing w:after="120" w:line="360" w:lineRule="auto"/>
        <w:ind w:left="426" w:hanging="426"/>
        <w:rPr>
          <w:rFonts w:asciiTheme="minorHAnsi" w:hAnsiTheme="minorHAnsi" w:cstheme="minorHAnsi"/>
          <w:b/>
          <w:snapToGrid w:val="0"/>
          <w:sz w:val="24"/>
          <w:szCs w:val="24"/>
          <w:lang w:val="es-AR"/>
        </w:rPr>
      </w:pPr>
      <w:r w:rsidRPr="00C058E9">
        <w:rPr>
          <w:rFonts w:asciiTheme="minorHAnsi" w:hAnsiTheme="minorHAnsi" w:cstheme="minorHAnsi"/>
          <w:b/>
          <w:snapToGrid w:val="0"/>
          <w:sz w:val="24"/>
          <w:szCs w:val="24"/>
          <w:lang w:val="es-AR"/>
        </w:rPr>
        <w:t>Grupales</w:t>
      </w:r>
    </w:p>
    <w:p w14:paraId="530EC85E" w14:textId="77777777" w:rsidR="008D67ED" w:rsidRDefault="008D67ED" w:rsidP="00574014">
      <w:pPr>
        <w:pStyle w:val="Ttulo3"/>
        <w:spacing w:after="120" w:line="360" w:lineRule="auto"/>
        <w:rPr>
          <w:rFonts w:asciiTheme="minorHAnsi" w:hAnsiTheme="minorHAnsi" w:cstheme="minorHAnsi"/>
          <w:b w:val="0"/>
          <w:szCs w:val="24"/>
        </w:rPr>
      </w:pPr>
      <w:r>
        <w:rPr>
          <w:rFonts w:asciiTheme="minorHAnsi" w:hAnsiTheme="minorHAnsi" w:cstheme="minorHAnsi"/>
          <w:b w:val="0"/>
          <w:szCs w:val="24"/>
        </w:rPr>
        <w:t xml:space="preserve">2017. </w:t>
      </w:r>
      <w:r w:rsidRPr="00574014">
        <w:rPr>
          <w:rFonts w:asciiTheme="minorHAnsi" w:hAnsiTheme="minorHAnsi" w:cstheme="minorHAnsi"/>
          <w:b w:val="0"/>
          <w:szCs w:val="24"/>
        </w:rPr>
        <w:t>“Alrededor de la medición de la pobreza en la prensa. Dilemas, demandas y saberes”. Publicado con Beatriz</w:t>
      </w:r>
      <w:r>
        <w:rPr>
          <w:rFonts w:asciiTheme="minorHAnsi" w:hAnsiTheme="minorHAnsi" w:cstheme="minorHAnsi"/>
          <w:b w:val="0"/>
          <w:szCs w:val="24"/>
        </w:rPr>
        <w:t xml:space="preserve"> Elena</w:t>
      </w:r>
      <w:r w:rsidRPr="00574014">
        <w:rPr>
          <w:rFonts w:asciiTheme="minorHAnsi" w:hAnsiTheme="minorHAnsi" w:cstheme="minorHAnsi"/>
          <w:b w:val="0"/>
          <w:szCs w:val="24"/>
        </w:rPr>
        <w:t xml:space="preserve"> Sznaider en: </w:t>
      </w:r>
      <w:r w:rsidRPr="00574014">
        <w:rPr>
          <w:rFonts w:asciiTheme="minorHAnsi" w:hAnsiTheme="minorHAnsi" w:cstheme="minorHAnsi"/>
          <w:b w:val="0"/>
          <w:i/>
          <w:szCs w:val="24"/>
        </w:rPr>
        <w:t>Revista Sociedad Nro. 37</w:t>
      </w:r>
      <w:r w:rsidRPr="00574014">
        <w:rPr>
          <w:rFonts w:asciiTheme="minorHAnsi" w:hAnsiTheme="minorHAnsi" w:cstheme="minorHAnsi"/>
          <w:b w:val="0"/>
          <w:szCs w:val="24"/>
        </w:rPr>
        <w:t>. ISSN 0327-7712. Buenos Aires, Facultad de Ciencias Sociales, UBA, Otoño 2017. 113-133.</w:t>
      </w:r>
      <w:r>
        <w:rPr>
          <w:rFonts w:asciiTheme="minorHAnsi" w:hAnsiTheme="minorHAnsi" w:cstheme="minorHAnsi"/>
          <w:b w:val="0"/>
          <w:szCs w:val="24"/>
        </w:rPr>
        <w:t xml:space="preserve"> En: </w:t>
      </w:r>
      <w:hyperlink r:id="rId25" w:history="1">
        <w:r w:rsidRPr="001C2D94">
          <w:rPr>
            <w:rStyle w:val="Hipervnculo"/>
            <w:rFonts w:asciiTheme="minorHAnsi" w:hAnsiTheme="minorHAnsi" w:cstheme="minorHAnsi"/>
            <w:b w:val="0"/>
            <w:szCs w:val="24"/>
          </w:rPr>
          <w:t>https://publicaciones.sociales.uba.ar/index.php/revistasociedad/article/view/2975</w:t>
        </w:r>
      </w:hyperlink>
    </w:p>
    <w:p w14:paraId="7929AF49" w14:textId="77777777" w:rsidR="008D67ED" w:rsidRDefault="008D67ED" w:rsidP="00574014">
      <w:pPr>
        <w:widowControl w:val="0"/>
        <w:spacing w:after="120" w:line="360" w:lineRule="auto"/>
        <w:rPr>
          <w:rFonts w:asciiTheme="minorHAnsi" w:hAnsiTheme="minorHAnsi" w:cstheme="minorHAnsi"/>
          <w:snapToGrid w:val="0"/>
          <w:sz w:val="24"/>
          <w:szCs w:val="24"/>
        </w:rPr>
      </w:pPr>
      <w:r>
        <w:rPr>
          <w:rFonts w:asciiTheme="minorHAnsi" w:hAnsiTheme="minorHAnsi" w:cstheme="minorHAnsi"/>
          <w:snapToGrid w:val="0"/>
          <w:sz w:val="24"/>
          <w:szCs w:val="24"/>
        </w:rPr>
        <w:t xml:space="preserve">2012. </w:t>
      </w:r>
      <w:r w:rsidRPr="00574014">
        <w:rPr>
          <w:rFonts w:asciiTheme="minorHAnsi" w:hAnsiTheme="minorHAnsi" w:cstheme="minorHAnsi"/>
          <w:snapToGrid w:val="0"/>
          <w:sz w:val="24"/>
          <w:szCs w:val="24"/>
        </w:rPr>
        <w:t xml:space="preserve">“Comunicación de gobierno: reflexiones en torno a un objeto”. Publicado junto a Beatriz Elena Sznaider en </w:t>
      </w:r>
      <w:r w:rsidRPr="00574014">
        <w:rPr>
          <w:rFonts w:asciiTheme="minorHAnsi" w:hAnsiTheme="minorHAnsi" w:cstheme="minorHAnsi"/>
          <w:i/>
          <w:snapToGrid w:val="0"/>
          <w:sz w:val="24"/>
          <w:szCs w:val="24"/>
        </w:rPr>
        <w:t>Pensar la Publicidad. Revista Internacional de Investigaciones Publicitarias</w:t>
      </w:r>
      <w:r w:rsidRPr="00574014">
        <w:rPr>
          <w:rFonts w:asciiTheme="minorHAnsi" w:hAnsiTheme="minorHAnsi" w:cstheme="minorHAnsi"/>
          <w:snapToGrid w:val="0"/>
          <w:sz w:val="24"/>
          <w:szCs w:val="24"/>
        </w:rPr>
        <w:t xml:space="preserve">. </w:t>
      </w:r>
      <w:r w:rsidRPr="00574014">
        <w:rPr>
          <w:rFonts w:asciiTheme="minorHAnsi" w:hAnsiTheme="minorHAnsi" w:cstheme="minorHAnsi"/>
          <w:i/>
          <w:snapToGrid w:val="0"/>
          <w:sz w:val="24"/>
          <w:szCs w:val="24"/>
        </w:rPr>
        <w:t xml:space="preserve">Vol. 6. Núm. 2. </w:t>
      </w:r>
      <w:r w:rsidRPr="00574014">
        <w:rPr>
          <w:rFonts w:asciiTheme="minorHAnsi" w:hAnsiTheme="minorHAnsi" w:cstheme="minorHAnsi"/>
          <w:snapToGrid w:val="0"/>
          <w:sz w:val="24"/>
          <w:szCs w:val="24"/>
        </w:rPr>
        <w:t>Valladolid, UCM-Universidad de Valladolid.</w:t>
      </w:r>
      <w:r>
        <w:rPr>
          <w:rFonts w:asciiTheme="minorHAnsi" w:hAnsiTheme="minorHAnsi" w:cstheme="minorHAnsi"/>
          <w:snapToGrid w:val="0"/>
          <w:sz w:val="24"/>
          <w:szCs w:val="24"/>
        </w:rPr>
        <w:t xml:space="preserve"> En: </w:t>
      </w:r>
      <w:hyperlink r:id="rId26" w:history="1">
        <w:r w:rsidRPr="001C2D94">
          <w:rPr>
            <w:rStyle w:val="Hipervnculo"/>
            <w:rFonts w:asciiTheme="minorHAnsi" w:hAnsiTheme="minorHAnsi" w:cstheme="minorHAnsi"/>
            <w:snapToGrid w:val="0"/>
            <w:sz w:val="24"/>
            <w:szCs w:val="24"/>
          </w:rPr>
          <w:t>https://revistas.ucm.es/index.php/PEPU/article/download/41246/39436/56133</w:t>
        </w:r>
      </w:hyperlink>
    </w:p>
    <w:p w14:paraId="4F368E5C" w14:textId="77777777" w:rsidR="008D67ED" w:rsidRDefault="008D67ED" w:rsidP="00574014">
      <w:pPr>
        <w:widowControl w:val="0"/>
        <w:spacing w:after="120" w:line="360" w:lineRule="auto"/>
        <w:rPr>
          <w:rFonts w:asciiTheme="minorHAnsi" w:hAnsiTheme="minorHAnsi" w:cstheme="minorHAnsi"/>
          <w:snapToGrid w:val="0"/>
          <w:sz w:val="24"/>
          <w:szCs w:val="24"/>
        </w:rPr>
      </w:pPr>
      <w:r>
        <w:rPr>
          <w:rFonts w:asciiTheme="minorHAnsi" w:hAnsiTheme="minorHAnsi" w:cstheme="minorHAnsi"/>
          <w:color w:val="000000"/>
          <w:sz w:val="24"/>
          <w:szCs w:val="24"/>
        </w:rPr>
        <w:t>2009.</w:t>
      </w:r>
      <w:r w:rsidRPr="00574014">
        <w:rPr>
          <w:rFonts w:asciiTheme="minorHAnsi" w:hAnsiTheme="minorHAnsi" w:cstheme="minorHAnsi"/>
          <w:color w:val="000000"/>
          <w:sz w:val="24"/>
          <w:szCs w:val="24"/>
        </w:rPr>
        <w:t xml:space="preserve"> “Criminal y contexto: estrategias para su figuración”. Publicado junto a Ximena Tobi en: </w:t>
      </w:r>
      <w:r w:rsidRPr="00574014">
        <w:rPr>
          <w:rFonts w:asciiTheme="minorHAnsi" w:hAnsiTheme="minorHAnsi" w:cstheme="minorHAnsi"/>
          <w:i/>
          <w:snapToGrid w:val="0"/>
          <w:sz w:val="24"/>
          <w:szCs w:val="24"/>
        </w:rPr>
        <w:t>L.I.S. Letra, imagen, sonido. Ciudad mediatizada</w:t>
      </w:r>
      <w:r w:rsidRPr="00574014">
        <w:rPr>
          <w:rFonts w:asciiTheme="minorHAnsi" w:hAnsiTheme="minorHAnsi" w:cstheme="minorHAnsi"/>
          <w:snapToGrid w:val="0"/>
          <w:sz w:val="24"/>
          <w:szCs w:val="24"/>
        </w:rPr>
        <w:t xml:space="preserve">. </w:t>
      </w:r>
      <w:r w:rsidRPr="00574014">
        <w:rPr>
          <w:rFonts w:asciiTheme="minorHAnsi" w:hAnsiTheme="minorHAnsi" w:cstheme="minorHAnsi"/>
          <w:sz w:val="24"/>
          <w:szCs w:val="24"/>
        </w:rPr>
        <w:t xml:space="preserve">Nº 4, 2do. Semestre. </w:t>
      </w:r>
      <w:r w:rsidRPr="00574014">
        <w:rPr>
          <w:rFonts w:asciiTheme="minorHAnsi" w:hAnsiTheme="minorHAnsi" w:cstheme="minorHAnsi"/>
          <w:snapToGrid w:val="0"/>
          <w:sz w:val="24"/>
          <w:szCs w:val="24"/>
        </w:rPr>
        <w:t>Buenos Aires, UBACyT, 2009</w:t>
      </w:r>
      <w:r>
        <w:rPr>
          <w:rFonts w:asciiTheme="minorHAnsi" w:hAnsiTheme="minorHAnsi" w:cstheme="minorHAnsi"/>
          <w:snapToGrid w:val="0"/>
          <w:sz w:val="24"/>
          <w:szCs w:val="24"/>
        </w:rPr>
        <w:t xml:space="preserve">. En: </w:t>
      </w:r>
      <w:hyperlink r:id="rId27" w:history="1">
        <w:r w:rsidRPr="001C2D94">
          <w:rPr>
            <w:rStyle w:val="Hipervnculo"/>
            <w:rFonts w:asciiTheme="minorHAnsi" w:hAnsiTheme="minorHAnsi" w:cstheme="minorHAnsi"/>
            <w:snapToGrid w:val="0"/>
            <w:sz w:val="24"/>
            <w:szCs w:val="24"/>
          </w:rPr>
          <w:t>https://repositoriouba.sisbi.uba.ar/gsdl/cgi-bin/library.cgi?e=d-10000-</w:t>
        </w:r>
        <w:r w:rsidRPr="001C2D94">
          <w:rPr>
            <w:rStyle w:val="Hipervnculo"/>
            <w:rFonts w:asciiTheme="minorHAnsi" w:hAnsiTheme="minorHAnsi" w:cstheme="minorHAnsi"/>
            <w:snapToGrid w:val="0"/>
            <w:sz w:val="24"/>
            <w:szCs w:val="24"/>
          </w:rPr>
          <w:lastRenderedPageBreak/>
          <w:t>00---off-0lis--00-2----0-10-00--0-0--0-0direct-10--CR--4----4---0-1l--10-es-ZzZz-1---20-home-Ana+Slimovich--00-3-1-00-00--4-3-1--0-0-01-00-0utfZz-8-00&amp;a=d&amp;c=lis&amp;cl=CL2.483&amp;d=3661_oai</w:t>
        </w:r>
      </w:hyperlink>
    </w:p>
    <w:p w14:paraId="7B004F96" w14:textId="44BC51D5" w:rsidR="008D67ED" w:rsidRDefault="008D67ED" w:rsidP="00574014">
      <w:pPr>
        <w:widowControl w:val="0"/>
        <w:spacing w:after="120" w:line="360" w:lineRule="auto"/>
        <w:rPr>
          <w:rFonts w:asciiTheme="minorHAnsi" w:hAnsiTheme="minorHAnsi" w:cstheme="minorHAnsi"/>
          <w:snapToGrid w:val="0"/>
          <w:sz w:val="24"/>
          <w:szCs w:val="24"/>
        </w:rPr>
      </w:pPr>
      <w:r>
        <w:rPr>
          <w:rFonts w:asciiTheme="minorHAnsi" w:hAnsiTheme="minorHAnsi" w:cstheme="minorHAnsi"/>
          <w:sz w:val="24"/>
          <w:szCs w:val="24"/>
        </w:rPr>
        <w:t xml:space="preserve">2008. </w:t>
      </w:r>
      <w:r w:rsidRPr="00574014">
        <w:rPr>
          <w:rFonts w:asciiTheme="minorHAnsi" w:hAnsiTheme="minorHAnsi" w:cstheme="minorHAnsi"/>
          <w:sz w:val="24"/>
          <w:szCs w:val="24"/>
        </w:rPr>
        <w:t>“Retornos de la gráfica vanguardista en un plan visual urbano”.</w:t>
      </w:r>
      <w:r w:rsidRPr="00574014">
        <w:rPr>
          <w:rFonts w:asciiTheme="minorHAnsi" w:hAnsiTheme="minorHAnsi" w:cstheme="minorHAnsi"/>
          <w:snapToGrid w:val="0"/>
          <w:sz w:val="24"/>
          <w:szCs w:val="24"/>
        </w:rPr>
        <w:t xml:space="preserve"> </w:t>
      </w:r>
      <w:r w:rsidRPr="00574014">
        <w:rPr>
          <w:rFonts w:asciiTheme="minorHAnsi" w:hAnsiTheme="minorHAnsi" w:cstheme="minorHAnsi"/>
          <w:sz w:val="24"/>
          <w:szCs w:val="24"/>
        </w:rPr>
        <w:t xml:space="preserve">Publicado junto a </w:t>
      </w:r>
      <w:r>
        <w:rPr>
          <w:rFonts w:asciiTheme="minorHAnsi" w:hAnsiTheme="minorHAnsi" w:cstheme="minorHAnsi"/>
          <w:sz w:val="24"/>
          <w:szCs w:val="24"/>
        </w:rPr>
        <w:t>Be</w:t>
      </w:r>
      <w:r w:rsidRPr="00574014">
        <w:rPr>
          <w:rFonts w:asciiTheme="minorHAnsi" w:hAnsiTheme="minorHAnsi" w:cstheme="minorHAnsi"/>
          <w:sz w:val="24"/>
          <w:szCs w:val="24"/>
        </w:rPr>
        <w:t>atriz E. Sznaider e</w:t>
      </w:r>
      <w:r w:rsidRPr="00574014">
        <w:rPr>
          <w:rFonts w:asciiTheme="minorHAnsi" w:hAnsiTheme="minorHAnsi" w:cstheme="minorHAnsi"/>
          <w:snapToGrid w:val="0"/>
          <w:sz w:val="24"/>
          <w:szCs w:val="24"/>
        </w:rPr>
        <w:t xml:space="preserve">n: </w:t>
      </w:r>
      <w:r w:rsidRPr="00574014">
        <w:rPr>
          <w:rFonts w:asciiTheme="minorHAnsi" w:hAnsiTheme="minorHAnsi" w:cstheme="minorHAnsi"/>
          <w:i/>
          <w:snapToGrid w:val="0"/>
          <w:sz w:val="24"/>
          <w:szCs w:val="24"/>
        </w:rPr>
        <w:t>Figuraciones 4. La muerte de las vanguardias</w:t>
      </w:r>
      <w:r w:rsidRPr="00574014">
        <w:rPr>
          <w:rFonts w:asciiTheme="minorHAnsi" w:hAnsiTheme="minorHAnsi" w:cstheme="minorHAnsi"/>
          <w:snapToGrid w:val="0"/>
          <w:sz w:val="24"/>
          <w:szCs w:val="24"/>
        </w:rPr>
        <w:t>. Buenos Aires, IUNA. Versión On-Line</w:t>
      </w:r>
      <w:r>
        <w:rPr>
          <w:rFonts w:asciiTheme="minorHAnsi" w:hAnsiTheme="minorHAnsi" w:cstheme="minorHAnsi"/>
          <w:snapToGrid w:val="0"/>
          <w:sz w:val="24"/>
          <w:szCs w:val="24"/>
        </w:rPr>
        <w:t xml:space="preserve">. En: </w:t>
      </w:r>
      <w:hyperlink r:id="rId28" w:history="1">
        <w:r w:rsidRPr="001C2D94">
          <w:rPr>
            <w:rStyle w:val="Hipervnculo"/>
            <w:rFonts w:asciiTheme="minorHAnsi" w:hAnsiTheme="minorHAnsi" w:cstheme="minorHAnsi"/>
            <w:snapToGrid w:val="0"/>
            <w:sz w:val="24"/>
            <w:szCs w:val="24"/>
          </w:rPr>
          <w:t>https://repositorio.una.edu.ar/bitstream/handle/56777/436/Retornos%20de%20la%20gr%C3%A1fica%20vanguardista.pdf?sequence=2&amp;isAllowed=y</w:t>
        </w:r>
      </w:hyperlink>
    </w:p>
    <w:p w14:paraId="55FA2A79" w14:textId="77777777" w:rsidR="008D67ED" w:rsidRDefault="008D67ED" w:rsidP="00574014">
      <w:pPr>
        <w:widowControl w:val="0"/>
        <w:spacing w:after="120" w:line="360" w:lineRule="auto"/>
        <w:rPr>
          <w:rFonts w:asciiTheme="minorHAnsi" w:hAnsiTheme="minorHAnsi" w:cstheme="minorHAnsi"/>
          <w:snapToGrid w:val="0"/>
          <w:sz w:val="24"/>
          <w:szCs w:val="24"/>
        </w:rPr>
      </w:pPr>
      <w:r>
        <w:rPr>
          <w:rFonts w:asciiTheme="minorHAnsi" w:hAnsiTheme="minorHAnsi" w:cstheme="minorHAnsi"/>
          <w:snapToGrid w:val="0"/>
          <w:sz w:val="24"/>
          <w:szCs w:val="24"/>
        </w:rPr>
        <w:t xml:space="preserve">2008. </w:t>
      </w:r>
      <w:r w:rsidRPr="00574014">
        <w:rPr>
          <w:rFonts w:asciiTheme="minorHAnsi" w:hAnsiTheme="minorHAnsi" w:cstheme="minorHAnsi"/>
          <w:snapToGrid w:val="0"/>
          <w:sz w:val="24"/>
          <w:szCs w:val="24"/>
        </w:rPr>
        <w:t xml:space="preserve">“Momentos de visualidad en lo fonográfico” con Equipo UBACyT S024 - Sub Grupo Fonógrafo. Dtor.: José Luis Fernández. En: </w:t>
      </w:r>
      <w:r w:rsidRPr="00574014">
        <w:rPr>
          <w:rFonts w:asciiTheme="minorHAnsi" w:hAnsiTheme="minorHAnsi" w:cstheme="minorHAnsi"/>
          <w:i/>
          <w:snapToGrid w:val="0"/>
          <w:sz w:val="24"/>
          <w:szCs w:val="24"/>
        </w:rPr>
        <w:t>L.I.S. Letra, imagen, sonido. Ciudad mediatizada Nº 2</w:t>
      </w:r>
      <w:r w:rsidRPr="00574014">
        <w:rPr>
          <w:rFonts w:asciiTheme="minorHAnsi" w:hAnsiTheme="minorHAnsi" w:cstheme="minorHAnsi"/>
          <w:snapToGrid w:val="0"/>
          <w:sz w:val="24"/>
          <w:szCs w:val="24"/>
        </w:rPr>
        <w:t>. Buenos Aires, UBACyT, 2do. Semestre de 2008.</w:t>
      </w:r>
      <w:r>
        <w:rPr>
          <w:rFonts w:asciiTheme="minorHAnsi" w:hAnsiTheme="minorHAnsi" w:cstheme="minorHAnsi"/>
          <w:snapToGrid w:val="0"/>
          <w:sz w:val="24"/>
          <w:szCs w:val="24"/>
        </w:rPr>
        <w:t xml:space="preserve"> En: </w:t>
      </w:r>
      <w:hyperlink r:id="rId29" w:history="1">
        <w:r w:rsidRPr="001C2D94">
          <w:rPr>
            <w:rStyle w:val="Hipervnculo"/>
            <w:rFonts w:asciiTheme="minorHAnsi" w:hAnsiTheme="minorHAnsi" w:cstheme="minorHAnsi"/>
            <w:snapToGrid w:val="0"/>
            <w:sz w:val="24"/>
            <w:szCs w:val="24"/>
          </w:rPr>
          <w:t>https://publicaciones.sociales.uba.ar/index.php/lis/article/view/3631</w:t>
        </w:r>
      </w:hyperlink>
    </w:p>
    <w:p w14:paraId="793C3CE5" w14:textId="77777777" w:rsidR="008D67ED" w:rsidRDefault="008D67ED" w:rsidP="00574014">
      <w:pPr>
        <w:widowControl w:val="0"/>
        <w:spacing w:after="120" w:line="360" w:lineRule="auto"/>
        <w:rPr>
          <w:rFonts w:asciiTheme="minorHAnsi" w:hAnsiTheme="minorHAnsi" w:cstheme="minorHAnsi"/>
          <w:sz w:val="24"/>
          <w:szCs w:val="24"/>
        </w:rPr>
      </w:pPr>
      <w:r>
        <w:rPr>
          <w:rFonts w:asciiTheme="minorHAnsi" w:hAnsiTheme="minorHAnsi" w:cstheme="minorHAnsi"/>
          <w:caps/>
          <w:sz w:val="24"/>
          <w:szCs w:val="24"/>
        </w:rPr>
        <w:t xml:space="preserve">2004. </w:t>
      </w:r>
      <w:r w:rsidRPr="00574014">
        <w:rPr>
          <w:rFonts w:asciiTheme="minorHAnsi" w:hAnsiTheme="minorHAnsi" w:cstheme="minorHAnsi"/>
          <w:caps/>
          <w:sz w:val="24"/>
          <w:szCs w:val="24"/>
        </w:rPr>
        <w:t>“</w:t>
      </w:r>
      <w:r w:rsidRPr="00574014">
        <w:rPr>
          <w:rFonts w:asciiTheme="minorHAnsi" w:hAnsiTheme="minorHAnsi" w:cstheme="minorHAnsi"/>
          <w:sz w:val="24"/>
          <w:szCs w:val="24"/>
        </w:rPr>
        <w:t xml:space="preserve">Niveles estilísticos y Gráfica institucional: el caso de la Ciudad de Buenos Aires”. Publicado junto a </w:t>
      </w:r>
      <w:r w:rsidRPr="00574014">
        <w:rPr>
          <w:rFonts w:asciiTheme="minorHAnsi" w:hAnsiTheme="minorHAnsi" w:cstheme="minorHAnsi"/>
          <w:caps/>
          <w:sz w:val="24"/>
          <w:szCs w:val="24"/>
        </w:rPr>
        <w:t xml:space="preserve"> </w:t>
      </w:r>
      <w:r w:rsidRPr="00574014">
        <w:rPr>
          <w:rFonts w:asciiTheme="minorHAnsi" w:hAnsiTheme="minorHAnsi" w:cstheme="minorHAnsi"/>
          <w:sz w:val="24"/>
          <w:szCs w:val="24"/>
        </w:rPr>
        <w:t xml:space="preserve">Beatriz E. Sznaider en </w:t>
      </w:r>
      <w:r w:rsidRPr="00574014">
        <w:rPr>
          <w:rFonts w:asciiTheme="minorHAnsi" w:hAnsiTheme="minorHAnsi" w:cstheme="minorHAnsi"/>
          <w:i/>
          <w:sz w:val="24"/>
          <w:szCs w:val="24"/>
        </w:rPr>
        <w:t>Imago urbis Nº 3</w:t>
      </w:r>
      <w:r w:rsidRPr="00574014">
        <w:rPr>
          <w:rFonts w:asciiTheme="minorHAnsi" w:hAnsiTheme="minorHAnsi" w:cstheme="minorHAnsi"/>
          <w:sz w:val="24"/>
          <w:szCs w:val="24"/>
        </w:rPr>
        <w:t>, revista electrónica con referato, Univ. Nac. de Quilmes, Oct., Nov. y Dic.</w:t>
      </w:r>
      <w:r>
        <w:rPr>
          <w:rFonts w:asciiTheme="minorHAnsi" w:hAnsiTheme="minorHAnsi" w:cstheme="minorHAnsi"/>
          <w:sz w:val="24"/>
          <w:szCs w:val="24"/>
        </w:rPr>
        <w:t xml:space="preserve"> En: </w:t>
      </w:r>
      <w:hyperlink r:id="rId30" w:history="1">
        <w:r w:rsidRPr="001C2D94">
          <w:rPr>
            <w:rStyle w:val="Hipervnculo"/>
            <w:rFonts w:asciiTheme="minorHAnsi" w:hAnsiTheme="minorHAnsi" w:cstheme="minorHAnsi"/>
            <w:sz w:val="24"/>
            <w:szCs w:val="24"/>
          </w:rPr>
          <w:t>http://imagourbis.unq.edu.ar/extracto/20/niveles-estilisticos-y-grafica-institucional-el-caso-de-la-ciudad-de-buenos-aires</w:t>
        </w:r>
      </w:hyperlink>
    </w:p>
    <w:p w14:paraId="1499A6FE" w14:textId="77777777" w:rsidR="000552A1" w:rsidRPr="00574014" w:rsidRDefault="000552A1" w:rsidP="00574014">
      <w:pPr>
        <w:pStyle w:val="Ttulo3"/>
        <w:spacing w:after="120" w:line="360" w:lineRule="auto"/>
        <w:ind w:left="426" w:hanging="426"/>
        <w:rPr>
          <w:rFonts w:asciiTheme="minorHAnsi" w:hAnsiTheme="minorHAnsi" w:cstheme="minorHAnsi"/>
          <w:szCs w:val="24"/>
        </w:rPr>
      </w:pPr>
    </w:p>
    <w:p w14:paraId="65A80E60" w14:textId="12D9F742" w:rsidR="00600C33" w:rsidRPr="00574014" w:rsidRDefault="00600C33" w:rsidP="00574014">
      <w:pPr>
        <w:pStyle w:val="Ttulo3"/>
        <w:spacing w:after="120" w:line="360" w:lineRule="auto"/>
        <w:ind w:left="426" w:hanging="426"/>
        <w:rPr>
          <w:rFonts w:asciiTheme="minorHAnsi" w:hAnsiTheme="minorHAnsi" w:cstheme="minorHAnsi"/>
          <w:szCs w:val="24"/>
        </w:rPr>
      </w:pPr>
      <w:r w:rsidRPr="00574014">
        <w:rPr>
          <w:rFonts w:asciiTheme="minorHAnsi" w:hAnsiTheme="minorHAnsi" w:cstheme="minorHAnsi"/>
          <w:szCs w:val="24"/>
        </w:rPr>
        <w:t>Artículos en libros</w:t>
      </w:r>
    </w:p>
    <w:p w14:paraId="7B3C6A3D" w14:textId="77777777" w:rsidR="00CC4CC1" w:rsidRPr="00574014" w:rsidRDefault="00CC4CC1" w:rsidP="00574014">
      <w:pPr>
        <w:spacing w:after="120" w:line="360" w:lineRule="auto"/>
        <w:ind w:left="426" w:hanging="426"/>
        <w:rPr>
          <w:rFonts w:asciiTheme="minorHAnsi" w:hAnsiTheme="minorHAnsi" w:cstheme="minorHAnsi"/>
          <w:b/>
          <w:sz w:val="24"/>
          <w:szCs w:val="24"/>
        </w:rPr>
      </w:pPr>
      <w:r w:rsidRPr="00574014">
        <w:rPr>
          <w:rFonts w:asciiTheme="minorHAnsi" w:hAnsiTheme="minorHAnsi" w:cstheme="minorHAnsi"/>
          <w:b/>
          <w:sz w:val="24"/>
          <w:szCs w:val="24"/>
        </w:rPr>
        <w:t>Individuales</w:t>
      </w:r>
    </w:p>
    <w:p w14:paraId="355921D4" w14:textId="56CF5100" w:rsidR="00032498" w:rsidRDefault="00032498" w:rsidP="00032498">
      <w:pPr>
        <w:spacing w:after="120" w:line="360" w:lineRule="auto"/>
        <w:rPr>
          <w:rFonts w:asciiTheme="minorHAnsi" w:hAnsiTheme="minorHAnsi" w:cstheme="minorHAnsi"/>
          <w:sz w:val="24"/>
          <w:szCs w:val="24"/>
        </w:rPr>
      </w:pPr>
      <w:bookmarkStart w:id="13" w:name="_Hlk209949073"/>
      <w:r>
        <w:rPr>
          <w:rFonts w:asciiTheme="minorHAnsi" w:hAnsiTheme="minorHAnsi" w:cstheme="minorHAnsi"/>
          <w:sz w:val="24"/>
          <w:szCs w:val="24"/>
          <w:lang w:val="es-AR"/>
        </w:rPr>
        <w:t xml:space="preserve">2023. </w:t>
      </w:r>
      <w:r w:rsidRPr="00032498">
        <w:rPr>
          <w:rFonts w:asciiTheme="minorHAnsi" w:hAnsiTheme="minorHAnsi" w:cstheme="minorHAnsi"/>
          <w:sz w:val="24"/>
          <w:szCs w:val="24"/>
          <w:lang w:val="es-AR"/>
        </w:rPr>
        <w:t>Audiencias y ciudadanías en el actual</w:t>
      </w:r>
      <w:r>
        <w:rPr>
          <w:rFonts w:asciiTheme="minorHAnsi" w:hAnsiTheme="minorHAnsi" w:cstheme="minorHAnsi"/>
          <w:sz w:val="24"/>
          <w:szCs w:val="24"/>
          <w:lang w:val="es-AR"/>
        </w:rPr>
        <w:t xml:space="preserve"> </w:t>
      </w:r>
      <w:r w:rsidRPr="00032498">
        <w:rPr>
          <w:rFonts w:asciiTheme="minorHAnsi" w:hAnsiTheme="minorHAnsi" w:cstheme="minorHAnsi"/>
          <w:sz w:val="24"/>
          <w:szCs w:val="24"/>
          <w:lang w:val="es-AR"/>
        </w:rPr>
        <w:t>ecosistema democrático</w:t>
      </w:r>
      <w:r>
        <w:rPr>
          <w:rFonts w:asciiTheme="minorHAnsi" w:hAnsiTheme="minorHAnsi" w:cstheme="minorHAnsi"/>
          <w:sz w:val="24"/>
          <w:szCs w:val="24"/>
          <w:lang w:val="es-AR"/>
        </w:rPr>
        <w:t xml:space="preserve">. En: Sarasqueta, G. (comp.) </w:t>
      </w:r>
      <w:r w:rsidRPr="00032498">
        <w:rPr>
          <w:rFonts w:asciiTheme="minorHAnsi" w:hAnsiTheme="minorHAnsi" w:cstheme="minorHAnsi"/>
          <w:i/>
          <w:iCs/>
          <w:sz w:val="24"/>
          <w:szCs w:val="24"/>
          <w:lang w:val="es-AR"/>
        </w:rPr>
        <w:t>En la nave de la CIBERDEMOCRACIA. Mediatización, sesgos y polarización en la era digital</w:t>
      </w:r>
      <w:r>
        <w:rPr>
          <w:rFonts w:asciiTheme="minorHAnsi" w:hAnsiTheme="minorHAnsi" w:cstheme="minorHAnsi"/>
          <w:sz w:val="24"/>
          <w:szCs w:val="24"/>
          <w:lang w:val="es-AR"/>
        </w:rPr>
        <w:t xml:space="preserve">. </w:t>
      </w:r>
      <w:r w:rsidR="0064496C">
        <w:rPr>
          <w:rFonts w:asciiTheme="minorHAnsi" w:hAnsiTheme="minorHAnsi" w:cstheme="minorHAnsi"/>
          <w:sz w:val="24"/>
          <w:szCs w:val="24"/>
        </w:rPr>
        <w:t xml:space="preserve">En: </w:t>
      </w:r>
      <w:r w:rsidR="0064496C" w:rsidRPr="0064496C">
        <w:rPr>
          <w:rFonts w:asciiTheme="minorHAnsi" w:hAnsiTheme="minorHAnsi" w:cstheme="minorHAnsi"/>
          <w:sz w:val="24"/>
          <w:szCs w:val="24"/>
        </w:rPr>
        <w:t>Gonzalo Sarasqueta</w:t>
      </w:r>
      <w:r w:rsidR="0064496C">
        <w:rPr>
          <w:rFonts w:asciiTheme="minorHAnsi" w:hAnsiTheme="minorHAnsi" w:cstheme="minorHAnsi"/>
          <w:sz w:val="24"/>
          <w:szCs w:val="24"/>
        </w:rPr>
        <w:t xml:space="preserve"> (comp.).</w:t>
      </w:r>
      <w:r w:rsidR="0064496C" w:rsidRPr="0064496C">
        <w:rPr>
          <w:rFonts w:asciiTheme="minorHAnsi" w:hAnsiTheme="minorHAnsi" w:cstheme="minorHAnsi"/>
          <w:sz w:val="24"/>
          <w:szCs w:val="24"/>
        </w:rPr>
        <w:t xml:space="preserve"> San Martín</w:t>
      </w:r>
      <w:r w:rsidR="0064496C">
        <w:rPr>
          <w:rFonts w:asciiTheme="minorHAnsi" w:hAnsiTheme="minorHAnsi" w:cstheme="minorHAnsi"/>
          <w:sz w:val="24"/>
          <w:szCs w:val="24"/>
        </w:rPr>
        <w:t>:</w:t>
      </w:r>
      <w:r w:rsidR="0064496C" w:rsidRPr="0064496C">
        <w:rPr>
          <w:rFonts w:asciiTheme="minorHAnsi" w:hAnsiTheme="minorHAnsi" w:cstheme="minorHAnsi"/>
          <w:sz w:val="24"/>
          <w:szCs w:val="24"/>
        </w:rPr>
        <w:t xml:space="preserve"> UNSAM EDITA, 2023. Libro digital, PDF</w:t>
      </w:r>
      <w:r w:rsidR="0064496C">
        <w:rPr>
          <w:rFonts w:asciiTheme="minorHAnsi" w:hAnsiTheme="minorHAnsi" w:cstheme="minorHAnsi"/>
          <w:sz w:val="24"/>
          <w:szCs w:val="24"/>
        </w:rPr>
        <w:t xml:space="preserve"> . </w:t>
      </w:r>
      <w:r w:rsidR="0064496C" w:rsidRPr="0064496C">
        <w:rPr>
          <w:rFonts w:asciiTheme="minorHAnsi" w:hAnsiTheme="minorHAnsi" w:cstheme="minorHAnsi"/>
          <w:sz w:val="24"/>
          <w:szCs w:val="24"/>
        </w:rPr>
        <w:t>Archivo Digital: descarga y online</w:t>
      </w:r>
      <w:r w:rsidR="0064496C">
        <w:rPr>
          <w:rFonts w:asciiTheme="minorHAnsi" w:hAnsiTheme="minorHAnsi" w:cstheme="minorHAnsi"/>
          <w:sz w:val="24"/>
          <w:szCs w:val="24"/>
        </w:rPr>
        <w:t xml:space="preserve"> </w:t>
      </w:r>
      <w:hyperlink r:id="rId31" w:history="1">
        <w:r w:rsidR="0064496C" w:rsidRPr="002D4E23">
          <w:rPr>
            <w:rStyle w:val="Hipervnculo"/>
            <w:rFonts w:asciiTheme="minorHAnsi" w:hAnsiTheme="minorHAnsi" w:cstheme="minorHAnsi"/>
            <w:sz w:val="24"/>
            <w:szCs w:val="24"/>
          </w:rPr>
          <w:t>https://democraciayparlamento.com.ar/wp-content/uploads/2023/07/ciber_final.pdf ISBN 978-987-8938-46-2</w:t>
        </w:r>
      </w:hyperlink>
    </w:p>
    <w:bookmarkEnd w:id="13"/>
    <w:p w14:paraId="710773DA" w14:textId="77777777" w:rsidR="0064496C" w:rsidRPr="00032498" w:rsidRDefault="0064496C" w:rsidP="00032498">
      <w:pPr>
        <w:spacing w:after="120" w:line="360" w:lineRule="auto"/>
        <w:rPr>
          <w:rFonts w:asciiTheme="minorHAnsi" w:hAnsiTheme="minorHAnsi" w:cstheme="minorHAnsi"/>
          <w:sz w:val="24"/>
          <w:szCs w:val="24"/>
          <w:lang w:val="es-AR"/>
        </w:rPr>
      </w:pPr>
    </w:p>
    <w:p w14:paraId="1DA7E972" w14:textId="4434E058" w:rsidR="00AE0DAC" w:rsidRPr="00B13A2D" w:rsidRDefault="00AE0DAC" w:rsidP="00574014">
      <w:pPr>
        <w:spacing w:after="120" w:line="360" w:lineRule="auto"/>
        <w:rPr>
          <w:rFonts w:asciiTheme="minorHAnsi" w:hAnsiTheme="minorHAnsi" w:cstheme="minorHAnsi"/>
          <w:sz w:val="24"/>
          <w:szCs w:val="24"/>
          <w:lang w:val="it-IT"/>
        </w:rPr>
      </w:pPr>
      <w:r w:rsidRPr="00B13A2D">
        <w:rPr>
          <w:rFonts w:asciiTheme="minorHAnsi" w:hAnsiTheme="minorHAnsi" w:cstheme="minorHAnsi"/>
          <w:sz w:val="24"/>
          <w:szCs w:val="24"/>
          <w:lang w:val="it-IT"/>
        </w:rPr>
        <w:lastRenderedPageBreak/>
        <w:t xml:space="preserve">2023. Piattaforme musicali. Costruzioni mitiche dell’individualità. En: Ponzo, Jenny &amp; Stano, Simona (Eds.). </w:t>
      </w:r>
      <w:r w:rsidRPr="00B13A2D">
        <w:rPr>
          <w:rFonts w:asciiTheme="minorHAnsi" w:hAnsiTheme="minorHAnsi" w:cstheme="minorHAnsi"/>
          <w:i/>
          <w:iCs/>
          <w:sz w:val="24"/>
          <w:szCs w:val="24"/>
          <w:lang w:val="it-IT"/>
        </w:rPr>
        <w:t xml:space="preserve">Nuovi media, Nuovi miti. </w:t>
      </w:r>
      <w:r w:rsidRPr="00B13A2D">
        <w:rPr>
          <w:rFonts w:asciiTheme="minorHAnsi" w:hAnsiTheme="minorHAnsi" w:cstheme="minorHAnsi"/>
          <w:sz w:val="24"/>
          <w:szCs w:val="24"/>
          <w:lang w:val="it-IT"/>
        </w:rPr>
        <w:t xml:space="preserve"> ISBN 979–12–218–0313–6. Torino: I SAGGI DI LEXIA 47, Aracne, Università degli Studi di Torino, pp. 95-106.</w:t>
      </w:r>
    </w:p>
    <w:p w14:paraId="4DB38A10" w14:textId="77777777" w:rsidR="00AE0DAC" w:rsidRDefault="00AE0DAC" w:rsidP="00213F5C">
      <w:pPr>
        <w:spacing w:after="120" w:line="360" w:lineRule="auto"/>
        <w:rPr>
          <w:rFonts w:asciiTheme="minorHAnsi" w:hAnsiTheme="minorHAnsi" w:cstheme="minorHAnsi"/>
          <w:sz w:val="24"/>
          <w:szCs w:val="24"/>
          <w:lang w:val="es-AR"/>
        </w:rPr>
      </w:pPr>
      <w:bookmarkStart w:id="14" w:name="_Hlk180479006"/>
      <w:r>
        <w:rPr>
          <w:rFonts w:asciiTheme="minorHAnsi" w:hAnsiTheme="minorHAnsi" w:cstheme="minorHAnsi"/>
          <w:sz w:val="24"/>
          <w:szCs w:val="24"/>
          <w:lang w:val="es-AR"/>
        </w:rPr>
        <w:t xml:space="preserve">2023. </w:t>
      </w:r>
      <w:r w:rsidRPr="00297433">
        <w:rPr>
          <w:rFonts w:asciiTheme="minorHAnsi" w:hAnsiTheme="minorHAnsi" w:cstheme="minorHAnsi"/>
          <w:sz w:val="24"/>
          <w:szCs w:val="24"/>
          <w:lang w:val="es-AR"/>
        </w:rPr>
        <w:t>Contra lo inmediato. Sobre los datos en el ecosistema</w:t>
      </w:r>
      <w:r>
        <w:rPr>
          <w:rFonts w:asciiTheme="minorHAnsi" w:hAnsiTheme="minorHAnsi" w:cstheme="minorHAnsi"/>
          <w:sz w:val="24"/>
          <w:szCs w:val="24"/>
          <w:lang w:val="es-AR"/>
        </w:rPr>
        <w:t xml:space="preserve"> </w:t>
      </w:r>
      <w:r w:rsidRPr="00297433">
        <w:rPr>
          <w:rFonts w:asciiTheme="minorHAnsi" w:hAnsiTheme="minorHAnsi" w:cstheme="minorHAnsi"/>
          <w:sz w:val="24"/>
          <w:szCs w:val="24"/>
          <w:lang w:val="es-AR"/>
        </w:rPr>
        <w:t>mediático de la democracia</w:t>
      </w:r>
      <w:bookmarkEnd w:id="14"/>
      <w:r w:rsidRPr="00297433">
        <w:rPr>
          <w:rFonts w:asciiTheme="minorHAnsi" w:hAnsiTheme="minorHAnsi" w:cstheme="minorHAnsi"/>
          <w:sz w:val="24"/>
          <w:szCs w:val="24"/>
          <w:lang w:val="es-AR"/>
        </w:rPr>
        <w:t>. En: Busso, Mariana Patricia y Fernández, Mariano</w:t>
      </w:r>
      <w:r>
        <w:rPr>
          <w:rFonts w:asciiTheme="minorHAnsi" w:hAnsiTheme="minorHAnsi" w:cstheme="minorHAnsi"/>
          <w:sz w:val="24"/>
          <w:szCs w:val="24"/>
          <w:lang w:val="es-AR"/>
        </w:rPr>
        <w:t xml:space="preserve"> </w:t>
      </w:r>
      <w:r w:rsidRPr="00297433">
        <w:rPr>
          <w:rFonts w:asciiTheme="minorHAnsi" w:hAnsiTheme="minorHAnsi" w:cstheme="minorHAnsi"/>
          <w:sz w:val="24"/>
          <w:szCs w:val="24"/>
          <w:lang w:val="es-AR"/>
        </w:rPr>
        <w:t>(eds.)</w:t>
      </w:r>
      <w:r>
        <w:rPr>
          <w:rFonts w:asciiTheme="minorHAnsi" w:hAnsiTheme="minorHAnsi" w:cstheme="minorHAnsi"/>
          <w:sz w:val="24"/>
          <w:szCs w:val="24"/>
          <w:lang w:val="es-AR"/>
        </w:rPr>
        <w:t xml:space="preserve">. </w:t>
      </w:r>
      <w:r w:rsidRPr="00297433">
        <w:rPr>
          <w:rFonts w:asciiTheme="minorHAnsi" w:hAnsiTheme="minorHAnsi" w:cstheme="minorHAnsi"/>
          <w:sz w:val="24"/>
          <w:szCs w:val="24"/>
          <w:lang w:val="es-AR"/>
        </w:rPr>
        <w:t>“La democracia perforada: mediatización, redes, plataformas”, pp. 30-56.</w:t>
      </w:r>
      <w:r>
        <w:rPr>
          <w:rFonts w:asciiTheme="minorHAnsi" w:hAnsiTheme="minorHAnsi" w:cstheme="minorHAnsi"/>
          <w:sz w:val="24"/>
          <w:szCs w:val="24"/>
          <w:lang w:val="es-AR"/>
        </w:rPr>
        <w:t xml:space="preserve"> </w:t>
      </w:r>
      <w:r w:rsidRPr="00297433">
        <w:rPr>
          <w:rFonts w:asciiTheme="minorHAnsi" w:hAnsiTheme="minorHAnsi" w:cstheme="minorHAnsi"/>
          <w:sz w:val="24"/>
          <w:szCs w:val="24"/>
          <w:lang w:val="es-AR"/>
        </w:rPr>
        <w:t xml:space="preserve">Rosario: UNR Editora. </w:t>
      </w:r>
      <w:r>
        <w:rPr>
          <w:rFonts w:asciiTheme="minorHAnsi" w:hAnsiTheme="minorHAnsi" w:cstheme="minorHAnsi"/>
          <w:sz w:val="24"/>
          <w:szCs w:val="24"/>
          <w:lang w:val="es-AR"/>
        </w:rPr>
        <w:t>E</w:t>
      </w:r>
      <w:r w:rsidRPr="00297433">
        <w:rPr>
          <w:rFonts w:asciiTheme="minorHAnsi" w:hAnsiTheme="minorHAnsi" w:cstheme="minorHAnsi"/>
          <w:sz w:val="24"/>
          <w:szCs w:val="24"/>
          <w:lang w:val="es-AR"/>
        </w:rPr>
        <w:t xml:space="preserve">n: </w:t>
      </w:r>
      <w:hyperlink r:id="rId32" w:history="1">
        <w:r w:rsidRPr="001C2D94">
          <w:rPr>
            <w:rStyle w:val="Hipervnculo"/>
            <w:rFonts w:asciiTheme="minorHAnsi" w:hAnsiTheme="minorHAnsi" w:cstheme="minorHAnsi"/>
            <w:sz w:val="24"/>
            <w:szCs w:val="24"/>
            <w:lang w:val="es-AR"/>
          </w:rPr>
          <w:t>https://cim.unr.edu.ar/publicaciones/1/libros/180/la-democracia-perforada-mediatizacion-redes-plataformas</w:t>
        </w:r>
      </w:hyperlink>
    </w:p>
    <w:p w14:paraId="7BC464DF" w14:textId="77777777" w:rsidR="00AE0DAC" w:rsidRPr="00032498" w:rsidRDefault="00AE0DAC" w:rsidP="00574014">
      <w:pPr>
        <w:spacing w:after="120" w:line="360" w:lineRule="auto"/>
        <w:rPr>
          <w:rFonts w:asciiTheme="minorHAnsi" w:hAnsiTheme="minorHAnsi" w:cstheme="minorHAnsi"/>
          <w:sz w:val="24"/>
          <w:szCs w:val="24"/>
          <w:lang w:val="es-AR"/>
        </w:rPr>
      </w:pPr>
      <w:bookmarkStart w:id="15" w:name="_Hlk212537242"/>
      <w:r>
        <w:rPr>
          <w:rFonts w:asciiTheme="minorHAnsi" w:hAnsiTheme="minorHAnsi" w:cstheme="minorHAnsi"/>
          <w:sz w:val="24"/>
          <w:szCs w:val="24"/>
          <w:lang w:val="en-US"/>
        </w:rPr>
        <w:t xml:space="preserve">2021. </w:t>
      </w:r>
      <w:r w:rsidRPr="00574014">
        <w:rPr>
          <w:rFonts w:asciiTheme="minorHAnsi" w:hAnsiTheme="minorHAnsi" w:cstheme="minorHAnsi"/>
          <w:sz w:val="24"/>
          <w:szCs w:val="24"/>
          <w:lang w:val="en-US"/>
        </w:rPr>
        <w:t xml:space="preserve">“Musical Mediatizations: Platforms and Social Spaces”. En: </w:t>
      </w:r>
      <w:r w:rsidRPr="00574014">
        <w:rPr>
          <w:rFonts w:asciiTheme="minorHAnsi" w:hAnsiTheme="minorHAnsi" w:cstheme="minorHAnsi"/>
          <w:i/>
          <w:iCs/>
          <w:sz w:val="24"/>
          <w:szCs w:val="24"/>
          <w:lang w:val="en-US"/>
        </w:rPr>
        <w:t>Mediatization(s): Theoretical conversations between Europe and Latin America</w:t>
      </w:r>
      <w:r w:rsidRPr="00574014">
        <w:rPr>
          <w:rFonts w:asciiTheme="minorHAnsi" w:hAnsiTheme="minorHAnsi" w:cstheme="minorHAnsi"/>
          <w:sz w:val="24"/>
          <w:szCs w:val="24"/>
          <w:lang w:val="en-US"/>
        </w:rPr>
        <w:t xml:space="preserve">, coeditado con Carlos A. Scolari y Joan R. Rodríguez-Amat. </w:t>
      </w:r>
      <w:r w:rsidRPr="00032498">
        <w:rPr>
          <w:rFonts w:asciiTheme="minorHAnsi" w:hAnsiTheme="minorHAnsi" w:cstheme="minorHAnsi"/>
          <w:sz w:val="24"/>
          <w:szCs w:val="24"/>
          <w:lang w:val="es-AR"/>
        </w:rPr>
        <w:t xml:space="preserve">Bristol, UK &amp; Chicago, USA: Intellect Ed., pp. 168-180 </w:t>
      </w:r>
    </w:p>
    <w:bookmarkEnd w:id="15"/>
    <w:p w14:paraId="385EAFC8" w14:textId="77777777" w:rsidR="00AE0DAC" w:rsidRPr="00574014" w:rsidRDefault="00AE0DAC" w:rsidP="00574014">
      <w:pPr>
        <w:spacing w:after="120" w:line="360" w:lineRule="auto"/>
        <w:rPr>
          <w:rFonts w:asciiTheme="minorHAnsi" w:hAnsiTheme="minorHAnsi" w:cstheme="minorHAnsi"/>
          <w:sz w:val="24"/>
          <w:szCs w:val="24"/>
          <w:lang w:val="en-US" w:eastAsia="es-AR"/>
        </w:rPr>
      </w:pPr>
      <w:r>
        <w:rPr>
          <w:rFonts w:asciiTheme="minorHAnsi" w:hAnsiTheme="minorHAnsi" w:cstheme="minorHAnsi"/>
          <w:sz w:val="24"/>
          <w:szCs w:val="24"/>
          <w:lang w:val="es-AR" w:eastAsia="es-AR"/>
        </w:rPr>
        <w:t xml:space="preserve">2021. </w:t>
      </w:r>
      <w:r w:rsidRPr="00574014">
        <w:rPr>
          <w:rFonts w:asciiTheme="minorHAnsi" w:hAnsiTheme="minorHAnsi" w:cstheme="minorHAnsi"/>
          <w:sz w:val="24"/>
          <w:szCs w:val="24"/>
          <w:lang w:val="es-AR" w:eastAsia="es-AR"/>
        </w:rPr>
        <w:t xml:space="preserve">Entre el rostro y la voz: mediatizaciones de la individualidad en plataformas mediáticas. En: Cristina Voto, José Enrique Finol y Massimo Leone (eds). </w:t>
      </w:r>
      <w:r w:rsidRPr="00574014">
        <w:rPr>
          <w:rFonts w:asciiTheme="minorHAnsi" w:hAnsiTheme="minorHAnsi" w:cstheme="minorHAnsi"/>
          <w:i/>
          <w:iCs/>
          <w:sz w:val="24"/>
          <w:szCs w:val="24"/>
          <w:lang w:val="es-AR" w:eastAsia="es-AR"/>
        </w:rPr>
        <w:t>El rostro en el horizonte digital latinoamericano</w:t>
      </w:r>
      <w:r w:rsidRPr="00574014">
        <w:rPr>
          <w:rFonts w:asciiTheme="minorHAnsi" w:hAnsiTheme="minorHAnsi" w:cstheme="minorHAnsi"/>
          <w:sz w:val="24"/>
          <w:szCs w:val="24"/>
          <w:lang w:val="es-AR" w:eastAsia="es-AR"/>
        </w:rPr>
        <w:t xml:space="preserve">. deSignis, Hors serie 01, Rosario: FELS-UNR Editora. pp. 61-74. </w:t>
      </w:r>
      <w:r w:rsidRPr="00574014">
        <w:rPr>
          <w:rFonts w:asciiTheme="minorHAnsi" w:hAnsiTheme="minorHAnsi" w:cstheme="minorHAnsi"/>
          <w:sz w:val="24"/>
          <w:szCs w:val="24"/>
          <w:lang w:val="en-US" w:eastAsia="es-AR"/>
        </w:rPr>
        <w:t>ISSN PAPEL: 1578-4223; ISSN DIGITAL: 2462 – 7259.</w:t>
      </w:r>
    </w:p>
    <w:p w14:paraId="238A4D5F" w14:textId="77777777" w:rsidR="00AE0DAC" w:rsidRPr="00B13A2D" w:rsidRDefault="00AE0DAC" w:rsidP="00574014">
      <w:pPr>
        <w:spacing w:after="120" w:line="360" w:lineRule="auto"/>
        <w:rPr>
          <w:rFonts w:asciiTheme="minorHAnsi" w:hAnsiTheme="minorHAnsi" w:cstheme="minorHAnsi"/>
          <w:sz w:val="24"/>
          <w:szCs w:val="24"/>
          <w:lang w:val="es-AR" w:eastAsia="es-AR"/>
        </w:rPr>
      </w:pPr>
      <w:r>
        <w:rPr>
          <w:rFonts w:asciiTheme="minorHAnsi" w:hAnsiTheme="minorHAnsi" w:cstheme="minorHAnsi"/>
          <w:sz w:val="24"/>
          <w:szCs w:val="24"/>
          <w:lang w:val="en-US" w:eastAsia="es-AR"/>
        </w:rPr>
        <w:t xml:space="preserve">2021. </w:t>
      </w:r>
      <w:r w:rsidRPr="00574014">
        <w:rPr>
          <w:rFonts w:asciiTheme="minorHAnsi" w:hAnsiTheme="minorHAnsi" w:cstheme="minorHAnsi"/>
          <w:sz w:val="24"/>
          <w:szCs w:val="24"/>
          <w:lang w:val="en-US" w:eastAsia="es-AR"/>
        </w:rPr>
        <w:t xml:space="preserve">Circulation(s) on mediatic platforms: another bridge on mediatizations between Latin American and Europe? </w:t>
      </w:r>
      <w:r w:rsidRPr="00B13A2D">
        <w:rPr>
          <w:rFonts w:asciiTheme="minorHAnsi" w:hAnsiTheme="minorHAnsi" w:cstheme="minorHAnsi"/>
          <w:sz w:val="24"/>
          <w:szCs w:val="24"/>
          <w:lang w:val="it-IT" w:eastAsia="es-AR"/>
        </w:rPr>
        <w:t xml:space="preserve">In: </w:t>
      </w:r>
      <w:r w:rsidRPr="00B13A2D">
        <w:rPr>
          <w:rFonts w:asciiTheme="minorHAnsi" w:hAnsiTheme="minorHAnsi" w:cstheme="minorHAnsi"/>
          <w:i/>
          <w:iCs/>
          <w:sz w:val="24"/>
          <w:szCs w:val="24"/>
          <w:lang w:val="it-IT" w:eastAsia="es-AR"/>
        </w:rPr>
        <w:t xml:space="preserve">Mediatization(s) Studies (2021) </w:t>
      </w:r>
      <w:r w:rsidRPr="00B13A2D">
        <w:rPr>
          <w:rFonts w:asciiTheme="minorHAnsi" w:hAnsiTheme="minorHAnsi" w:cstheme="minorHAnsi"/>
          <w:sz w:val="24"/>
          <w:szCs w:val="24"/>
          <w:lang w:val="it-IT" w:eastAsia="es-AR"/>
        </w:rPr>
        <w:t xml:space="preserve">Sandra Valdettaro (ed.). Rosario: UNR Editora -EBook - 1a ed. - Rosario: UNR Editora. </w:t>
      </w:r>
      <w:r w:rsidRPr="00B13A2D">
        <w:rPr>
          <w:rFonts w:asciiTheme="minorHAnsi" w:hAnsiTheme="minorHAnsi" w:cstheme="minorHAnsi"/>
          <w:sz w:val="24"/>
          <w:szCs w:val="24"/>
          <w:lang w:val="es-AR" w:eastAsia="es-AR"/>
        </w:rPr>
        <w:t xml:space="preserve">ISBN 978-987-702-499-9, pp. 227-250. En: </w:t>
      </w:r>
      <w:hyperlink r:id="rId33" w:history="1">
        <w:r w:rsidRPr="00B13A2D">
          <w:rPr>
            <w:rStyle w:val="Hipervnculo"/>
            <w:rFonts w:asciiTheme="minorHAnsi" w:hAnsiTheme="minorHAnsi" w:cstheme="minorHAnsi"/>
            <w:sz w:val="24"/>
            <w:szCs w:val="24"/>
            <w:lang w:val="es-AR" w:eastAsia="es-AR"/>
          </w:rPr>
          <w:t>https://cim.unr.edu.ar/publicaciones/1/libros/166/-mediatization-s--studies-cim-10th-anniversary</w:t>
        </w:r>
      </w:hyperlink>
    </w:p>
    <w:p w14:paraId="0BC6F474" w14:textId="77777777" w:rsidR="00AE0DAC" w:rsidRPr="00574014" w:rsidRDefault="00AE0DAC" w:rsidP="00574014">
      <w:pPr>
        <w:spacing w:after="120" w:line="360" w:lineRule="auto"/>
        <w:rPr>
          <w:rFonts w:asciiTheme="minorHAnsi" w:hAnsiTheme="minorHAnsi" w:cstheme="minorHAnsi"/>
          <w:sz w:val="24"/>
          <w:szCs w:val="24"/>
        </w:rPr>
      </w:pPr>
      <w:bookmarkStart w:id="16" w:name="_Hlk51005641"/>
      <w:r>
        <w:rPr>
          <w:rFonts w:asciiTheme="minorHAnsi" w:hAnsiTheme="minorHAnsi" w:cstheme="minorHAnsi"/>
          <w:sz w:val="24"/>
          <w:szCs w:val="24"/>
        </w:rPr>
        <w:t xml:space="preserve">2020. </w:t>
      </w:r>
      <w:r w:rsidRPr="00574014">
        <w:rPr>
          <w:rFonts w:asciiTheme="minorHAnsi" w:hAnsiTheme="minorHAnsi" w:cstheme="minorHAnsi"/>
          <w:sz w:val="24"/>
          <w:szCs w:val="24"/>
        </w:rPr>
        <w:t xml:space="preserve">“Mediatizaciones y unidades de análisis: aproximaciones a la complejidad”. </w:t>
      </w:r>
      <w:bookmarkStart w:id="17" w:name="_Hlk51006713"/>
      <w:r w:rsidRPr="00574014">
        <w:rPr>
          <w:rFonts w:asciiTheme="minorHAnsi" w:hAnsiTheme="minorHAnsi" w:cstheme="minorHAnsi"/>
          <w:sz w:val="24"/>
          <w:szCs w:val="24"/>
        </w:rPr>
        <w:t xml:space="preserve">En:  Busso, M y Gindin, I. L. </w:t>
      </w:r>
      <w:r w:rsidRPr="00574014">
        <w:rPr>
          <w:rFonts w:asciiTheme="minorHAnsi" w:hAnsiTheme="minorHAnsi" w:cstheme="minorHAnsi"/>
          <w:i/>
          <w:iCs/>
          <w:sz w:val="24"/>
          <w:szCs w:val="24"/>
        </w:rPr>
        <w:t xml:space="preserve">Zonas de la mediatización: propuestas para el estudio de plataformas, redes e interfaces. </w:t>
      </w:r>
      <w:r w:rsidRPr="00574014">
        <w:rPr>
          <w:rFonts w:asciiTheme="minorHAnsi" w:hAnsiTheme="minorHAnsi" w:cstheme="minorHAnsi"/>
          <w:sz w:val="24"/>
          <w:szCs w:val="24"/>
        </w:rPr>
        <w:t xml:space="preserve"> Rosario : UNR. Editora. Editorial de la Universidad Nacional de Rosario, pp. 11-41. ISBN 978-987-702-390-9. </w:t>
      </w:r>
      <w:hyperlink r:id="rId34" w:history="1">
        <w:r w:rsidRPr="00574014">
          <w:rPr>
            <w:rStyle w:val="Hipervnculo"/>
            <w:rFonts w:asciiTheme="minorHAnsi" w:hAnsiTheme="minorHAnsi" w:cstheme="minorHAnsi"/>
            <w:sz w:val="24"/>
            <w:szCs w:val="24"/>
          </w:rPr>
          <w:t>https://drive.google.com/file/d/102CAoWphMNc-VCzxeWsUtEvtLXiOU88K/view</w:t>
        </w:r>
      </w:hyperlink>
      <w:bookmarkEnd w:id="17"/>
    </w:p>
    <w:p w14:paraId="6A9CCFCB" w14:textId="77777777" w:rsidR="00AE0DAC" w:rsidRPr="00574014" w:rsidRDefault="00AE0DAC" w:rsidP="00574014">
      <w:pPr>
        <w:spacing w:after="120" w:line="360" w:lineRule="auto"/>
        <w:rPr>
          <w:rFonts w:asciiTheme="minorHAnsi" w:hAnsiTheme="minorHAnsi" w:cstheme="minorHAnsi"/>
          <w:sz w:val="24"/>
          <w:szCs w:val="24"/>
        </w:rPr>
      </w:pPr>
      <w:bookmarkStart w:id="18" w:name="_Hlk131936322"/>
      <w:bookmarkEnd w:id="16"/>
      <w:r>
        <w:rPr>
          <w:rFonts w:asciiTheme="minorHAnsi" w:hAnsiTheme="minorHAnsi" w:cstheme="minorHAnsi"/>
          <w:sz w:val="24"/>
          <w:szCs w:val="24"/>
        </w:rPr>
        <w:t xml:space="preserve">2020. </w:t>
      </w:r>
      <w:r w:rsidRPr="00574014">
        <w:rPr>
          <w:rFonts w:asciiTheme="minorHAnsi" w:hAnsiTheme="minorHAnsi" w:cstheme="minorHAnsi"/>
          <w:sz w:val="24"/>
          <w:szCs w:val="24"/>
        </w:rPr>
        <w:t xml:space="preserve">“Complejidad e incertidumbre en Panmedia/Pandemia”. </w:t>
      </w:r>
      <w:r w:rsidRPr="00B13A2D">
        <w:rPr>
          <w:rFonts w:asciiTheme="minorHAnsi" w:hAnsiTheme="minorHAnsi" w:cstheme="minorHAnsi"/>
          <w:sz w:val="24"/>
          <w:szCs w:val="24"/>
          <w:lang w:val="it-IT"/>
        </w:rPr>
        <w:t xml:space="preserve">En: Valdettaro, S. (ed.), pp. 38-44. Rosario: UNR Editora. </w:t>
      </w:r>
      <w:r w:rsidRPr="00574014">
        <w:rPr>
          <w:rFonts w:asciiTheme="minorHAnsi" w:hAnsiTheme="minorHAnsi" w:cstheme="minorHAnsi"/>
          <w:sz w:val="24"/>
          <w:szCs w:val="24"/>
        </w:rPr>
        <w:t xml:space="preserve">Editorial de la Universidad Nacional de Rosario.  ISBN 978-987-702-395-4. </w:t>
      </w:r>
      <w:hyperlink r:id="rId35" w:history="1">
        <w:r w:rsidRPr="00574014">
          <w:rPr>
            <w:rStyle w:val="Hipervnculo"/>
            <w:rFonts w:asciiTheme="minorHAnsi" w:hAnsiTheme="minorHAnsi" w:cstheme="minorHAnsi"/>
            <w:sz w:val="24"/>
            <w:szCs w:val="24"/>
          </w:rPr>
          <w:t>https://cim.unr.edu.ar/assets/archivos/pub_conversaciones-en-panmedia-del-cim_20207263.pdf</w:t>
        </w:r>
      </w:hyperlink>
    </w:p>
    <w:p w14:paraId="1CDC8DCB" w14:textId="77777777" w:rsidR="00AE0DAC" w:rsidRPr="00574014" w:rsidRDefault="00AE0DAC" w:rsidP="00574014">
      <w:pPr>
        <w:spacing w:after="120" w:line="360" w:lineRule="auto"/>
        <w:rPr>
          <w:rFonts w:asciiTheme="minorHAnsi" w:hAnsiTheme="minorHAnsi" w:cstheme="minorHAnsi"/>
          <w:sz w:val="24"/>
          <w:szCs w:val="24"/>
        </w:rPr>
      </w:pPr>
      <w:bookmarkStart w:id="19" w:name="_Hlk131937084"/>
      <w:bookmarkEnd w:id="18"/>
      <w:r>
        <w:rPr>
          <w:rFonts w:asciiTheme="minorHAnsi" w:hAnsiTheme="minorHAnsi" w:cstheme="minorHAnsi"/>
          <w:sz w:val="24"/>
          <w:szCs w:val="24"/>
        </w:rPr>
        <w:lastRenderedPageBreak/>
        <w:t xml:space="preserve">2019. </w:t>
      </w:r>
      <w:r w:rsidRPr="00574014">
        <w:rPr>
          <w:rFonts w:asciiTheme="minorHAnsi" w:hAnsiTheme="minorHAnsi" w:cstheme="minorHAnsi"/>
          <w:sz w:val="24"/>
          <w:szCs w:val="24"/>
        </w:rPr>
        <w:t>“Los cursantes como investigadores en la enseñanza universitaria. Producción y circulación”. En: Fernández, M. y Sánchez, S.</w:t>
      </w:r>
      <w:r>
        <w:rPr>
          <w:rFonts w:asciiTheme="minorHAnsi" w:hAnsiTheme="minorHAnsi" w:cstheme="minorHAnsi"/>
          <w:sz w:val="24"/>
          <w:szCs w:val="24"/>
        </w:rPr>
        <w:t xml:space="preserve"> </w:t>
      </w:r>
      <w:r w:rsidRPr="00574014">
        <w:rPr>
          <w:rFonts w:asciiTheme="minorHAnsi" w:hAnsiTheme="minorHAnsi" w:cstheme="minorHAnsi"/>
          <w:i/>
          <w:sz w:val="24"/>
          <w:szCs w:val="24"/>
        </w:rPr>
        <w:t>Mediatizaciones: territorios y segmentaciones</w:t>
      </w:r>
      <w:r w:rsidRPr="00574014">
        <w:rPr>
          <w:rFonts w:asciiTheme="minorHAnsi" w:hAnsiTheme="minorHAnsi" w:cstheme="minorHAnsi"/>
          <w:sz w:val="24"/>
          <w:szCs w:val="24"/>
        </w:rPr>
        <w:t>. Rosario: UNR Editora. Editorial de la Universidad.  / Libro digital, PDF, ISBN 978-987-702-341-1, pp. 55-76.</w:t>
      </w:r>
    </w:p>
    <w:bookmarkEnd w:id="19"/>
    <w:p w14:paraId="54385F90" w14:textId="77777777" w:rsidR="00AE0DAC" w:rsidRPr="00574014" w:rsidRDefault="00AE0DAC" w:rsidP="00574014">
      <w:pPr>
        <w:pStyle w:val="Pa7"/>
        <w:spacing w:after="120" w:line="360" w:lineRule="auto"/>
        <w:rPr>
          <w:rFonts w:asciiTheme="minorHAnsi" w:hAnsiTheme="minorHAnsi" w:cstheme="minorHAnsi"/>
        </w:rPr>
      </w:pPr>
      <w:r>
        <w:rPr>
          <w:rFonts w:asciiTheme="minorHAnsi" w:hAnsiTheme="minorHAnsi" w:cstheme="minorHAnsi"/>
          <w:color w:val="000000"/>
        </w:rPr>
        <w:t xml:space="preserve">2018. </w:t>
      </w:r>
      <w:r w:rsidRPr="00574014">
        <w:rPr>
          <w:rFonts w:asciiTheme="minorHAnsi" w:hAnsiTheme="minorHAnsi" w:cstheme="minorHAnsi"/>
          <w:color w:val="000000"/>
        </w:rPr>
        <w:t xml:space="preserve">“Los atributos de estilo como datos”. </w:t>
      </w:r>
      <w:r w:rsidRPr="00B13A2D">
        <w:rPr>
          <w:rFonts w:asciiTheme="minorHAnsi" w:hAnsiTheme="minorHAnsi" w:cstheme="minorHAnsi"/>
          <w:color w:val="000000"/>
          <w:lang w:val="it-IT"/>
        </w:rPr>
        <w:t xml:space="preserve">En: Biselli, R., Maestri, M. (Eds.) </w:t>
      </w:r>
      <w:r w:rsidRPr="00574014">
        <w:rPr>
          <w:rFonts w:asciiTheme="minorHAnsi" w:hAnsiTheme="minorHAnsi" w:cstheme="minorHAnsi"/>
          <w:color w:val="000000"/>
        </w:rPr>
        <w:t xml:space="preserve">(2018). </w:t>
      </w:r>
      <w:r w:rsidRPr="00574014">
        <w:rPr>
          <w:rFonts w:asciiTheme="minorHAnsi" w:hAnsiTheme="minorHAnsi" w:cstheme="minorHAnsi"/>
          <w:i/>
        </w:rPr>
        <w:t>La mediatización contemporánea y el desafío del big data</w:t>
      </w:r>
      <w:r w:rsidRPr="00574014">
        <w:rPr>
          <w:rFonts w:asciiTheme="minorHAnsi" w:hAnsiTheme="minorHAnsi" w:cstheme="minorHAnsi"/>
        </w:rPr>
        <w:t>. Rosario: UNR Editora. Editorial de la Universidad.  / Libro digital, PDF</w:t>
      </w:r>
      <w:r>
        <w:rPr>
          <w:rFonts w:asciiTheme="minorHAnsi" w:hAnsiTheme="minorHAnsi" w:cstheme="minorHAnsi"/>
        </w:rPr>
        <w:t>.</w:t>
      </w:r>
      <w:r w:rsidRPr="00574014">
        <w:rPr>
          <w:rFonts w:asciiTheme="minorHAnsi" w:hAnsiTheme="minorHAnsi" w:cstheme="minorHAnsi"/>
        </w:rPr>
        <w:t xml:space="preserve"> ISBN 978-987-702-292-6, pp. 35-58. </w:t>
      </w:r>
    </w:p>
    <w:p w14:paraId="11B707B5" w14:textId="77777777" w:rsidR="00AE0DAC" w:rsidRPr="00032498" w:rsidRDefault="00AE0DAC" w:rsidP="00574014">
      <w:pPr>
        <w:spacing w:after="120" w:line="360" w:lineRule="auto"/>
        <w:rPr>
          <w:rFonts w:asciiTheme="minorHAnsi" w:hAnsiTheme="minorHAnsi" w:cstheme="minorHAnsi"/>
          <w:sz w:val="24"/>
          <w:szCs w:val="24"/>
          <w:lang w:val="en-US"/>
        </w:rPr>
      </w:pPr>
      <w:r w:rsidRPr="004176E6">
        <w:rPr>
          <w:rFonts w:asciiTheme="minorHAnsi" w:hAnsiTheme="minorHAnsi" w:cstheme="minorHAnsi"/>
          <w:sz w:val="24"/>
          <w:szCs w:val="24"/>
          <w:lang w:val="es-AR"/>
        </w:rPr>
        <w:t xml:space="preserve">2017. “Semiotics and interstitial mediatizations”. </w:t>
      </w:r>
      <w:r w:rsidRPr="0047378D">
        <w:rPr>
          <w:rFonts w:asciiTheme="minorHAnsi" w:hAnsiTheme="minorHAnsi" w:cstheme="minorHAnsi"/>
          <w:sz w:val="24"/>
          <w:szCs w:val="24"/>
          <w:lang w:val="es-AR"/>
        </w:rPr>
        <w:t xml:space="preserve">En: Bankov, K. y Cobley, P. (Eds.). </w:t>
      </w:r>
      <w:r w:rsidRPr="00574014">
        <w:rPr>
          <w:rFonts w:asciiTheme="minorHAnsi" w:hAnsiTheme="minorHAnsi" w:cstheme="minorHAnsi"/>
          <w:i/>
          <w:sz w:val="24"/>
          <w:szCs w:val="24"/>
          <w:lang w:val="en-US"/>
        </w:rPr>
        <w:t>Semiotics and its masters</w:t>
      </w:r>
      <w:r w:rsidRPr="00574014">
        <w:rPr>
          <w:rFonts w:asciiTheme="minorHAnsi" w:hAnsiTheme="minorHAnsi" w:cstheme="minorHAnsi"/>
          <w:sz w:val="24"/>
          <w:szCs w:val="24"/>
          <w:lang w:val="en-US"/>
        </w:rPr>
        <w:t xml:space="preserve">. </w:t>
      </w:r>
      <w:r w:rsidRPr="00032498">
        <w:rPr>
          <w:rFonts w:asciiTheme="minorHAnsi" w:hAnsiTheme="minorHAnsi" w:cstheme="minorHAnsi"/>
          <w:sz w:val="24"/>
          <w:szCs w:val="24"/>
          <w:lang w:val="en-US"/>
        </w:rPr>
        <w:t>Berlin, de Gruyter, Mouton. –pp. 169-182-. ISBN 978-1-5015-0382-5.</w:t>
      </w:r>
    </w:p>
    <w:p w14:paraId="35AF6FEA" w14:textId="77777777" w:rsidR="00AE0DAC" w:rsidRPr="00574014" w:rsidRDefault="00AE0DAC" w:rsidP="00574014">
      <w:pPr>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2017. </w:t>
      </w:r>
      <w:r w:rsidRPr="00574014">
        <w:rPr>
          <w:rFonts w:asciiTheme="minorHAnsi" w:hAnsiTheme="minorHAnsi" w:cstheme="minorHAnsi"/>
          <w:sz w:val="24"/>
          <w:szCs w:val="24"/>
        </w:rPr>
        <w:t>“Las mediatizaciones y su materialidad: revisiones”. En: Busso, Mariana Patricia y Camusso, Mariángeles (eds.) (2017</w:t>
      </w:r>
      <w:r w:rsidRPr="00574014">
        <w:rPr>
          <w:rFonts w:asciiTheme="minorHAnsi" w:hAnsiTheme="minorHAnsi" w:cstheme="minorHAnsi"/>
          <w:i/>
          <w:sz w:val="24"/>
          <w:szCs w:val="24"/>
        </w:rPr>
        <w:t>)</w:t>
      </w:r>
      <w:r w:rsidRPr="00574014">
        <w:rPr>
          <w:rFonts w:asciiTheme="minorHAnsi" w:hAnsiTheme="minorHAnsi" w:cstheme="minorHAnsi"/>
          <w:sz w:val="24"/>
          <w:szCs w:val="24"/>
        </w:rPr>
        <w:t xml:space="preserve">. </w:t>
      </w:r>
      <w:r w:rsidRPr="00574014">
        <w:rPr>
          <w:rFonts w:asciiTheme="minorHAnsi" w:hAnsiTheme="minorHAnsi" w:cstheme="minorHAnsi"/>
          <w:i/>
          <w:sz w:val="24"/>
          <w:szCs w:val="24"/>
        </w:rPr>
        <w:t>Mediatizaciones en tensión: el atravesamiento de lo público</w:t>
      </w:r>
      <w:r w:rsidRPr="00574014">
        <w:rPr>
          <w:rFonts w:asciiTheme="minorHAnsi" w:hAnsiTheme="minorHAnsi" w:cstheme="minorHAnsi"/>
          <w:sz w:val="24"/>
          <w:szCs w:val="24"/>
        </w:rPr>
        <w:t>. Rosario, UNR Editora, págs. 10 - 29. ISBN 978-987-702-232-2</w:t>
      </w:r>
    </w:p>
    <w:p w14:paraId="26653096" w14:textId="77777777" w:rsidR="00AE0DAC" w:rsidRPr="00574014" w:rsidRDefault="00AE0DAC" w:rsidP="00574014">
      <w:pPr>
        <w:spacing w:after="120" w:line="360" w:lineRule="auto"/>
        <w:rPr>
          <w:rFonts w:asciiTheme="minorHAnsi" w:hAnsiTheme="minorHAnsi" w:cstheme="minorHAnsi"/>
          <w:sz w:val="24"/>
          <w:szCs w:val="24"/>
        </w:rPr>
      </w:pPr>
      <w:r>
        <w:rPr>
          <w:rFonts w:asciiTheme="minorHAnsi" w:hAnsiTheme="minorHAnsi" w:cstheme="minorHAnsi"/>
          <w:sz w:val="24"/>
          <w:szCs w:val="24"/>
        </w:rPr>
        <w:t>2017.</w:t>
      </w:r>
      <w:r w:rsidRPr="00574014">
        <w:rPr>
          <w:rFonts w:asciiTheme="minorHAnsi" w:hAnsiTheme="minorHAnsi" w:cstheme="minorHAnsi"/>
          <w:sz w:val="24"/>
          <w:szCs w:val="24"/>
        </w:rPr>
        <w:t xml:space="preserve"> “Las vidas de lo musical: transformaciones mediáticas”. En: Pardo Abril, N. </w:t>
      </w:r>
      <w:r w:rsidRPr="00574014">
        <w:rPr>
          <w:rFonts w:asciiTheme="minorHAnsi" w:hAnsiTheme="minorHAnsi" w:cstheme="minorHAnsi"/>
          <w:i/>
          <w:sz w:val="24"/>
          <w:szCs w:val="24"/>
        </w:rPr>
        <w:t>Semiótica: comunicación, cultura y cognición</w:t>
      </w:r>
      <w:r w:rsidRPr="00574014">
        <w:rPr>
          <w:rFonts w:asciiTheme="minorHAnsi" w:hAnsiTheme="minorHAnsi" w:cstheme="minorHAnsi"/>
          <w:sz w:val="24"/>
          <w:szCs w:val="24"/>
        </w:rPr>
        <w:t>. Bogotá: Editorial Universidad Nacional de Colombia</w:t>
      </w:r>
      <w:r>
        <w:rPr>
          <w:rFonts w:asciiTheme="minorHAnsi" w:hAnsiTheme="minorHAnsi" w:cstheme="minorHAnsi"/>
          <w:sz w:val="24"/>
          <w:szCs w:val="24"/>
        </w:rPr>
        <w:t>,</w:t>
      </w:r>
      <w:r w:rsidRPr="00574014">
        <w:rPr>
          <w:rFonts w:asciiTheme="minorHAnsi" w:hAnsiTheme="minorHAnsi" w:cstheme="minorHAnsi"/>
          <w:sz w:val="24"/>
          <w:szCs w:val="24"/>
        </w:rPr>
        <w:t xml:space="preserve"> </w:t>
      </w:r>
      <w:r>
        <w:rPr>
          <w:rFonts w:asciiTheme="minorHAnsi" w:hAnsiTheme="minorHAnsi" w:cstheme="minorHAnsi"/>
          <w:sz w:val="24"/>
          <w:szCs w:val="24"/>
        </w:rPr>
        <w:t xml:space="preserve">pp. </w:t>
      </w:r>
      <w:r w:rsidRPr="00574014">
        <w:rPr>
          <w:rFonts w:asciiTheme="minorHAnsi" w:hAnsiTheme="minorHAnsi" w:cstheme="minorHAnsi"/>
          <w:sz w:val="24"/>
          <w:szCs w:val="24"/>
        </w:rPr>
        <w:t>71 - 87. ISBN 978-958-775-992-1</w:t>
      </w:r>
    </w:p>
    <w:p w14:paraId="1305B666" w14:textId="77777777" w:rsidR="00AE0DAC" w:rsidRPr="00574014" w:rsidRDefault="00AE0DAC" w:rsidP="00574014">
      <w:pPr>
        <w:spacing w:after="120" w:line="360" w:lineRule="auto"/>
        <w:rPr>
          <w:rFonts w:asciiTheme="minorHAnsi" w:hAnsiTheme="minorHAnsi" w:cstheme="minorHAnsi"/>
          <w:sz w:val="24"/>
          <w:szCs w:val="24"/>
        </w:rPr>
      </w:pPr>
      <w:bookmarkStart w:id="20" w:name="_Hlk131936253"/>
      <w:r>
        <w:rPr>
          <w:rFonts w:asciiTheme="minorHAnsi" w:hAnsiTheme="minorHAnsi" w:cstheme="minorHAnsi"/>
          <w:sz w:val="24"/>
          <w:szCs w:val="24"/>
        </w:rPr>
        <w:t xml:space="preserve">2017. </w:t>
      </w:r>
      <w:r w:rsidRPr="00574014">
        <w:rPr>
          <w:rFonts w:asciiTheme="minorHAnsi" w:hAnsiTheme="minorHAnsi" w:cstheme="minorHAnsi"/>
          <w:sz w:val="24"/>
          <w:szCs w:val="24"/>
        </w:rPr>
        <w:t xml:space="preserve">“La vida en plataformas:  + smartphones”. En: Pardo Abril, N. (2017). </w:t>
      </w:r>
      <w:r w:rsidRPr="00574014">
        <w:rPr>
          <w:rFonts w:asciiTheme="minorHAnsi" w:hAnsiTheme="minorHAnsi" w:cstheme="minorHAnsi"/>
          <w:i/>
          <w:sz w:val="24"/>
          <w:szCs w:val="24"/>
        </w:rPr>
        <w:t xml:space="preserve">Semióticas. Materialidades, discursividades y culturas. </w:t>
      </w:r>
      <w:r w:rsidRPr="00574014">
        <w:rPr>
          <w:rFonts w:asciiTheme="minorHAnsi" w:hAnsiTheme="minorHAnsi" w:cstheme="minorHAnsi"/>
          <w:sz w:val="24"/>
          <w:szCs w:val="24"/>
        </w:rPr>
        <w:t>Bogotá, Colombia:  Instituto Caro y Cuervo, Imprenta patriótica, Bogotá. 2017. ISBN 978-958-775-992-1</w:t>
      </w:r>
      <w:r>
        <w:rPr>
          <w:rFonts w:asciiTheme="minorHAnsi" w:hAnsiTheme="minorHAnsi" w:cstheme="minorHAnsi"/>
          <w:sz w:val="24"/>
          <w:szCs w:val="24"/>
        </w:rPr>
        <w:t>, p</w:t>
      </w:r>
      <w:r w:rsidRPr="00574014">
        <w:rPr>
          <w:rFonts w:asciiTheme="minorHAnsi" w:hAnsiTheme="minorHAnsi" w:cstheme="minorHAnsi"/>
          <w:sz w:val="24"/>
          <w:szCs w:val="24"/>
        </w:rPr>
        <w:t>p. -71-88</w:t>
      </w:r>
      <w:r>
        <w:rPr>
          <w:rFonts w:asciiTheme="minorHAnsi" w:hAnsiTheme="minorHAnsi" w:cstheme="minorHAnsi"/>
          <w:sz w:val="24"/>
          <w:szCs w:val="24"/>
        </w:rPr>
        <w:t>.</w:t>
      </w:r>
    </w:p>
    <w:bookmarkEnd w:id="20"/>
    <w:p w14:paraId="5D331A9B" w14:textId="77777777" w:rsidR="00AE0DAC" w:rsidRPr="00574014" w:rsidRDefault="00AE0DAC" w:rsidP="00574014">
      <w:pPr>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2016. </w:t>
      </w:r>
      <w:r w:rsidRPr="00574014">
        <w:rPr>
          <w:rFonts w:asciiTheme="minorHAnsi" w:hAnsiTheme="minorHAnsi" w:cstheme="minorHAnsi"/>
          <w:sz w:val="24"/>
          <w:szCs w:val="24"/>
        </w:rPr>
        <w:t xml:space="preserve">“Interacción: un campo de desempeño múltiple en broadcasting y en networking”. En: Cingolani, G., Sznaider, B. (eds.). </w:t>
      </w:r>
      <w:r w:rsidRPr="00574014">
        <w:rPr>
          <w:rFonts w:asciiTheme="minorHAnsi" w:hAnsiTheme="minorHAnsi" w:cstheme="minorHAnsi"/>
          <w:i/>
          <w:sz w:val="24"/>
          <w:szCs w:val="24"/>
        </w:rPr>
        <w:t>Nuevas mediatizaciones, nuevos públicos</w:t>
      </w:r>
      <w:r w:rsidRPr="00574014">
        <w:rPr>
          <w:rFonts w:asciiTheme="minorHAnsi" w:hAnsiTheme="minorHAnsi" w:cstheme="minorHAnsi"/>
          <w:sz w:val="24"/>
          <w:szCs w:val="24"/>
        </w:rPr>
        <w:t>. Cuadernos del CIM. Rosario: UNR Editora.</w:t>
      </w:r>
    </w:p>
    <w:p w14:paraId="0C9084F4" w14:textId="77777777" w:rsidR="00AE0DAC" w:rsidRPr="008D67ED" w:rsidRDefault="00AE0DAC" w:rsidP="00574014">
      <w:pPr>
        <w:spacing w:after="120" w:line="360" w:lineRule="auto"/>
        <w:rPr>
          <w:rFonts w:asciiTheme="minorHAnsi" w:hAnsiTheme="minorHAnsi" w:cstheme="minorHAnsi"/>
          <w:sz w:val="24"/>
          <w:szCs w:val="24"/>
          <w:lang w:val="es-AR"/>
        </w:rPr>
      </w:pPr>
      <w:r w:rsidRPr="008D67ED">
        <w:rPr>
          <w:rFonts w:asciiTheme="minorHAnsi" w:hAnsiTheme="minorHAnsi" w:cstheme="minorHAnsi"/>
          <w:sz w:val="24"/>
          <w:szCs w:val="24"/>
          <w:lang w:val="es-AR"/>
        </w:rPr>
        <w:t>20</w:t>
      </w:r>
      <w:r>
        <w:rPr>
          <w:rFonts w:asciiTheme="minorHAnsi" w:hAnsiTheme="minorHAnsi" w:cstheme="minorHAnsi"/>
          <w:sz w:val="24"/>
          <w:szCs w:val="24"/>
          <w:lang w:val="es-AR"/>
        </w:rPr>
        <w:t>15.</w:t>
      </w:r>
      <w:r w:rsidRPr="008D67ED">
        <w:rPr>
          <w:rFonts w:asciiTheme="minorHAnsi" w:hAnsiTheme="minorHAnsi" w:cstheme="minorHAnsi"/>
          <w:sz w:val="24"/>
          <w:szCs w:val="24"/>
          <w:lang w:val="es-AR"/>
        </w:rPr>
        <w:t xml:space="preserve"> </w:t>
      </w:r>
      <w:r w:rsidRPr="00574014">
        <w:rPr>
          <w:rFonts w:asciiTheme="minorHAnsi" w:hAnsiTheme="minorHAnsi" w:cstheme="minorHAnsi"/>
          <w:sz w:val="24"/>
          <w:szCs w:val="24"/>
        </w:rPr>
        <w:t xml:space="preserve">“Networking y face to face: nuevas relaciones entre músicos y audiencia”. En: Neto, A. F. Raimondo Anselmino, N., Gindín, I. L. </w:t>
      </w:r>
      <w:r w:rsidRPr="00574014">
        <w:rPr>
          <w:rFonts w:asciiTheme="minorHAnsi" w:hAnsiTheme="minorHAnsi" w:cstheme="minorHAnsi"/>
          <w:i/>
          <w:sz w:val="24"/>
          <w:szCs w:val="24"/>
        </w:rPr>
        <w:t>Relatos de investigaciones sobre mediatizaciones</w:t>
      </w:r>
      <w:r w:rsidRPr="00574014">
        <w:rPr>
          <w:rFonts w:asciiTheme="minorHAnsi" w:hAnsiTheme="minorHAnsi" w:cstheme="minorHAnsi"/>
          <w:sz w:val="24"/>
          <w:szCs w:val="24"/>
        </w:rPr>
        <w:t>. Rosario, UNR Editora. Editorial de la Universidad Nacional de Rosari</w:t>
      </w:r>
      <w:r>
        <w:rPr>
          <w:rFonts w:asciiTheme="minorHAnsi" w:hAnsiTheme="minorHAnsi" w:cstheme="minorHAnsi"/>
          <w:sz w:val="24"/>
          <w:szCs w:val="24"/>
        </w:rPr>
        <w:t xml:space="preserve">o. </w:t>
      </w:r>
      <w:r w:rsidRPr="008D67ED">
        <w:rPr>
          <w:rFonts w:asciiTheme="minorHAnsi" w:hAnsiTheme="minorHAnsi" w:cstheme="minorHAnsi"/>
          <w:sz w:val="24"/>
          <w:szCs w:val="24"/>
          <w:lang w:val="es-AR"/>
        </w:rPr>
        <w:t xml:space="preserve">E-Book. </w:t>
      </w:r>
      <w:r w:rsidRPr="00032498">
        <w:rPr>
          <w:rFonts w:asciiTheme="minorHAnsi" w:hAnsiTheme="minorHAnsi" w:cstheme="minorHAnsi"/>
          <w:sz w:val="24"/>
          <w:szCs w:val="24"/>
          <w:lang w:val="es-AR"/>
        </w:rPr>
        <w:t xml:space="preserve">ISBN 978-987-702-101-1. </w:t>
      </w:r>
      <w:r w:rsidRPr="008D67ED">
        <w:rPr>
          <w:rFonts w:asciiTheme="minorHAnsi" w:hAnsiTheme="minorHAnsi" w:cstheme="minorHAnsi"/>
          <w:sz w:val="24"/>
          <w:szCs w:val="24"/>
          <w:lang w:val="es-AR"/>
        </w:rPr>
        <w:t>En</w:t>
      </w:r>
      <w:r>
        <w:rPr>
          <w:rFonts w:asciiTheme="minorHAnsi" w:hAnsiTheme="minorHAnsi" w:cstheme="minorHAnsi"/>
          <w:sz w:val="24"/>
          <w:szCs w:val="24"/>
          <w:lang w:val="es-AR"/>
        </w:rPr>
        <w:t xml:space="preserve">: </w:t>
      </w:r>
      <w:hyperlink r:id="rId36" w:history="1">
        <w:r w:rsidRPr="008D67ED">
          <w:rPr>
            <w:rStyle w:val="Hipervnculo"/>
            <w:rFonts w:asciiTheme="minorHAnsi" w:hAnsiTheme="minorHAnsi" w:cstheme="minorHAnsi"/>
            <w:sz w:val="24"/>
            <w:szCs w:val="24"/>
            <w:lang w:val="es-AR"/>
          </w:rPr>
          <w:t>http://www.cim.unr.edu.ar/archivos/cuaderno_cim_3.pdf</w:t>
        </w:r>
      </w:hyperlink>
      <w:r w:rsidRPr="008D67ED">
        <w:rPr>
          <w:rFonts w:asciiTheme="minorHAnsi" w:hAnsiTheme="minorHAnsi" w:cstheme="minorHAnsi"/>
          <w:sz w:val="24"/>
          <w:szCs w:val="24"/>
          <w:lang w:val="es-AR"/>
        </w:rPr>
        <w:t>, pp. 87-102.</w:t>
      </w:r>
    </w:p>
    <w:p w14:paraId="1F49338C" w14:textId="77777777" w:rsidR="00AE0DAC" w:rsidRPr="00574014" w:rsidRDefault="00AE0DAC" w:rsidP="00574014">
      <w:pPr>
        <w:spacing w:after="120" w:line="360" w:lineRule="auto"/>
        <w:rPr>
          <w:rFonts w:asciiTheme="minorHAnsi" w:hAnsiTheme="minorHAnsi" w:cstheme="minorHAnsi"/>
          <w:i/>
          <w:sz w:val="24"/>
          <w:szCs w:val="24"/>
        </w:rPr>
      </w:pPr>
      <w:r>
        <w:rPr>
          <w:rFonts w:asciiTheme="minorHAnsi" w:hAnsiTheme="minorHAnsi" w:cstheme="minorHAnsi"/>
          <w:sz w:val="24"/>
          <w:szCs w:val="24"/>
        </w:rPr>
        <w:t xml:space="preserve">2015. </w:t>
      </w:r>
      <w:r w:rsidRPr="00574014">
        <w:rPr>
          <w:rFonts w:asciiTheme="minorHAnsi" w:hAnsiTheme="minorHAnsi" w:cstheme="minorHAnsi"/>
          <w:sz w:val="24"/>
          <w:szCs w:val="24"/>
        </w:rPr>
        <w:t xml:space="preserve">“Por un nuevo sistema de publicaciones académicas” En: Amado, Adriana y Rincón, Omar. </w:t>
      </w:r>
      <w:r w:rsidRPr="00574014">
        <w:rPr>
          <w:rFonts w:asciiTheme="minorHAnsi" w:hAnsiTheme="minorHAnsi" w:cstheme="minorHAnsi"/>
          <w:i/>
          <w:sz w:val="24"/>
          <w:szCs w:val="24"/>
        </w:rPr>
        <w:t xml:space="preserve">La comunicación en mutación. </w:t>
      </w:r>
      <w:r w:rsidRPr="00574014">
        <w:rPr>
          <w:rFonts w:asciiTheme="minorHAnsi" w:hAnsiTheme="minorHAnsi" w:cstheme="minorHAnsi"/>
          <w:sz w:val="24"/>
          <w:szCs w:val="24"/>
        </w:rPr>
        <w:t>Bogotá, FES Comunicación. Pp. 175-186</w:t>
      </w:r>
      <w:r>
        <w:rPr>
          <w:rFonts w:asciiTheme="minorHAnsi" w:hAnsiTheme="minorHAnsi" w:cstheme="minorHAnsi"/>
          <w:sz w:val="24"/>
          <w:szCs w:val="24"/>
        </w:rPr>
        <w:t>.</w:t>
      </w:r>
      <w:r w:rsidRPr="00574014">
        <w:rPr>
          <w:rFonts w:asciiTheme="minorHAnsi" w:hAnsiTheme="minorHAnsi" w:cstheme="minorHAnsi"/>
          <w:sz w:val="24"/>
          <w:szCs w:val="24"/>
        </w:rPr>
        <w:t xml:space="preserve"> ISBN 978-958-8677-28-6 175-186 p.</w:t>
      </w:r>
    </w:p>
    <w:p w14:paraId="564B5075" w14:textId="77777777" w:rsidR="00AE0DAC" w:rsidRPr="00574014" w:rsidRDefault="00AE0DAC" w:rsidP="00574014">
      <w:pPr>
        <w:spacing w:after="120" w:line="360" w:lineRule="auto"/>
        <w:rPr>
          <w:rFonts w:asciiTheme="minorHAnsi" w:hAnsiTheme="minorHAnsi" w:cstheme="minorHAnsi"/>
          <w:sz w:val="24"/>
          <w:szCs w:val="24"/>
          <w:lang w:val="en-US"/>
        </w:rPr>
      </w:pPr>
      <w:r>
        <w:rPr>
          <w:rFonts w:asciiTheme="minorHAnsi" w:hAnsiTheme="minorHAnsi" w:cstheme="minorHAnsi"/>
          <w:sz w:val="24"/>
          <w:szCs w:val="24"/>
        </w:rPr>
        <w:lastRenderedPageBreak/>
        <w:t xml:space="preserve">2014. </w:t>
      </w:r>
      <w:r w:rsidRPr="00574014">
        <w:rPr>
          <w:rFonts w:asciiTheme="minorHAnsi" w:hAnsiTheme="minorHAnsi" w:cstheme="minorHAnsi"/>
          <w:sz w:val="24"/>
          <w:szCs w:val="24"/>
        </w:rPr>
        <w:t>“Mediatizaciones del sonido en las redes. El límite Vorterix”. En: Rovetto, F. y Reviglio, M.C. (comps.)</w:t>
      </w:r>
      <w:r>
        <w:rPr>
          <w:rFonts w:asciiTheme="minorHAnsi" w:hAnsiTheme="minorHAnsi" w:cstheme="minorHAnsi"/>
          <w:sz w:val="24"/>
          <w:szCs w:val="24"/>
        </w:rPr>
        <w:t>.</w:t>
      </w:r>
      <w:r w:rsidRPr="00574014">
        <w:rPr>
          <w:rFonts w:asciiTheme="minorHAnsi" w:hAnsiTheme="minorHAnsi" w:cstheme="minorHAnsi"/>
          <w:sz w:val="24"/>
          <w:szCs w:val="24"/>
        </w:rPr>
        <w:t> Estado actual de las investigaciones sobre mediatizaciones, Rosario: UNR Editora. </w:t>
      </w:r>
      <w:r w:rsidRPr="00574014">
        <w:rPr>
          <w:rFonts w:asciiTheme="minorHAnsi" w:hAnsiTheme="minorHAnsi" w:cstheme="minorHAnsi"/>
          <w:sz w:val="24"/>
          <w:szCs w:val="24"/>
          <w:lang w:val="en-US"/>
        </w:rPr>
        <w:t xml:space="preserve">E-Book. ISBN 978-987-702-072-4. P. 190-206. </w:t>
      </w:r>
      <w:hyperlink r:id="rId37" w:history="1">
        <w:r w:rsidRPr="00574014">
          <w:rPr>
            <w:rStyle w:val="Hipervnculo"/>
            <w:rFonts w:asciiTheme="minorHAnsi" w:hAnsiTheme="minorHAnsi" w:cstheme="minorHAnsi"/>
            <w:sz w:val="24"/>
            <w:szCs w:val="24"/>
            <w:lang w:val="en-US"/>
          </w:rPr>
          <w:t>http://www.cim.unr.edu.ar/archivos/cuadernodelcim2.pdf</w:t>
        </w:r>
      </w:hyperlink>
    </w:p>
    <w:p w14:paraId="225A871A" w14:textId="77777777" w:rsidR="00AE0DAC" w:rsidRDefault="00AE0DAC" w:rsidP="00574014">
      <w:pPr>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2013. </w:t>
      </w:r>
      <w:r w:rsidRPr="00574014">
        <w:rPr>
          <w:rFonts w:asciiTheme="minorHAnsi" w:hAnsiTheme="minorHAnsi" w:cstheme="minorHAnsi"/>
          <w:sz w:val="24"/>
          <w:szCs w:val="24"/>
        </w:rPr>
        <w:t xml:space="preserve">“Mediatización musical e Internet: ¿el final del broadcasting?”. En: Vargas, Herom et al. </w:t>
      </w:r>
      <w:r w:rsidRPr="00574014">
        <w:rPr>
          <w:rFonts w:asciiTheme="minorHAnsi" w:hAnsiTheme="minorHAnsi" w:cstheme="minorHAnsi"/>
          <w:i/>
          <w:sz w:val="24"/>
          <w:szCs w:val="24"/>
        </w:rPr>
        <w:t>Enfoques interdisciplinarios sobre músicas populares en Latinoamérica: Retrospectivas, perspectivas, críticas y propuestas</w:t>
      </w:r>
      <w:r w:rsidRPr="00574014">
        <w:rPr>
          <w:rFonts w:asciiTheme="minorHAnsi" w:hAnsiTheme="minorHAnsi" w:cstheme="minorHAnsi"/>
          <w:sz w:val="24"/>
          <w:szCs w:val="24"/>
        </w:rPr>
        <w:t>. Actas del X Congreso de la Asociación Internacional para el Estudio de la Música Popular - Rama Latinoamericana. Montevideo: IASPM-AL/CIAMEN (UdelaR)</w:t>
      </w:r>
      <w:r>
        <w:rPr>
          <w:rFonts w:asciiTheme="minorHAnsi" w:hAnsiTheme="minorHAnsi" w:cstheme="minorHAnsi"/>
          <w:sz w:val="24"/>
          <w:szCs w:val="24"/>
        </w:rPr>
        <w:t>.</w:t>
      </w:r>
    </w:p>
    <w:p w14:paraId="05FDA7D2" w14:textId="77777777" w:rsidR="00AE0DAC" w:rsidRPr="00574014" w:rsidRDefault="00AE0DAC" w:rsidP="00574014">
      <w:pPr>
        <w:spacing w:after="120" w:line="360" w:lineRule="auto"/>
        <w:rPr>
          <w:rFonts w:asciiTheme="minorHAnsi" w:hAnsiTheme="minorHAnsi" w:cstheme="minorHAnsi"/>
          <w:i/>
          <w:sz w:val="24"/>
          <w:szCs w:val="24"/>
        </w:rPr>
      </w:pPr>
      <w:r w:rsidRPr="008D67ED">
        <w:rPr>
          <w:rFonts w:asciiTheme="minorHAnsi" w:hAnsiTheme="minorHAnsi" w:cstheme="minorHAnsi"/>
          <w:sz w:val="24"/>
          <w:szCs w:val="24"/>
          <w:lang w:val="es-AR"/>
        </w:rPr>
        <w:t>20</w:t>
      </w:r>
      <w:r>
        <w:rPr>
          <w:rFonts w:asciiTheme="minorHAnsi" w:hAnsiTheme="minorHAnsi" w:cstheme="minorHAnsi"/>
          <w:sz w:val="24"/>
          <w:szCs w:val="24"/>
          <w:lang w:val="es-AR"/>
        </w:rPr>
        <w:t>13.</w:t>
      </w:r>
      <w:r w:rsidRPr="008D67ED">
        <w:rPr>
          <w:rFonts w:asciiTheme="minorHAnsi" w:hAnsiTheme="minorHAnsi" w:cstheme="minorHAnsi"/>
          <w:sz w:val="24"/>
          <w:szCs w:val="24"/>
          <w:lang w:val="es-AR"/>
        </w:rPr>
        <w:t xml:space="preserve"> </w:t>
      </w:r>
      <w:r w:rsidRPr="00574014">
        <w:rPr>
          <w:rFonts w:asciiTheme="minorHAnsi" w:hAnsiTheme="minorHAnsi" w:cstheme="minorHAnsi"/>
          <w:sz w:val="24"/>
          <w:szCs w:val="24"/>
        </w:rPr>
        <w:t xml:space="preserve">“Periodizaciones de idas y vueltas entre mediatizaciones y músicas”. En: </w:t>
      </w:r>
      <w:r w:rsidRPr="00574014">
        <w:rPr>
          <w:rFonts w:asciiTheme="minorHAnsi" w:hAnsiTheme="minorHAnsi" w:cstheme="minorHAnsi"/>
          <w:i/>
          <w:sz w:val="24"/>
          <w:szCs w:val="24"/>
        </w:rPr>
        <w:t>Postbroadcasting. Innovación en la industria musical</w:t>
      </w:r>
      <w:r w:rsidRPr="00574014">
        <w:rPr>
          <w:rFonts w:asciiTheme="minorHAnsi" w:hAnsiTheme="minorHAnsi" w:cstheme="minorHAnsi"/>
          <w:sz w:val="24"/>
          <w:szCs w:val="24"/>
        </w:rPr>
        <w:t xml:space="preserve"> (Coordinador). Buenos Aires, La Crujía. ISBN: 978-987-601-205-8. 160 p.</w:t>
      </w:r>
    </w:p>
    <w:p w14:paraId="6F1BDFAE" w14:textId="77777777" w:rsidR="00AE0DAC" w:rsidRPr="00574014" w:rsidRDefault="00AE0DAC" w:rsidP="00574014">
      <w:pPr>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2011. </w:t>
      </w:r>
      <w:r w:rsidRPr="00574014">
        <w:rPr>
          <w:rFonts w:asciiTheme="minorHAnsi" w:hAnsiTheme="minorHAnsi" w:cstheme="minorHAnsi"/>
          <w:sz w:val="24"/>
          <w:szCs w:val="24"/>
        </w:rPr>
        <w:t xml:space="preserve">“Los medios de sonido en la construcción de la imagen individual y el espacio público”. En: Alem, B. (comp.) </w:t>
      </w:r>
      <w:r w:rsidRPr="00574014">
        <w:rPr>
          <w:rFonts w:asciiTheme="minorHAnsi" w:hAnsiTheme="minorHAnsi" w:cstheme="minorHAnsi"/>
          <w:i/>
          <w:sz w:val="24"/>
          <w:szCs w:val="24"/>
        </w:rPr>
        <w:t xml:space="preserve">Comunicación y espacio público. </w:t>
      </w:r>
      <w:r w:rsidRPr="00574014">
        <w:rPr>
          <w:rFonts w:asciiTheme="minorHAnsi" w:hAnsiTheme="minorHAnsi" w:cstheme="minorHAnsi"/>
          <w:sz w:val="24"/>
          <w:szCs w:val="24"/>
        </w:rPr>
        <w:t xml:space="preserve"> Colección Comunicación, artes y cultura. Los Polvorines, Dto. De Comunicaciones, IMAGOMUNDI-UNGS, 2011. ISBN: 978-950-793-110-9 - 196 p</w:t>
      </w:r>
      <w:r>
        <w:rPr>
          <w:rFonts w:asciiTheme="minorHAnsi" w:hAnsiTheme="minorHAnsi" w:cstheme="minorHAnsi"/>
          <w:sz w:val="24"/>
          <w:szCs w:val="24"/>
        </w:rPr>
        <w:t>p.</w:t>
      </w:r>
      <w:r w:rsidRPr="00574014">
        <w:rPr>
          <w:rFonts w:asciiTheme="minorHAnsi" w:hAnsiTheme="minorHAnsi" w:cstheme="minorHAnsi"/>
          <w:sz w:val="24"/>
          <w:szCs w:val="24"/>
        </w:rPr>
        <w:t xml:space="preserve"> 151-162.</w:t>
      </w:r>
    </w:p>
    <w:p w14:paraId="1B60FF7D" w14:textId="77777777" w:rsidR="00AE0DAC" w:rsidRPr="00574014" w:rsidRDefault="00AE0DAC" w:rsidP="00574014">
      <w:pPr>
        <w:spacing w:after="120" w:line="360" w:lineRule="auto"/>
        <w:rPr>
          <w:rFonts w:asciiTheme="minorHAnsi" w:hAnsiTheme="minorHAnsi" w:cstheme="minorHAnsi"/>
          <w:sz w:val="24"/>
          <w:szCs w:val="24"/>
        </w:rPr>
      </w:pPr>
      <w:bookmarkStart w:id="21" w:name="_Hlk198910727"/>
      <w:r>
        <w:rPr>
          <w:rFonts w:asciiTheme="minorHAnsi" w:hAnsiTheme="minorHAnsi" w:cstheme="minorHAnsi"/>
          <w:sz w:val="24"/>
          <w:szCs w:val="24"/>
        </w:rPr>
        <w:t>2010</w:t>
      </w:r>
      <w:r w:rsidRPr="008D67ED">
        <w:rPr>
          <w:rFonts w:asciiTheme="minorHAnsi" w:hAnsiTheme="minorHAnsi" w:cstheme="minorHAnsi"/>
          <w:sz w:val="24"/>
          <w:szCs w:val="24"/>
        </w:rPr>
        <w:t xml:space="preserve">.  </w:t>
      </w:r>
      <w:r>
        <w:rPr>
          <w:rFonts w:asciiTheme="minorHAnsi" w:hAnsiTheme="minorHAnsi" w:cstheme="minorHAnsi"/>
          <w:sz w:val="24"/>
          <w:szCs w:val="24"/>
        </w:rPr>
        <w:t>“</w:t>
      </w:r>
      <w:r w:rsidRPr="008D67ED">
        <w:rPr>
          <w:rFonts w:asciiTheme="minorHAnsi" w:hAnsiTheme="minorHAnsi" w:cstheme="minorHAnsi"/>
          <w:sz w:val="24"/>
          <w:szCs w:val="24"/>
        </w:rPr>
        <w:t>La mediatización del sonido respecto de Internet y la vida musical. Revisiones</w:t>
      </w:r>
      <w:r>
        <w:rPr>
          <w:rFonts w:asciiTheme="minorHAnsi" w:hAnsiTheme="minorHAnsi" w:cstheme="minorHAnsi"/>
          <w:sz w:val="24"/>
          <w:szCs w:val="24"/>
        </w:rPr>
        <w:t>”</w:t>
      </w:r>
      <w:r w:rsidRPr="008D67ED">
        <w:rPr>
          <w:rFonts w:asciiTheme="minorHAnsi" w:hAnsiTheme="minorHAnsi" w:cstheme="minorHAnsi"/>
          <w:sz w:val="24"/>
          <w:szCs w:val="24"/>
        </w:rPr>
        <w:t>.</w:t>
      </w:r>
      <w:r w:rsidRPr="00574014">
        <w:rPr>
          <w:rFonts w:asciiTheme="minorHAnsi" w:hAnsiTheme="minorHAnsi" w:cstheme="minorHAnsi"/>
          <w:iCs/>
          <w:sz w:val="24"/>
          <w:szCs w:val="24"/>
        </w:rPr>
        <w:t xml:space="preserve"> En:</w:t>
      </w:r>
      <w:r w:rsidRPr="00574014">
        <w:rPr>
          <w:rFonts w:asciiTheme="minorHAnsi" w:hAnsiTheme="minorHAnsi" w:cstheme="minorHAnsi"/>
          <w:i/>
          <w:iCs/>
          <w:sz w:val="24"/>
          <w:szCs w:val="24"/>
        </w:rPr>
        <w:t xml:space="preserve"> </w:t>
      </w:r>
      <w:r w:rsidRPr="00574014">
        <w:rPr>
          <w:rFonts w:asciiTheme="minorHAnsi" w:hAnsiTheme="minorHAnsi" w:cstheme="minorHAnsi"/>
          <w:sz w:val="24"/>
          <w:szCs w:val="24"/>
        </w:rPr>
        <w:t xml:space="preserve">Fausto Neto y Sandra Valdettaro. </w:t>
      </w:r>
      <w:r w:rsidRPr="00574014">
        <w:rPr>
          <w:rFonts w:asciiTheme="minorHAnsi" w:hAnsiTheme="minorHAnsi" w:cstheme="minorHAnsi"/>
          <w:i/>
          <w:sz w:val="24"/>
          <w:szCs w:val="24"/>
        </w:rPr>
        <w:t>Mediatización, Sociedad y Sentido</w:t>
      </w:r>
      <w:r w:rsidRPr="00574014">
        <w:rPr>
          <w:rFonts w:asciiTheme="minorHAnsi" w:hAnsiTheme="minorHAnsi" w:cstheme="minorHAnsi"/>
          <w:sz w:val="24"/>
          <w:szCs w:val="24"/>
        </w:rPr>
        <w:t xml:space="preserve">. Materiales del Coloquio del Proyecto “Mediatización, sociedad y sentido: aproximaciones comparativas de modelos brasileños y argentinos”, Programa de Cooperación Científico-Tecnológico. MINCYT-CAPES 2009-2010. Cod. BR/08/21. Departamento de Ciencias de la Comunicación. Facultad de Ciencia Política y RRII. UNR. Rosario – Agosto. ISBN (versión impresa) 978-950-673-835-8. Versión digital en: </w:t>
      </w:r>
      <w:hyperlink r:id="rId38" w:history="1">
        <w:r w:rsidRPr="00574014">
          <w:rPr>
            <w:rStyle w:val="Hipervnculo"/>
            <w:rFonts w:asciiTheme="minorHAnsi" w:hAnsiTheme="minorHAnsi" w:cstheme="minorHAnsi"/>
            <w:sz w:val="24"/>
            <w:szCs w:val="24"/>
          </w:rPr>
          <w:t>http://rephip.unr.edu.ar/bitstream/handle/2133/1500/Mediatizaci%C3%B3n%2c%20sociedad%20y%20sentido.pdf?sequence=1</w:t>
        </w:r>
      </w:hyperlink>
    </w:p>
    <w:p w14:paraId="733619D3" w14:textId="77777777" w:rsidR="00AE0DAC" w:rsidRPr="00574014" w:rsidRDefault="00AE0DAC" w:rsidP="00574014">
      <w:pPr>
        <w:spacing w:after="120" w:line="360" w:lineRule="auto"/>
        <w:rPr>
          <w:rFonts w:asciiTheme="minorHAnsi" w:hAnsiTheme="minorHAnsi" w:cstheme="minorHAnsi"/>
          <w:sz w:val="24"/>
          <w:szCs w:val="24"/>
        </w:rPr>
      </w:pPr>
      <w:r>
        <w:rPr>
          <w:rFonts w:asciiTheme="minorHAnsi" w:hAnsiTheme="minorHAnsi" w:cstheme="minorHAnsi"/>
          <w:sz w:val="24"/>
          <w:szCs w:val="24"/>
        </w:rPr>
        <w:t>2009.</w:t>
      </w:r>
      <w:r w:rsidRPr="00574014">
        <w:rPr>
          <w:rFonts w:asciiTheme="minorHAnsi" w:hAnsiTheme="minorHAnsi" w:cstheme="minorHAnsi"/>
          <w:sz w:val="24"/>
          <w:szCs w:val="24"/>
        </w:rPr>
        <w:t xml:space="preserve"> “Asedios a la radio”. En: Carlón, M., Scolari, C. </w:t>
      </w:r>
      <w:r w:rsidRPr="00574014">
        <w:rPr>
          <w:rFonts w:asciiTheme="minorHAnsi" w:hAnsiTheme="minorHAnsi" w:cstheme="minorHAnsi"/>
          <w:i/>
          <w:sz w:val="24"/>
          <w:szCs w:val="24"/>
        </w:rPr>
        <w:t>El fin de los medios masivos. El comienzo de un debate</w:t>
      </w:r>
      <w:r w:rsidRPr="00574014">
        <w:rPr>
          <w:rFonts w:asciiTheme="minorHAnsi" w:hAnsiTheme="minorHAnsi" w:cstheme="minorHAnsi"/>
          <w:sz w:val="24"/>
          <w:szCs w:val="24"/>
        </w:rPr>
        <w:t xml:space="preserve">. Buenos Aires, La Crujía. </w:t>
      </w:r>
    </w:p>
    <w:p w14:paraId="7D89B56D" w14:textId="77777777" w:rsidR="00AE0DAC" w:rsidRPr="00574014" w:rsidRDefault="00AE0DAC" w:rsidP="00574014">
      <w:pPr>
        <w:spacing w:after="120" w:line="360" w:lineRule="auto"/>
        <w:rPr>
          <w:rFonts w:asciiTheme="minorHAnsi" w:hAnsiTheme="minorHAnsi" w:cstheme="minorHAnsi"/>
          <w:sz w:val="24"/>
          <w:szCs w:val="24"/>
          <w:lang w:val="es-AR" w:eastAsia="es-AR"/>
        </w:rPr>
      </w:pPr>
      <w:r w:rsidRPr="00032498">
        <w:rPr>
          <w:rFonts w:asciiTheme="minorHAnsi" w:hAnsiTheme="minorHAnsi" w:cstheme="minorHAnsi"/>
          <w:sz w:val="24"/>
          <w:szCs w:val="24"/>
          <w:lang w:eastAsia="es-AR"/>
        </w:rPr>
        <w:t>2021. Introduction: Resuming the Conversation (pp. 168-180) &amp; Conclusion: On the Possibility of Intellectual Trading Zones (pp. 198-210) with Joan R. Rodríguez-Amat, Carlos A. Scolari in:  En: </w:t>
      </w:r>
      <w:r w:rsidRPr="00032498">
        <w:rPr>
          <w:rFonts w:asciiTheme="minorHAnsi" w:hAnsiTheme="minorHAnsi" w:cstheme="minorHAnsi"/>
          <w:i/>
          <w:iCs/>
          <w:sz w:val="24"/>
          <w:szCs w:val="24"/>
          <w:lang w:eastAsia="es-AR"/>
        </w:rPr>
        <w:t xml:space="preserve">Mediatization(s): Theoretical conversations between Europe and Latin </w:t>
      </w:r>
      <w:r w:rsidRPr="00032498">
        <w:rPr>
          <w:rFonts w:asciiTheme="minorHAnsi" w:hAnsiTheme="minorHAnsi" w:cstheme="minorHAnsi"/>
          <w:i/>
          <w:iCs/>
          <w:sz w:val="24"/>
          <w:szCs w:val="24"/>
          <w:lang w:eastAsia="es-AR"/>
        </w:rPr>
        <w:lastRenderedPageBreak/>
        <w:t>America</w:t>
      </w:r>
      <w:r w:rsidRPr="00032498">
        <w:rPr>
          <w:rFonts w:asciiTheme="minorHAnsi" w:hAnsiTheme="minorHAnsi" w:cstheme="minorHAnsi"/>
          <w:sz w:val="24"/>
          <w:szCs w:val="24"/>
          <w:lang w:eastAsia="es-AR"/>
        </w:rPr>
        <w:t xml:space="preserve">, coeditado con Carlos A. Scolari y Joan R. Rodríguez-Amat. </w:t>
      </w:r>
      <w:r w:rsidRPr="00574014">
        <w:rPr>
          <w:rFonts w:asciiTheme="minorHAnsi" w:hAnsiTheme="minorHAnsi" w:cstheme="minorHAnsi"/>
          <w:sz w:val="24"/>
          <w:szCs w:val="24"/>
          <w:lang w:val="es-AR" w:eastAsia="es-AR"/>
        </w:rPr>
        <w:t>Bristol, UK &amp; Chicago, USA: Intellect Ed.</w:t>
      </w:r>
    </w:p>
    <w:p w14:paraId="27020784" w14:textId="77777777" w:rsidR="00AE0DAC" w:rsidRPr="00574014" w:rsidRDefault="00AE0DAC" w:rsidP="00574014">
      <w:pPr>
        <w:pStyle w:val="Ttulo3"/>
        <w:spacing w:after="120" w:line="360" w:lineRule="auto"/>
        <w:rPr>
          <w:rFonts w:asciiTheme="minorHAnsi" w:hAnsiTheme="minorHAnsi" w:cstheme="minorHAnsi"/>
          <w:b w:val="0"/>
          <w:i/>
          <w:szCs w:val="24"/>
        </w:rPr>
      </w:pPr>
      <w:r>
        <w:rPr>
          <w:rFonts w:asciiTheme="minorHAnsi" w:hAnsiTheme="minorHAnsi" w:cstheme="minorHAnsi"/>
          <w:b w:val="0"/>
          <w:szCs w:val="24"/>
        </w:rPr>
        <w:t xml:space="preserve">2008. </w:t>
      </w:r>
      <w:r w:rsidRPr="00574014">
        <w:rPr>
          <w:rFonts w:asciiTheme="minorHAnsi" w:hAnsiTheme="minorHAnsi" w:cstheme="minorHAnsi"/>
          <w:b w:val="0"/>
          <w:szCs w:val="24"/>
        </w:rPr>
        <w:t xml:space="preserve">“La construcción de lo radiofónico: modos de producción de la novedad discursiva”. En: Fernández, J. L. </w:t>
      </w:r>
      <w:r w:rsidRPr="00574014">
        <w:rPr>
          <w:rFonts w:asciiTheme="minorHAnsi" w:hAnsiTheme="minorHAnsi" w:cstheme="minorHAnsi"/>
          <w:b w:val="0"/>
          <w:i/>
          <w:szCs w:val="24"/>
        </w:rPr>
        <w:t>La construcción de lo radiofónico</w:t>
      </w:r>
      <w:r w:rsidRPr="00574014">
        <w:rPr>
          <w:rFonts w:asciiTheme="minorHAnsi" w:hAnsiTheme="minorHAnsi" w:cstheme="minorHAnsi"/>
          <w:b w:val="0"/>
          <w:szCs w:val="24"/>
        </w:rPr>
        <w:t xml:space="preserve"> (Director). Buenos Aires, La Crujía.</w:t>
      </w:r>
    </w:p>
    <w:p w14:paraId="13E7229B" w14:textId="77777777" w:rsidR="00AE0DAC" w:rsidRPr="00574014" w:rsidRDefault="00AE0DAC" w:rsidP="00574014">
      <w:pPr>
        <w:pStyle w:val="Ttulo3"/>
        <w:widowControl/>
        <w:spacing w:after="120" w:line="360" w:lineRule="auto"/>
        <w:rPr>
          <w:rFonts w:asciiTheme="minorHAnsi" w:hAnsiTheme="minorHAnsi" w:cstheme="minorHAnsi"/>
          <w:b w:val="0"/>
          <w:szCs w:val="24"/>
        </w:rPr>
      </w:pPr>
      <w:r>
        <w:rPr>
          <w:rFonts w:asciiTheme="minorHAnsi" w:hAnsiTheme="minorHAnsi" w:cstheme="minorHAnsi"/>
          <w:b w:val="0"/>
          <w:snapToGrid/>
          <w:szCs w:val="24"/>
        </w:rPr>
        <w:t xml:space="preserve">2008. </w:t>
      </w:r>
      <w:r w:rsidRPr="00574014">
        <w:rPr>
          <w:rFonts w:asciiTheme="minorHAnsi" w:hAnsiTheme="minorHAnsi" w:cstheme="minorHAnsi"/>
          <w:b w:val="0"/>
          <w:snapToGrid/>
          <w:szCs w:val="24"/>
        </w:rPr>
        <w:t>“Espacio sonoro / espacio fotográfico en textos y metadiscursos del radioteatro”.</w:t>
      </w:r>
      <w:r w:rsidRPr="00574014">
        <w:rPr>
          <w:rFonts w:asciiTheme="minorHAnsi" w:hAnsiTheme="minorHAnsi" w:cstheme="minorHAnsi"/>
          <w:b w:val="0"/>
          <w:szCs w:val="24"/>
        </w:rPr>
        <w:t xml:space="preserve"> En: Fernández, J. L. (Director) </w:t>
      </w:r>
      <w:r w:rsidRPr="00574014">
        <w:rPr>
          <w:rFonts w:asciiTheme="minorHAnsi" w:hAnsiTheme="minorHAnsi" w:cstheme="minorHAnsi"/>
          <w:b w:val="0"/>
          <w:i/>
          <w:szCs w:val="24"/>
        </w:rPr>
        <w:t>La construcción de lo radiofónico</w:t>
      </w:r>
      <w:r w:rsidRPr="00574014">
        <w:rPr>
          <w:rFonts w:asciiTheme="minorHAnsi" w:hAnsiTheme="minorHAnsi" w:cstheme="minorHAnsi"/>
          <w:b w:val="0"/>
          <w:szCs w:val="24"/>
        </w:rPr>
        <w:t>. Buenos Aires, La Crujía.</w:t>
      </w:r>
    </w:p>
    <w:p w14:paraId="25274B02" w14:textId="77777777" w:rsidR="00AE0DAC" w:rsidRPr="00574014" w:rsidRDefault="00AE0DAC" w:rsidP="00574014">
      <w:pPr>
        <w:pStyle w:val="Ttulo3"/>
        <w:spacing w:after="120" w:line="360" w:lineRule="auto"/>
        <w:rPr>
          <w:rFonts w:asciiTheme="minorHAnsi" w:hAnsiTheme="minorHAnsi" w:cstheme="minorHAnsi"/>
          <w:b w:val="0"/>
          <w:i/>
          <w:szCs w:val="24"/>
        </w:rPr>
      </w:pPr>
      <w:r>
        <w:rPr>
          <w:rFonts w:asciiTheme="minorHAnsi" w:hAnsiTheme="minorHAnsi" w:cstheme="minorHAnsi"/>
          <w:b w:val="0"/>
          <w:szCs w:val="24"/>
        </w:rPr>
        <w:t xml:space="preserve">2007. </w:t>
      </w:r>
      <w:r w:rsidRPr="00574014">
        <w:rPr>
          <w:rFonts w:asciiTheme="minorHAnsi" w:hAnsiTheme="minorHAnsi" w:cstheme="minorHAnsi"/>
          <w:b w:val="0"/>
          <w:szCs w:val="24"/>
        </w:rPr>
        <w:t xml:space="preserve">“Acumulación y transformación en el surgimiento de los medios de sonido”. En: Berman, M, Fernández, J.L., Fraticelli, D., Koldobsky, D. (comps.) </w:t>
      </w:r>
      <w:r w:rsidRPr="00574014">
        <w:rPr>
          <w:rFonts w:asciiTheme="minorHAnsi" w:hAnsiTheme="minorHAnsi" w:cstheme="minorHAnsi"/>
          <w:b w:val="0"/>
          <w:i/>
          <w:szCs w:val="24"/>
        </w:rPr>
        <w:t>Desde la Semiótica, Historia/s de los medios</w:t>
      </w:r>
      <w:r w:rsidRPr="00574014">
        <w:rPr>
          <w:rFonts w:asciiTheme="minorHAnsi" w:hAnsiTheme="minorHAnsi" w:cstheme="minorHAnsi"/>
          <w:b w:val="0"/>
          <w:szCs w:val="24"/>
        </w:rPr>
        <w:t>. Ponencias del 1er. Encuentro de presentación de resultados de investigaciones semióticas sobre historia/s de los medios.  Ciencias de la Comunicación, FCS-UBA</w:t>
      </w:r>
      <w:r>
        <w:rPr>
          <w:rFonts w:asciiTheme="minorHAnsi" w:hAnsiTheme="minorHAnsi" w:cstheme="minorHAnsi"/>
          <w:b w:val="0"/>
          <w:szCs w:val="24"/>
        </w:rPr>
        <w:t xml:space="preserve">. </w:t>
      </w:r>
      <w:r w:rsidRPr="00574014">
        <w:rPr>
          <w:rFonts w:asciiTheme="minorHAnsi" w:hAnsiTheme="minorHAnsi" w:cstheme="minorHAnsi"/>
          <w:b w:val="0"/>
          <w:szCs w:val="24"/>
        </w:rPr>
        <w:t xml:space="preserve">ISBN 978-950-29-0998-1. </w:t>
      </w:r>
    </w:p>
    <w:p w14:paraId="6F755621" w14:textId="77777777" w:rsidR="00AE0DAC" w:rsidRPr="00574014" w:rsidRDefault="00AE0DAC" w:rsidP="00574014">
      <w:pPr>
        <w:pStyle w:val="Ttulo3"/>
        <w:spacing w:after="120" w:line="360" w:lineRule="auto"/>
        <w:rPr>
          <w:rFonts w:asciiTheme="minorHAnsi" w:hAnsiTheme="minorHAnsi" w:cstheme="minorHAnsi"/>
          <w:b w:val="0"/>
          <w:i/>
          <w:szCs w:val="24"/>
        </w:rPr>
      </w:pPr>
      <w:bookmarkStart w:id="22" w:name="_Hlk38349361"/>
      <w:r>
        <w:rPr>
          <w:rFonts w:asciiTheme="minorHAnsi" w:hAnsiTheme="minorHAnsi" w:cstheme="minorHAnsi"/>
          <w:b w:val="0"/>
          <w:szCs w:val="24"/>
        </w:rPr>
        <w:t xml:space="preserve">2007. </w:t>
      </w:r>
      <w:r w:rsidRPr="00574014">
        <w:rPr>
          <w:rFonts w:asciiTheme="minorHAnsi" w:hAnsiTheme="minorHAnsi" w:cstheme="minorHAnsi"/>
          <w:b w:val="0"/>
          <w:szCs w:val="24"/>
        </w:rPr>
        <w:t xml:space="preserve">“Media sonori e vita sociale”. </w:t>
      </w:r>
      <w:r w:rsidRPr="00B13A2D">
        <w:rPr>
          <w:rFonts w:asciiTheme="minorHAnsi" w:hAnsiTheme="minorHAnsi" w:cstheme="minorHAnsi"/>
          <w:b w:val="0"/>
          <w:szCs w:val="24"/>
          <w:lang w:val="it-IT"/>
        </w:rPr>
        <w:t xml:space="preserve">En: Bertetti, P., Scolari, C. </w:t>
      </w:r>
      <w:r w:rsidRPr="00B13A2D">
        <w:rPr>
          <w:rFonts w:asciiTheme="minorHAnsi" w:hAnsiTheme="minorHAnsi" w:cstheme="minorHAnsi"/>
          <w:b w:val="0"/>
          <w:i/>
          <w:szCs w:val="24"/>
          <w:lang w:val="it-IT"/>
        </w:rPr>
        <w:t>MediAmerica: semiotica e analisi dei media in America Latina</w:t>
      </w:r>
      <w:r w:rsidRPr="00B13A2D">
        <w:rPr>
          <w:rFonts w:asciiTheme="minorHAnsi" w:hAnsiTheme="minorHAnsi" w:cstheme="minorHAnsi"/>
          <w:b w:val="0"/>
          <w:szCs w:val="24"/>
          <w:lang w:val="it-IT"/>
        </w:rPr>
        <w:t xml:space="preserve">. </w:t>
      </w:r>
      <w:r w:rsidRPr="00574014">
        <w:rPr>
          <w:rFonts w:asciiTheme="minorHAnsi" w:hAnsiTheme="minorHAnsi" w:cstheme="minorHAnsi"/>
          <w:b w:val="0"/>
          <w:szCs w:val="24"/>
        </w:rPr>
        <w:t>Torino, Cartman Edizioni. ISBN 978-88-89671-07-8</w:t>
      </w:r>
    </w:p>
    <w:bookmarkEnd w:id="22"/>
    <w:p w14:paraId="037617FE" w14:textId="77777777" w:rsidR="00AE0DAC" w:rsidRPr="00574014" w:rsidRDefault="00AE0DAC" w:rsidP="00574014">
      <w:pPr>
        <w:spacing w:after="120" w:line="360" w:lineRule="auto"/>
        <w:rPr>
          <w:rFonts w:asciiTheme="minorHAnsi" w:hAnsiTheme="minorHAnsi" w:cstheme="minorHAnsi"/>
          <w:sz w:val="24"/>
          <w:szCs w:val="24"/>
        </w:rPr>
      </w:pPr>
      <w:r>
        <w:fldChar w:fldCharType="begin"/>
      </w:r>
      <w:r>
        <w:instrText>HYPERLINK "http://cancionerodecuecas.fonotecanacional.cl/media/biblioteca/Actas_X_Congreso_IASPM-AL_2012.pdf"</w:instrText>
      </w:r>
      <w:r>
        <w:fldChar w:fldCharType="separate"/>
      </w:r>
      <w:r w:rsidRPr="00574014">
        <w:rPr>
          <w:rStyle w:val="Hipervnculo"/>
          <w:rFonts w:asciiTheme="minorHAnsi" w:hAnsiTheme="minorHAnsi" w:cstheme="minorHAnsi"/>
          <w:sz w:val="24"/>
          <w:szCs w:val="24"/>
        </w:rPr>
        <w:t>http://cancionerodecuecas.fonotecanacional.cl/media/biblioteca/Actas_X_Congreso_IASPM-AL_2012.pdf</w:t>
      </w:r>
      <w:r>
        <w:fldChar w:fldCharType="end"/>
      </w:r>
      <w:r w:rsidRPr="00574014">
        <w:rPr>
          <w:rFonts w:asciiTheme="minorHAnsi" w:hAnsiTheme="minorHAnsi" w:cstheme="minorHAnsi"/>
          <w:sz w:val="24"/>
          <w:szCs w:val="24"/>
          <w:lang w:val="es-AR"/>
        </w:rPr>
        <w:t>.  ISBN 978-9974-0-1055-0. P. 217-227.</w:t>
      </w:r>
    </w:p>
    <w:bookmarkEnd w:id="21"/>
    <w:p w14:paraId="4F97229B" w14:textId="77777777" w:rsidR="00001412" w:rsidRDefault="00001412" w:rsidP="00574014">
      <w:pPr>
        <w:spacing w:after="120" w:line="360" w:lineRule="auto"/>
        <w:ind w:left="426" w:hanging="426"/>
        <w:rPr>
          <w:rFonts w:asciiTheme="minorHAnsi" w:hAnsiTheme="minorHAnsi" w:cstheme="minorHAnsi"/>
          <w:b/>
          <w:sz w:val="24"/>
          <w:szCs w:val="24"/>
          <w:lang w:val="es-AR"/>
        </w:rPr>
      </w:pPr>
    </w:p>
    <w:p w14:paraId="2C2023C4" w14:textId="7B0D7D91" w:rsidR="00CC4CC1" w:rsidRPr="00574014" w:rsidRDefault="00CC4CC1" w:rsidP="00574014">
      <w:pPr>
        <w:spacing w:after="120" w:line="360" w:lineRule="auto"/>
        <w:ind w:left="426" w:hanging="426"/>
        <w:rPr>
          <w:rFonts w:asciiTheme="minorHAnsi" w:hAnsiTheme="minorHAnsi" w:cstheme="minorHAnsi"/>
          <w:b/>
          <w:sz w:val="24"/>
          <w:szCs w:val="24"/>
          <w:lang w:val="es-AR"/>
        </w:rPr>
      </w:pPr>
      <w:r w:rsidRPr="00574014">
        <w:rPr>
          <w:rFonts w:asciiTheme="minorHAnsi" w:hAnsiTheme="minorHAnsi" w:cstheme="minorHAnsi"/>
          <w:b/>
          <w:sz w:val="24"/>
          <w:szCs w:val="24"/>
          <w:lang w:val="es-AR"/>
        </w:rPr>
        <w:t>Grupales</w:t>
      </w:r>
    </w:p>
    <w:p w14:paraId="6808E673" w14:textId="537CE94E" w:rsidR="002403F0" w:rsidRPr="00574014" w:rsidRDefault="00AE0DAC" w:rsidP="00574014">
      <w:pPr>
        <w:widowControl w:val="0"/>
        <w:spacing w:after="120" w:line="360" w:lineRule="auto"/>
        <w:rPr>
          <w:rFonts w:asciiTheme="minorHAnsi" w:hAnsiTheme="minorHAnsi" w:cstheme="minorHAnsi"/>
          <w:snapToGrid w:val="0"/>
          <w:sz w:val="24"/>
          <w:szCs w:val="24"/>
        </w:rPr>
      </w:pPr>
      <w:r>
        <w:rPr>
          <w:rFonts w:asciiTheme="minorHAnsi" w:hAnsiTheme="minorHAnsi" w:cstheme="minorHAnsi"/>
          <w:snapToGrid w:val="0"/>
          <w:sz w:val="24"/>
          <w:szCs w:val="24"/>
        </w:rPr>
        <w:t xml:space="preserve">1999. </w:t>
      </w:r>
      <w:r w:rsidR="002403F0" w:rsidRPr="00574014">
        <w:rPr>
          <w:rFonts w:asciiTheme="minorHAnsi" w:hAnsiTheme="minorHAnsi" w:cstheme="minorHAnsi"/>
          <w:snapToGrid w:val="0"/>
          <w:sz w:val="24"/>
          <w:szCs w:val="24"/>
        </w:rPr>
        <w:t xml:space="preserve">"La ciudad y la prensa: los medios gráficos frente a las transformaciones de Buenos Aires". Ponencia presentada junto a Claudia López y José Luis Petris en el </w:t>
      </w:r>
      <w:r w:rsidR="002403F0" w:rsidRPr="00574014">
        <w:rPr>
          <w:rFonts w:asciiTheme="minorHAnsi" w:hAnsiTheme="minorHAnsi" w:cstheme="minorHAnsi"/>
          <w:i/>
          <w:snapToGrid w:val="0"/>
          <w:sz w:val="24"/>
          <w:szCs w:val="24"/>
        </w:rPr>
        <w:t>Coloquio Internacional Buenos Aires 1910: el imaginario de una Gran Capital</w:t>
      </w:r>
      <w:r w:rsidR="002403F0" w:rsidRPr="00574014">
        <w:rPr>
          <w:rFonts w:asciiTheme="minorHAnsi" w:hAnsiTheme="minorHAnsi" w:cstheme="minorHAnsi"/>
          <w:snapToGrid w:val="0"/>
          <w:sz w:val="24"/>
          <w:szCs w:val="24"/>
        </w:rPr>
        <w:t xml:space="preserve">, Paul Getty Foundation y CEA-UBA, Buenos Aires, Noviembre de 1995, publicado como </w:t>
      </w:r>
      <w:r w:rsidR="002403F0" w:rsidRPr="00574014">
        <w:rPr>
          <w:rFonts w:asciiTheme="minorHAnsi" w:hAnsiTheme="minorHAnsi" w:cstheme="minorHAnsi"/>
          <w:i/>
          <w:snapToGrid w:val="0"/>
          <w:sz w:val="24"/>
          <w:szCs w:val="24"/>
        </w:rPr>
        <w:t>Buenos Aires 1910: el imaginario para una gran capital</w:t>
      </w:r>
      <w:r w:rsidR="002403F0" w:rsidRPr="00574014">
        <w:rPr>
          <w:rFonts w:asciiTheme="minorHAnsi" w:hAnsiTheme="minorHAnsi" w:cstheme="minorHAnsi"/>
          <w:snapToGrid w:val="0"/>
          <w:sz w:val="24"/>
          <w:szCs w:val="24"/>
        </w:rPr>
        <w:t>, Buenos Aires, Eudeba, 1999.</w:t>
      </w:r>
    </w:p>
    <w:p w14:paraId="387DB839" w14:textId="0F2F2A55" w:rsidR="00351F3B" w:rsidRPr="00B13A2D" w:rsidRDefault="00AE0DAC" w:rsidP="00574014">
      <w:pPr>
        <w:spacing w:after="120" w:line="360" w:lineRule="auto"/>
        <w:rPr>
          <w:rFonts w:asciiTheme="minorHAnsi" w:hAnsiTheme="minorHAnsi" w:cstheme="minorHAnsi"/>
          <w:sz w:val="24"/>
          <w:szCs w:val="24"/>
          <w:lang w:val="es-AR"/>
        </w:rPr>
      </w:pPr>
      <w:r w:rsidRPr="004176E6">
        <w:rPr>
          <w:rFonts w:asciiTheme="minorHAnsi" w:hAnsiTheme="minorHAnsi" w:cstheme="minorHAnsi"/>
          <w:sz w:val="24"/>
          <w:szCs w:val="24"/>
          <w:lang w:val="en-US"/>
        </w:rPr>
        <w:t xml:space="preserve">2011. </w:t>
      </w:r>
      <w:r w:rsidR="00351F3B" w:rsidRPr="004176E6">
        <w:rPr>
          <w:rFonts w:asciiTheme="minorHAnsi" w:hAnsiTheme="minorHAnsi" w:cstheme="minorHAnsi"/>
          <w:sz w:val="24"/>
          <w:szCs w:val="24"/>
          <w:lang w:val="en-US"/>
        </w:rPr>
        <w:t xml:space="preserve">Con González-Azcárate, B. “Sound Media: Hipermediatic Extensions and Social Networking”. </w:t>
      </w:r>
      <w:r w:rsidR="00351F3B" w:rsidRPr="00B13A2D">
        <w:rPr>
          <w:rFonts w:asciiTheme="minorHAnsi" w:hAnsiTheme="minorHAnsi" w:cstheme="minorHAnsi"/>
          <w:sz w:val="24"/>
          <w:szCs w:val="24"/>
          <w:lang w:val="it-IT"/>
        </w:rPr>
        <w:t xml:space="preserve">En: Ciastellardi, M., Miranda de Almeida, C.y Scolari, C. A. (Eds.) </w:t>
      </w:r>
      <w:r w:rsidR="00351F3B" w:rsidRPr="00574014">
        <w:rPr>
          <w:rFonts w:asciiTheme="minorHAnsi" w:hAnsiTheme="minorHAnsi" w:cstheme="minorHAnsi"/>
          <w:i/>
          <w:iCs/>
          <w:sz w:val="24"/>
          <w:szCs w:val="24"/>
        </w:rPr>
        <w:t xml:space="preserve">McLuhan Galaxy Conference. </w:t>
      </w:r>
      <w:r w:rsidR="00351F3B" w:rsidRPr="00B13A2D">
        <w:rPr>
          <w:rFonts w:asciiTheme="minorHAnsi" w:hAnsiTheme="minorHAnsi" w:cstheme="minorHAnsi"/>
          <w:i/>
          <w:iCs/>
          <w:sz w:val="24"/>
          <w:szCs w:val="24"/>
          <w:lang w:val="es-AR"/>
        </w:rPr>
        <w:t>Understanding Media Today</w:t>
      </w:r>
      <w:r w:rsidR="00351F3B" w:rsidRPr="00B13A2D">
        <w:rPr>
          <w:rFonts w:asciiTheme="minorHAnsi" w:hAnsiTheme="minorHAnsi" w:cstheme="minorHAnsi"/>
          <w:sz w:val="24"/>
          <w:szCs w:val="24"/>
          <w:lang w:val="es-AR"/>
        </w:rPr>
        <w:t>. Barcelona, Collection Sehen, Editorial Universidad Oberta de Catalunya, May 2011. ISBN 978-84-938802-1-7. P. 579-589. Printing Book</w:t>
      </w:r>
      <w:r w:rsidR="0062781A" w:rsidRPr="00B13A2D">
        <w:rPr>
          <w:rFonts w:asciiTheme="minorHAnsi" w:hAnsiTheme="minorHAnsi" w:cstheme="minorHAnsi"/>
          <w:sz w:val="24"/>
          <w:szCs w:val="24"/>
          <w:lang w:val="es-AR"/>
        </w:rPr>
        <w:t>).</w:t>
      </w:r>
    </w:p>
    <w:p w14:paraId="4A113281" w14:textId="349E650F" w:rsidR="00C26F2C" w:rsidRPr="00574014" w:rsidRDefault="00AE0DAC" w:rsidP="00574014">
      <w:pPr>
        <w:spacing w:after="120" w:line="360" w:lineRule="auto"/>
        <w:rPr>
          <w:rFonts w:asciiTheme="minorHAnsi" w:hAnsiTheme="minorHAnsi" w:cstheme="minorHAnsi"/>
          <w:i/>
          <w:sz w:val="24"/>
          <w:szCs w:val="24"/>
        </w:rPr>
      </w:pPr>
      <w:r>
        <w:rPr>
          <w:rFonts w:asciiTheme="minorHAnsi" w:hAnsiTheme="minorHAnsi" w:cstheme="minorHAnsi"/>
          <w:sz w:val="24"/>
          <w:szCs w:val="24"/>
          <w:lang w:val="es-AR"/>
        </w:rPr>
        <w:t xml:space="preserve">2011. </w:t>
      </w:r>
      <w:r w:rsidR="00C4588B" w:rsidRPr="00574014">
        <w:rPr>
          <w:rFonts w:asciiTheme="minorHAnsi" w:hAnsiTheme="minorHAnsi" w:cstheme="minorHAnsi"/>
          <w:sz w:val="24"/>
          <w:szCs w:val="24"/>
          <w:lang w:val="es-AR"/>
        </w:rPr>
        <w:t>Con González-Azcárate, B. “</w:t>
      </w:r>
      <w:r w:rsidR="00C4588B" w:rsidRPr="00574014">
        <w:rPr>
          <w:rFonts w:asciiTheme="minorHAnsi" w:hAnsiTheme="minorHAnsi" w:cstheme="minorHAnsi"/>
          <w:sz w:val="24"/>
          <w:szCs w:val="24"/>
        </w:rPr>
        <w:t>Antes de la aldea global: los medios de sonido como redes sociales y extensi</w:t>
      </w:r>
      <w:r w:rsidR="00123B01" w:rsidRPr="00574014">
        <w:rPr>
          <w:rFonts w:asciiTheme="minorHAnsi" w:hAnsiTheme="minorHAnsi" w:cstheme="minorHAnsi"/>
          <w:sz w:val="24"/>
          <w:szCs w:val="24"/>
        </w:rPr>
        <w:t>ones hipermediáticas”</w:t>
      </w:r>
      <w:r w:rsidR="00C4588B" w:rsidRPr="00574014">
        <w:rPr>
          <w:rFonts w:asciiTheme="minorHAnsi" w:hAnsiTheme="minorHAnsi" w:cstheme="minorHAnsi"/>
          <w:sz w:val="24"/>
          <w:szCs w:val="24"/>
        </w:rPr>
        <w:t xml:space="preserve">. En: Valdettaro, S. (Coord) </w:t>
      </w:r>
      <w:r w:rsidR="00C4588B" w:rsidRPr="00574014">
        <w:rPr>
          <w:rFonts w:asciiTheme="minorHAnsi" w:hAnsiTheme="minorHAnsi" w:cstheme="minorHAnsi"/>
          <w:i/>
          <w:sz w:val="24"/>
          <w:szCs w:val="24"/>
        </w:rPr>
        <w:t>El dispositivo-</w:t>
      </w:r>
      <w:r w:rsidR="00C4588B" w:rsidRPr="00574014">
        <w:rPr>
          <w:rFonts w:asciiTheme="minorHAnsi" w:hAnsiTheme="minorHAnsi" w:cstheme="minorHAnsi"/>
          <w:i/>
          <w:sz w:val="24"/>
          <w:szCs w:val="24"/>
        </w:rPr>
        <w:lastRenderedPageBreak/>
        <w:t xml:space="preserve">McLuhan. Recuperaciones y Derivaciones 1a ed. </w:t>
      </w:r>
      <w:r w:rsidR="00C4588B" w:rsidRPr="00574014">
        <w:rPr>
          <w:rFonts w:asciiTheme="minorHAnsi" w:hAnsiTheme="minorHAnsi" w:cstheme="minorHAnsi"/>
          <w:sz w:val="24"/>
          <w:szCs w:val="24"/>
        </w:rPr>
        <w:t>- Rosario: UNR Editora. Editorial de la Universidad Nacional de Rosario. EBook. ISBN 978-950-673-905-8. Ps- 57-77.</w:t>
      </w:r>
    </w:p>
    <w:p w14:paraId="10CB69DD" w14:textId="648D5BCD" w:rsidR="007B73A1" w:rsidRPr="00574014" w:rsidRDefault="00AE0DAC" w:rsidP="00574014">
      <w:pPr>
        <w:spacing w:after="120" w:line="360" w:lineRule="auto"/>
        <w:rPr>
          <w:rFonts w:asciiTheme="minorHAnsi" w:hAnsiTheme="minorHAnsi" w:cstheme="minorHAnsi"/>
          <w:i/>
          <w:sz w:val="24"/>
          <w:szCs w:val="24"/>
        </w:rPr>
      </w:pPr>
      <w:r>
        <w:rPr>
          <w:rFonts w:asciiTheme="minorHAnsi" w:hAnsiTheme="minorHAnsi" w:cstheme="minorHAnsi"/>
          <w:sz w:val="24"/>
          <w:szCs w:val="24"/>
        </w:rPr>
        <w:t xml:space="preserve">2012. </w:t>
      </w:r>
      <w:r w:rsidR="007B73A1" w:rsidRPr="00574014">
        <w:rPr>
          <w:rFonts w:asciiTheme="minorHAnsi" w:hAnsiTheme="minorHAnsi" w:cstheme="minorHAnsi"/>
          <w:sz w:val="24"/>
          <w:szCs w:val="24"/>
        </w:rPr>
        <w:t xml:space="preserve">Con García, R.; Hartdrige, M. V.; Lucente Vargas, J. y Núñez, M. L. “Música e Internet: del </w:t>
      </w:r>
      <w:r w:rsidR="007B73A1" w:rsidRPr="00574014">
        <w:rPr>
          <w:rFonts w:asciiTheme="minorHAnsi" w:hAnsiTheme="minorHAnsi" w:cstheme="minorHAnsi"/>
          <w:i/>
          <w:sz w:val="24"/>
          <w:szCs w:val="24"/>
        </w:rPr>
        <w:t>delivery</w:t>
      </w:r>
      <w:r w:rsidR="007B73A1" w:rsidRPr="00574014">
        <w:rPr>
          <w:rFonts w:asciiTheme="minorHAnsi" w:hAnsiTheme="minorHAnsi" w:cstheme="minorHAnsi"/>
          <w:sz w:val="24"/>
          <w:szCs w:val="24"/>
        </w:rPr>
        <w:t xml:space="preserve"> a la producción?</w:t>
      </w:r>
      <w:r w:rsidR="00123B01" w:rsidRPr="00574014">
        <w:rPr>
          <w:rFonts w:asciiTheme="minorHAnsi" w:hAnsiTheme="minorHAnsi" w:cstheme="minorHAnsi"/>
          <w:sz w:val="24"/>
          <w:szCs w:val="24"/>
        </w:rPr>
        <w:t>”</w:t>
      </w:r>
      <w:r w:rsidR="007B73A1" w:rsidRPr="00574014">
        <w:rPr>
          <w:rFonts w:asciiTheme="minorHAnsi" w:hAnsiTheme="minorHAnsi" w:cstheme="minorHAnsi"/>
          <w:sz w:val="24"/>
          <w:szCs w:val="24"/>
        </w:rPr>
        <w:t xml:space="preserve"> En: Carlón, M y Scolari, C. A. (comps.)</w:t>
      </w:r>
      <w:r w:rsidR="007B73A1" w:rsidRPr="00574014">
        <w:rPr>
          <w:rFonts w:asciiTheme="minorHAnsi" w:hAnsiTheme="minorHAnsi" w:cstheme="minorHAnsi"/>
          <w:i/>
          <w:sz w:val="24"/>
          <w:szCs w:val="24"/>
        </w:rPr>
        <w:t xml:space="preserve"> Colabor_arte: medios y artes en la era de la producción colaborativa</w:t>
      </w:r>
      <w:r w:rsidR="007B73A1" w:rsidRPr="00574014">
        <w:rPr>
          <w:rFonts w:asciiTheme="minorHAnsi" w:hAnsiTheme="minorHAnsi" w:cstheme="minorHAnsi"/>
          <w:sz w:val="24"/>
          <w:szCs w:val="24"/>
        </w:rPr>
        <w:t xml:space="preserve">. </w:t>
      </w:r>
      <w:r w:rsidR="00C73AB0" w:rsidRPr="00574014">
        <w:rPr>
          <w:rFonts w:asciiTheme="minorHAnsi" w:hAnsiTheme="minorHAnsi" w:cstheme="minorHAnsi"/>
          <w:sz w:val="24"/>
          <w:szCs w:val="24"/>
        </w:rPr>
        <w:t xml:space="preserve">P. 89-108. </w:t>
      </w:r>
      <w:r w:rsidR="007B73A1" w:rsidRPr="00574014">
        <w:rPr>
          <w:rFonts w:asciiTheme="minorHAnsi" w:hAnsiTheme="minorHAnsi" w:cstheme="minorHAnsi"/>
          <w:sz w:val="24"/>
          <w:szCs w:val="24"/>
        </w:rPr>
        <w:t>Buenos Aires, La Crujía.</w:t>
      </w:r>
      <w:r w:rsidR="009D36A3" w:rsidRPr="00574014">
        <w:rPr>
          <w:rFonts w:asciiTheme="minorHAnsi" w:hAnsiTheme="minorHAnsi" w:cstheme="minorHAnsi"/>
          <w:sz w:val="24"/>
          <w:szCs w:val="24"/>
        </w:rPr>
        <w:t xml:space="preserve"> ISBN 978-987-601-184-6.</w:t>
      </w:r>
    </w:p>
    <w:p w14:paraId="66A90572" w14:textId="10C83DE9" w:rsidR="00D16F2F" w:rsidRPr="00574014" w:rsidRDefault="00BB0777" w:rsidP="00574014">
      <w:pPr>
        <w:spacing w:after="120" w:line="360" w:lineRule="auto"/>
        <w:rPr>
          <w:rFonts w:asciiTheme="minorHAnsi" w:hAnsiTheme="minorHAnsi" w:cstheme="minorHAnsi"/>
          <w:i/>
          <w:sz w:val="24"/>
          <w:szCs w:val="24"/>
        </w:rPr>
      </w:pPr>
      <w:r>
        <w:rPr>
          <w:rFonts w:asciiTheme="minorHAnsi" w:hAnsiTheme="minorHAnsi" w:cstheme="minorHAnsi"/>
          <w:sz w:val="24"/>
          <w:szCs w:val="24"/>
        </w:rPr>
        <w:t xml:space="preserve">2012. </w:t>
      </w:r>
      <w:r w:rsidR="00D16F2F" w:rsidRPr="00574014">
        <w:rPr>
          <w:rFonts w:asciiTheme="minorHAnsi" w:hAnsiTheme="minorHAnsi" w:cstheme="minorHAnsi"/>
          <w:sz w:val="24"/>
          <w:szCs w:val="24"/>
        </w:rPr>
        <w:t>Con Garis, A.; González Monte, L. y Porto López, P. “</w:t>
      </w:r>
      <w:r w:rsidR="00D16F2F" w:rsidRPr="00574014">
        <w:rPr>
          <w:rFonts w:asciiTheme="minorHAnsi" w:hAnsiTheme="minorHAnsi" w:cstheme="minorHAnsi"/>
          <w:i/>
          <w:sz w:val="24"/>
          <w:szCs w:val="24"/>
        </w:rPr>
        <w:t>Wikileaks</w:t>
      </w:r>
      <w:r w:rsidR="00D16F2F" w:rsidRPr="00574014">
        <w:rPr>
          <w:rFonts w:asciiTheme="minorHAnsi" w:hAnsiTheme="minorHAnsi" w:cstheme="minorHAnsi"/>
          <w:sz w:val="24"/>
          <w:szCs w:val="24"/>
        </w:rPr>
        <w:t>: ¿los límites</w:t>
      </w:r>
      <w:r w:rsidR="004816B4" w:rsidRPr="00574014">
        <w:rPr>
          <w:rFonts w:asciiTheme="minorHAnsi" w:hAnsiTheme="minorHAnsi" w:cstheme="minorHAnsi"/>
          <w:sz w:val="24"/>
          <w:szCs w:val="24"/>
        </w:rPr>
        <w:t xml:space="preserve"> de la esperanza antibroadcast?</w:t>
      </w:r>
      <w:r w:rsidR="00123B01" w:rsidRPr="00574014">
        <w:rPr>
          <w:rFonts w:asciiTheme="minorHAnsi" w:hAnsiTheme="minorHAnsi" w:cstheme="minorHAnsi"/>
          <w:sz w:val="24"/>
          <w:szCs w:val="24"/>
        </w:rPr>
        <w:t>”</w:t>
      </w:r>
      <w:r w:rsidR="00D16F2F" w:rsidRPr="00574014">
        <w:rPr>
          <w:rFonts w:asciiTheme="minorHAnsi" w:hAnsiTheme="minorHAnsi" w:cstheme="minorHAnsi"/>
          <w:sz w:val="24"/>
          <w:szCs w:val="24"/>
        </w:rPr>
        <w:t xml:space="preserve"> En: </w:t>
      </w:r>
      <w:r w:rsidR="00D16F2F" w:rsidRPr="00574014">
        <w:rPr>
          <w:rFonts w:asciiTheme="minorHAnsi" w:hAnsiTheme="minorHAnsi" w:cstheme="minorHAnsi"/>
          <w:i/>
          <w:sz w:val="24"/>
          <w:szCs w:val="24"/>
        </w:rPr>
        <w:t>Papeles secretos. Los cables de wikileaks</w:t>
      </w:r>
      <w:r w:rsidR="00D16F2F" w:rsidRPr="00574014">
        <w:rPr>
          <w:rFonts w:asciiTheme="minorHAnsi" w:hAnsiTheme="minorHAnsi" w:cstheme="minorHAnsi"/>
          <w:sz w:val="24"/>
          <w:szCs w:val="24"/>
        </w:rPr>
        <w:t>. Vilker, Sh. (comp.). Buenos Aires, Eudeba.</w:t>
      </w:r>
      <w:r w:rsidR="009D36A3" w:rsidRPr="00574014">
        <w:rPr>
          <w:rFonts w:asciiTheme="minorHAnsi" w:hAnsiTheme="minorHAnsi" w:cstheme="minorHAnsi"/>
          <w:sz w:val="24"/>
          <w:szCs w:val="24"/>
        </w:rPr>
        <w:t xml:space="preserve"> P.105-138.  ISBN 978-950-23-2055-7</w:t>
      </w:r>
      <w:r w:rsidR="007A513E" w:rsidRPr="00574014">
        <w:rPr>
          <w:rFonts w:asciiTheme="minorHAnsi" w:hAnsiTheme="minorHAnsi" w:cstheme="minorHAnsi"/>
          <w:sz w:val="24"/>
          <w:szCs w:val="24"/>
        </w:rPr>
        <w:t>.</w:t>
      </w:r>
    </w:p>
    <w:p w14:paraId="7D42CF29" w14:textId="098C3D3B" w:rsidR="00CC4CC1" w:rsidRDefault="00BB0777" w:rsidP="00574014">
      <w:pPr>
        <w:spacing w:after="120" w:line="360" w:lineRule="auto"/>
        <w:rPr>
          <w:rFonts w:asciiTheme="minorHAnsi" w:hAnsiTheme="minorHAnsi" w:cstheme="minorHAnsi"/>
          <w:sz w:val="24"/>
          <w:szCs w:val="24"/>
        </w:rPr>
      </w:pPr>
      <w:r>
        <w:rPr>
          <w:rStyle w:val="yiv6167152809"/>
          <w:rFonts w:asciiTheme="minorHAnsi" w:hAnsiTheme="minorHAnsi" w:cstheme="minorHAnsi"/>
          <w:color w:val="000000"/>
          <w:sz w:val="24"/>
          <w:szCs w:val="24"/>
          <w:lang w:val="es-ES_tradnl"/>
        </w:rPr>
        <w:t xml:space="preserve">2015. </w:t>
      </w:r>
      <w:r w:rsidR="00CC4CC1" w:rsidRPr="00574014">
        <w:rPr>
          <w:rStyle w:val="yiv6167152809"/>
          <w:rFonts w:asciiTheme="minorHAnsi" w:hAnsiTheme="minorHAnsi" w:cstheme="minorHAnsi"/>
          <w:color w:val="000000"/>
          <w:sz w:val="24"/>
          <w:szCs w:val="24"/>
          <w:lang w:val="es-ES_tradnl"/>
        </w:rPr>
        <w:t>Con Jáuregui, J. A. “El networking musical porteño: el tango en la ciudad mediatizada”. En Var</w:t>
      </w:r>
      <w:r w:rsidR="00720B2E" w:rsidRPr="00574014">
        <w:rPr>
          <w:rStyle w:val="yiv6167152809"/>
          <w:rFonts w:asciiTheme="minorHAnsi" w:hAnsiTheme="minorHAnsi" w:cstheme="minorHAnsi"/>
          <w:color w:val="000000"/>
          <w:sz w:val="24"/>
          <w:szCs w:val="24"/>
          <w:lang w:val="es-ES_tradnl"/>
        </w:rPr>
        <w:t xml:space="preserve">gas, H. y </w:t>
      </w:r>
      <w:r w:rsidR="00CC4CC1" w:rsidRPr="00574014">
        <w:rPr>
          <w:rStyle w:val="yiv6167152809"/>
          <w:rFonts w:asciiTheme="minorHAnsi" w:hAnsiTheme="minorHAnsi" w:cstheme="minorHAnsi"/>
          <w:color w:val="000000"/>
          <w:sz w:val="24"/>
          <w:szCs w:val="24"/>
          <w:lang w:val="es-ES_tradnl"/>
        </w:rPr>
        <w:t xml:space="preserve">Karam, T. (eds) </w:t>
      </w:r>
      <w:r w:rsidR="00CC4CC1" w:rsidRPr="00574014">
        <w:rPr>
          <w:rStyle w:val="yiv6167152809"/>
          <w:rFonts w:asciiTheme="minorHAnsi" w:hAnsiTheme="minorHAnsi" w:cstheme="minorHAnsi"/>
          <w:i/>
          <w:iCs/>
          <w:color w:val="000000"/>
          <w:sz w:val="24"/>
          <w:szCs w:val="24"/>
          <w:lang w:val="es-ES_tradnl"/>
        </w:rPr>
        <w:t>De norte a sur: música popular y ciudades en América Latina. Apropiaciones, subjetividades y reconfiguraciones</w:t>
      </w:r>
      <w:r w:rsidR="00CC4CC1" w:rsidRPr="00574014">
        <w:rPr>
          <w:rStyle w:val="yiv6167152809"/>
          <w:rFonts w:asciiTheme="minorHAnsi" w:hAnsiTheme="minorHAnsi" w:cstheme="minorHAnsi"/>
          <w:color w:val="000000"/>
          <w:sz w:val="24"/>
          <w:szCs w:val="24"/>
          <w:lang w:val="es-ES_tradnl"/>
        </w:rPr>
        <w:t xml:space="preserve">. </w:t>
      </w:r>
      <w:r w:rsidR="00CC4CC1" w:rsidRPr="00574014">
        <w:rPr>
          <w:rFonts w:asciiTheme="minorHAnsi" w:hAnsiTheme="minorHAnsi" w:cstheme="minorHAnsi"/>
          <w:color w:val="000000"/>
          <w:sz w:val="24"/>
          <w:szCs w:val="24"/>
        </w:rPr>
        <w:t>ISBN</w:t>
      </w:r>
      <w:r w:rsidR="00CC4CC1" w:rsidRPr="00574014">
        <w:rPr>
          <w:rFonts w:asciiTheme="minorHAnsi" w:hAnsiTheme="minorHAnsi" w:cstheme="minorHAnsi"/>
          <w:color w:val="000000"/>
          <w:sz w:val="24"/>
          <w:szCs w:val="24"/>
          <w:lang w:val="es-ES_tradnl"/>
        </w:rPr>
        <w:t>: 978-607-8267-64-4 Mérida (Yucatán, México): Secretaría de la Cultura y las Artes de Yucatán D. R. Consejo Nacional para la Cultura y las Artes, 448 pp.</w:t>
      </w:r>
      <w:r w:rsidR="00CC4CC1" w:rsidRPr="00574014">
        <w:rPr>
          <w:rFonts w:asciiTheme="minorHAnsi" w:hAnsiTheme="minorHAnsi" w:cstheme="minorHAnsi"/>
          <w:sz w:val="24"/>
          <w:szCs w:val="24"/>
        </w:rPr>
        <w:t xml:space="preserve"> </w:t>
      </w:r>
    </w:p>
    <w:p w14:paraId="73DCAE86" w14:textId="55E52BE7" w:rsidR="00BB0777" w:rsidRDefault="00BB0777" w:rsidP="00574014">
      <w:pPr>
        <w:spacing w:after="120" w:line="360" w:lineRule="auto"/>
        <w:rPr>
          <w:rFonts w:asciiTheme="minorHAnsi" w:hAnsiTheme="minorHAnsi" w:cstheme="minorHAnsi"/>
          <w:sz w:val="24"/>
          <w:szCs w:val="24"/>
          <w:lang w:val="en-US"/>
        </w:rPr>
      </w:pPr>
      <w:r>
        <w:rPr>
          <w:rFonts w:asciiTheme="minorHAnsi" w:hAnsiTheme="minorHAnsi" w:cstheme="minorHAnsi"/>
          <w:sz w:val="24"/>
          <w:szCs w:val="24"/>
        </w:rPr>
        <w:t xml:space="preserve">2023. </w:t>
      </w:r>
      <w:r w:rsidR="006D7ADE">
        <w:rPr>
          <w:rFonts w:asciiTheme="minorHAnsi" w:hAnsiTheme="minorHAnsi" w:cstheme="minorHAnsi"/>
          <w:sz w:val="24"/>
          <w:szCs w:val="24"/>
        </w:rPr>
        <w:t>Con Santiago Videla “</w:t>
      </w:r>
      <w:r w:rsidR="006D7ADE" w:rsidRPr="006D7ADE">
        <w:rPr>
          <w:rFonts w:asciiTheme="minorHAnsi" w:hAnsiTheme="minorHAnsi" w:cstheme="minorHAnsi"/>
          <w:sz w:val="24"/>
          <w:szCs w:val="24"/>
        </w:rPr>
        <w:t>La representación del músico en las plataformas musicales</w:t>
      </w:r>
      <w:r w:rsidR="006D7ADE">
        <w:rPr>
          <w:rFonts w:asciiTheme="minorHAnsi" w:hAnsiTheme="minorHAnsi" w:cstheme="minorHAnsi"/>
          <w:sz w:val="24"/>
          <w:szCs w:val="24"/>
        </w:rPr>
        <w:t xml:space="preserve">”. En: </w:t>
      </w:r>
      <w:r w:rsidR="006D7ADE" w:rsidRPr="006D7ADE">
        <w:rPr>
          <w:rFonts w:asciiTheme="minorHAnsi" w:hAnsiTheme="minorHAnsi" w:cstheme="minorHAnsi"/>
          <w:sz w:val="24"/>
          <w:szCs w:val="24"/>
        </w:rPr>
        <w:t xml:space="preserve">Rostrotopías. Mitos, narrativas y obsesiones de las plataformas digitales. </w:t>
      </w:r>
      <w:r w:rsidR="006D7ADE" w:rsidRPr="00B13A2D">
        <w:rPr>
          <w:rFonts w:asciiTheme="minorHAnsi" w:hAnsiTheme="minorHAnsi" w:cstheme="minorHAnsi"/>
          <w:sz w:val="24"/>
          <w:szCs w:val="24"/>
          <w:lang w:val="it-IT"/>
        </w:rPr>
        <w:t xml:space="preserve">Coeditado con Cristina Voto, Elsa Soro y Massimo Leone. Roma: Aracne, 2023. </w:t>
      </w:r>
      <w:r w:rsidR="006D7ADE" w:rsidRPr="00032498">
        <w:rPr>
          <w:rFonts w:asciiTheme="minorHAnsi" w:hAnsiTheme="minorHAnsi" w:cstheme="minorHAnsi"/>
          <w:sz w:val="24"/>
          <w:szCs w:val="24"/>
          <w:lang w:val="en-US"/>
        </w:rPr>
        <w:t xml:space="preserve">Pagine: 246. </w:t>
      </w:r>
      <w:r w:rsidR="006D7ADE" w:rsidRPr="00BB0777">
        <w:rPr>
          <w:rFonts w:asciiTheme="minorHAnsi" w:hAnsiTheme="minorHAnsi" w:cstheme="minorHAnsi"/>
          <w:sz w:val="24"/>
          <w:szCs w:val="24"/>
          <w:lang w:val="en-US"/>
        </w:rPr>
        <w:t xml:space="preserve">ISBN International Standard Book Number Cartaceo:  979-12-218-0853-7, pp. 17-35 </w:t>
      </w:r>
      <w:r w:rsidRPr="00BB0777">
        <w:rPr>
          <w:rFonts w:asciiTheme="minorHAnsi" w:hAnsiTheme="minorHAnsi" w:cstheme="minorHAnsi"/>
          <w:sz w:val="24"/>
          <w:szCs w:val="24"/>
          <w:lang w:val="en-US"/>
        </w:rPr>
        <w:t xml:space="preserve">En: </w:t>
      </w:r>
      <w:hyperlink r:id="rId39" w:history="1">
        <w:r w:rsidRPr="001C2D94">
          <w:rPr>
            <w:rStyle w:val="Hipervnculo"/>
            <w:rFonts w:asciiTheme="minorHAnsi" w:hAnsiTheme="minorHAnsi" w:cstheme="minorHAnsi"/>
            <w:sz w:val="24"/>
            <w:szCs w:val="24"/>
            <w:lang w:val="en-US"/>
          </w:rPr>
          <w:t>https://www.aracneeditrice.eu/free-download/9791221808537.pdf</w:t>
        </w:r>
      </w:hyperlink>
    </w:p>
    <w:p w14:paraId="48A3585C" w14:textId="77777777" w:rsidR="00801F64" w:rsidRPr="00032498" w:rsidRDefault="00801F64" w:rsidP="00574014">
      <w:pPr>
        <w:widowControl w:val="0"/>
        <w:spacing w:after="120" w:line="360" w:lineRule="auto"/>
        <w:ind w:left="426" w:hanging="426"/>
        <w:rPr>
          <w:rFonts w:asciiTheme="minorHAnsi" w:hAnsiTheme="minorHAnsi" w:cstheme="minorHAnsi"/>
          <w:b/>
          <w:sz w:val="24"/>
          <w:szCs w:val="24"/>
          <w:lang w:val="en-US"/>
        </w:rPr>
      </w:pPr>
    </w:p>
    <w:p w14:paraId="731CB43D" w14:textId="654E47CE" w:rsidR="00C058E9" w:rsidRDefault="00C058E9" w:rsidP="00EE5230">
      <w:pPr>
        <w:pStyle w:val="Ttulo7"/>
        <w:numPr>
          <w:ilvl w:val="0"/>
          <w:numId w:val="7"/>
        </w:numPr>
        <w:spacing w:after="120" w:line="360" w:lineRule="auto"/>
        <w:ind w:left="284" w:hanging="284"/>
        <w:rPr>
          <w:rFonts w:asciiTheme="minorHAnsi" w:hAnsiTheme="minorHAnsi" w:cstheme="minorHAnsi"/>
          <w:b/>
          <w:szCs w:val="24"/>
        </w:rPr>
      </w:pPr>
      <w:r>
        <w:rPr>
          <w:rFonts w:asciiTheme="minorHAnsi" w:hAnsiTheme="minorHAnsi" w:cstheme="minorHAnsi"/>
          <w:b/>
          <w:szCs w:val="24"/>
        </w:rPr>
        <w:t>Formación de recursos humanos</w:t>
      </w:r>
    </w:p>
    <w:p w14:paraId="2F3B8A76" w14:textId="77777777" w:rsidR="00C058E9" w:rsidRPr="00113B31" w:rsidRDefault="00C058E9" w:rsidP="00C058E9">
      <w:pPr>
        <w:pStyle w:val="Ttulo3"/>
        <w:widowControl/>
        <w:spacing w:after="120" w:line="360" w:lineRule="auto"/>
        <w:ind w:left="426" w:hanging="426"/>
        <w:rPr>
          <w:rFonts w:asciiTheme="minorHAnsi" w:hAnsiTheme="minorHAnsi" w:cstheme="minorHAnsi"/>
          <w:snapToGrid/>
          <w:szCs w:val="24"/>
        </w:rPr>
      </w:pPr>
      <w:r>
        <w:rPr>
          <w:rFonts w:asciiTheme="minorHAnsi" w:hAnsiTheme="minorHAnsi" w:cstheme="minorHAnsi"/>
          <w:snapToGrid/>
          <w:szCs w:val="24"/>
        </w:rPr>
        <w:t>Dirección de tesis de Doctorado</w:t>
      </w:r>
    </w:p>
    <w:p w14:paraId="3E88C4DC" w14:textId="586B5EB5" w:rsidR="00EE5230" w:rsidRPr="00574014" w:rsidRDefault="00EE5230" w:rsidP="00C058E9">
      <w:pPr>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2018. </w:t>
      </w:r>
      <w:r w:rsidRPr="00574014">
        <w:rPr>
          <w:rFonts w:asciiTheme="minorHAnsi" w:hAnsiTheme="minorHAnsi" w:cstheme="minorHAnsi"/>
          <w:sz w:val="24"/>
          <w:szCs w:val="24"/>
        </w:rPr>
        <w:t xml:space="preserve">Doctora Jimena Anabel Jauregui. </w:t>
      </w:r>
      <w:r w:rsidRPr="00574014">
        <w:rPr>
          <w:rFonts w:asciiTheme="minorHAnsi" w:hAnsiTheme="minorHAnsi" w:cstheme="minorHAnsi"/>
          <w:i/>
          <w:sz w:val="24"/>
          <w:szCs w:val="24"/>
        </w:rPr>
        <w:t>El tango en los medios masivos. La construcción broadcasting de un género musical</w:t>
      </w:r>
      <w:r w:rsidRPr="00574014">
        <w:rPr>
          <w:rFonts w:asciiTheme="minorHAnsi" w:hAnsiTheme="minorHAnsi" w:cstheme="minorHAnsi"/>
          <w:sz w:val="24"/>
          <w:szCs w:val="24"/>
        </w:rPr>
        <w:t>. Doctorado en Ciencias Sociales. Facultad de Ciencias Sociales. UBA.</w:t>
      </w:r>
      <w:r>
        <w:rPr>
          <w:rFonts w:asciiTheme="minorHAnsi" w:hAnsiTheme="minorHAnsi" w:cstheme="minorHAnsi"/>
          <w:sz w:val="24"/>
          <w:szCs w:val="24"/>
        </w:rPr>
        <w:t xml:space="preserve"> Sobresaliente.</w:t>
      </w:r>
    </w:p>
    <w:p w14:paraId="1FF4FE32" w14:textId="492CE546" w:rsidR="00EE5230" w:rsidRPr="00574014" w:rsidRDefault="00EE5230" w:rsidP="00C058E9">
      <w:pPr>
        <w:spacing w:after="120" w:line="360" w:lineRule="auto"/>
        <w:rPr>
          <w:rFonts w:asciiTheme="minorHAnsi" w:hAnsiTheme="minorHAnsi" w:cstheme="minorHAnsi"/>
          <w:b/>
          <w:sz w:val="24"/>
          <w:szCs w:val="24"/>
        </w:rPr>
      </w:pPr>
      <w:r>
        <w:rPr>
          <w:rFonts w:asciiTheme="minorHAnsi" w:hAnsiTheme="minorHAnsi" w:cstheme="minorHAnsi"/>
          <w:sz w:val="24"/>
          <w:szCs w:val="24"/>
        </w:rPr>
        <w:t xml:space="preserve">2017. </w:t>
      </w:r>
      <w:r w:rsidRPr="00574014">
        <w:rPr>
          <w:rFonts w:asciiTheme="minorHAnsi" w:hAnsiTheme="minorHAnsi" w:cstheme="minorHAnsi"/>
          <w:sz w:val="24"/>
          <w:szCs w:val="24"/>
        </w:rPr>
        <w:t xml:space="preserve">Doctor Rubén Alfredo Levenberg. </w:t>
      </w:r>
      <w:r w:rsidRPr="00574014">
        <w:rPr>
          <w:rFonts w:asciiTheme="minorHAnsi" w:hAnsiTheme="minorHAnsi" w:cstheme="minorHAnsi"/>
          <w:i/>
          <w:sz w:val="24"/>
          <w:szCs w:val="24"/>
        </w:rPr>
        <w:t>Cambio tecnológico y transformación de los procesos de trabajo de los periodistas en la reconversión de la prensa gráfica argentina. El caso del diario La Nación (1995-2010)</w:t>
      </w:r>
      <w:r w:rsidRPr="00574014">
        <w:rPr>
          <w:rFonts w:asciiTheme="minorHAnsi" w:hAnsiTheme="minorHAnsi" w:cstheme="minorHAnsi"/>
          <w:sz w:val="24"/>
          <w:szCs w:val="24"/>
        </w:rPr>
        <w:t>. Doctorado en Ciencias Sociales. Facultad de Ciencias Sociales. UBA.</w:t>
      </w:r>
      <w:r>
        <w:rPr>
          <w:rFonts w:asciiTheme="minorHAnsi" w:hAnsiTheme="minorHAnsi" w:cstheme="minorHAnsi"/>
          <w:sz w:val="24"/>
          <w:szCs w:val="24"/>
        </w:rPr>
        <w:t xml:space="preserve"> Distinguida.</w:t>
      </w:r>
    </w:p>
    <w:p w14:paraId="14C88894" w14:textId="5746DA86" w:rsidR="00EE5230" w:rsidRPr="00574014" w:rsidRDefault="00EE5230" w:rsidP="00C058E9">
      <w:pPr>
        <w:spacing w:after="12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2017. </w:t>
      </w:r>
      <w:r w:rsidRPr="00574014">
        <w:rPr>
          <w:rFonts w:asciiTheme="minorHAnsi" w:hAnsiTheme="minorHAnsi" w:cstheme="minorHAnsi"/>
          <w:sz w:val="24"/>
          <w:szCs w:val="24"/>
        </w:rPr>
        <w:t xml:space="preserve">Doctor Mario Lucas Kietkik. </w:t>
      </w:r>
      <w:r w:rsidRPr="00574014">
        <w:rPr>
          <w:rFonts w:asciiTheme="minorHAnsi" w:hAnsiTheme="minorHAnsi" w:cstheme="minorHAnsi"/>
          <w:i/>
          <w:sz w:val="24"/>
          <w:szCs w:val="24"/>
        </w:rPr>
        <w:t>Medios locativos en la configuración de neolugares</w:t>
      </w:r>
      <w:r w:rsidRPr="00574014">
        <w:rPr>
          <w:rFonts w:asciiTheme="minorHAnsi" w:hAnsiTheme="minorHAnsi" w:cstheme="minorHAnsi"/>
          <w:sz w:val="24"/>
          <w:szCs w:val="24"/>
        </w:rPr>
        <w:t>. Doctorado en Ciencias Sociales. Facultad de Ciencias Sociales. UBA.</w:t>
      </w:r>
      <w:r>
        <w:rPr>
          <w:rFonts w:asciiTheme="minorHAnsi" w:hAnsiTheme="minorHAnsi" w:cstheme="minorHAnsi"/>
          <w:sz w:val="24"/>
          <w:szCs w:val="24"/>
        </w:rPr>
        <w:t xml:space="preserve"> Sobresaliente y con recomendación de publicación.</w:t>
      </w:r>
    </w:p>
    <w:p w14:paraId="6C2C4305" w14:textId="7CAF0E77" w:rsidR="00EE5230" w:rsidRPr="00574014" w:rsidRDefault="00EE5230" w:rsidP="00C058E9">
      <w:pPr>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2015. </w:t>
      </w:r>
      <w:r w:rsidRPr="00574014">
        <w:rPr>
          <w:rFonts w:asciiTheme="minorHAnsi" w:hAnsiTheme="minorHAnsi" w:cstheme="minorHAnsi"/>
          <w:sz w:val="24"/>
          <w:szCs w:val="24"/>
        </w:rPr>
        <w:t>Doctora Mariana Maestri</w:t>
      </w:r>
      <w:r w:rsidRPr="00574014">
        <w:rPr>
          <w:rFonts w:asciiTheme="minorHAnsi" w:hAnsiTheme="minorHAnsi" w:cstheme="minorHAnsi"/>
          <w:i/>
          <w:sz w:val="24"/>
          <w:szCs w:val="24"/>
        </w:rPr>
        <w:t xml:space="preserve"> “La construcción discursiva de la mediatización móvil: presentaciones sociosemióticas de smartphones”. </w:t>
      </w:r>
      <w:r w:rsidRPr="00574014">
        <w:rPr>
          <w:rFonts w:asciiTheme="minorHAnsi" w:hAnsiTheme="minorHAnsi" w:cstheme="minorHAnsi"/>
          <w:sz w:val="24"/>
          <w:szCs w:val="24"/>
        </w:rPr>
        <w:t>Doctorado en Comunicación Social. Facultad de Ciencia Política y RR. II.- UNR.</w:t>
      </w:r>
      <w:r>
        <w:rPr>
          <w:rFonts w:asciiTheme="minorHAnsi" w:hAnsiTheme="minorHAnsi" w:cstheme="minorHAnsi"/>
          <w:sz w:val="24"/>
          <w:szCs w:val="24"/>
        </w:rPr>
        <w:t xml:space="preserve"> Sobresaliente.</w:t>
      </w:r>
    </w:p>
    <w:p w14:paraId="79140BED" w14:textId="0F120070" w:rsidR="00EE5230" w:rsidRPr="00574014" w:rsidRDefault="00EE5230" w:rsidP="00C058E9">
      <w:pPr>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2013. </w:t>
      </w:r>
      <w:r w:rsidRPr="00574014">
        <w:rPr>
          <w:rFonts w:asciiTheme="minorHAnsi" w:hAnsiTheme="minorHAnsi" w:cstheme="minorHAnsi"/>
          <w:sz w:val="24"/>
          <w:szCs w:val="24"/>
        </w:rPr>
        <w:t xml:space="preserve">Doctora Andrea Mónica Berman </w:t>
      </w:r>
      <w:r w:rsidRPr="00574014">
        <w:rPr>
          <w:rFonts w:asciiTheme="minorHAnsi" w:hAnsiTheme="minorHAnsi" w:cstheme="minorHAnsi"/>
          <w:i/>
          <w:sz w:val="24"/>
          <w:szCs w:val="24"/>
        </w:rPr>
        <w:t>La construcción de un género radiofónico: el radioteatro</w:t>
      </w:r>
      <w:r w:rsidRPr="00574014">
        <w:rPr>
          <w:rFonts w:asciiTheme="minorHAnsi" w:hAnsiTheme="minorHAnsi" w:cstheme="minorHAnsi"/>
          <w:sz w:val="24"/>
          <w:szCs w:val="24"/>
        </w:rPr>
        <w:t xml:space="preserve">. Doctorado en Ciencias Sociales. Facultad de Ciencias Sociales. UBA. Noviembre 2013. </w:t>
      </w:r>
      <w:r>
        <w:rPr>
          <w:rFonts w:asciiTheme="minorHAnsi" w:hAnsiTheme="minorHAnsi" w:cstheme="minorHAnsi"/>
          <w:sz w:val="24"/>
          <w:szCs w:val="24"/>
        </w:rPr>
        <w:t>Distinguida.</w:t>
      </w:r>
    </w:p>
    <w:p w14:paraId="48B19A73" w14:textId="77777777" w:rsidR="00C058E9" w:rsidRDefault="00C058E9" w:rsidP="00C058E9">
      <w:pPr>
        <w:spacing w:after="120" w:line="360" w:lineRule="auto"/>
        <w:rPr>
          <w:rFonts w:asciiTheme="minorHAnsi" w:hAnsiTheme="minorHAnsi" w:cstheme="minorHAnsi"/>
          <w:b/>
          <w:sz w:val="24"/>
          <w:szCs w:val="24"/>
        </w:rPr>
      </w:pPr>
    </w:p>
    <w:p w14:paraId="607F0A3D" w14:textId="77777777" w:rsidR="00C058E9" w:rsidRPr="00574014" w:rsidRDefault="00C058E9" w:rsidP="00C058E9">
      <w:pPr>
        <w:spacing w:after="120" w:line="360" w:lineRule="auto"/>
        <w:rPr>
          <w:rFonts w:asciiTheme="minorHAnsi" w:hAnsiTheme="minorHAnsi" w:cstheme="minorHAnsi"/>
          <w:b/>
          <w:sz w:val="24"/>
          <w:szCs w:val="24"/>
        </w:rPr>
      </w:pPr>
      <w:r>
        <w:rPr>
          <w:rFonts w:asciiTheme="minorHAnsi" w:hAnsiTheme="minorHAnsi" w:cstheme="minorHAnsi"/>
          <w:b/>
          <w:sz w:val="24"/>
          <w:szCs w:val="24"/>
        </w:rPr>
        <w:t xml:space="preserve">Dirección de Tesis de </w:t>
      </w:r>
      <w:r w:rsidRPr="00574014">
        <w:rPr>
          <w:rFonts w:asciiTheme="minorHAnsi" w:hAnsiTheme="minorHAnsi" w:cstheme="minorHAnsi"/>
          <w:b/>
          <w:sz w:val="24"/>
          <w:szCs w:val="24"/>
        </w:rPr>
        <w:t>Maestrías</w:t>
      </w:r>
    </w:p>
    <w:p w14:paraId="2F459975" w14:textId="77777777" w:rsidR="00594C2E" w:rsidRPr="0049267B" w:rsidRDefault="00594C2E" w:rsidP="00C058E9">
      <w:pPr>
        <w:spacing w:line="360" w:lineRule="auto"/>
        <w:rPr>
          <w:rFonts w:asciiTheme="minorHAnsi" w:hAnsiTheme="minorHAnsi" w:cstheme="minorHAnsi"/>
          <w:sz w:val="24"/>
          <w:szCs w:val="24"/>
        </w:rPr>
      </w:pPr>
      <w:bookmarkStart w:id="23" w:name="_Hlk217030287"/>
      <w:r>
        <w:rPr>
          <w:rFonts w:asciiTheme="minorHAnsi" w:hAnsiTheme="minorHAnsi" w:cstheme="minorHAnsi"/>
          <w:sz w:val="24"/>
          <w:szCs w:val="24"/>
        </w:rPr>
        <w:t xml:space="preserve">2024. Juan Ruiz Celis. </w:t>
      </w:r>
      <w:r w:rsidRPr="00FF6FAA">
        <w:rPr>
          <w:rFonts w:asciiTheme="minorHAnsi" w:hAnsiTheme="minorHAnsi" w:cstheme="minorHAnsi"/>
          <w:i/>
          <w:iCs/>
          <w:sz w:val="24"/>
          <w:szCs w:val="24"/>
        </w:rPr>
        <w:t>Procesos de neoliberalización en los discursos presidenciales sobre la justicia transicional en Colombia 2012 – 2016</w:t>
      </w:r>
      <w:r w:rsidRPr="0049267B">
        <w:rPr>
          <w:rFonts w:asciiTheme="minorHAnsi" w:hAnsiTheme="minorHAnsi" w:cstheme="minorHAnsi"/>
          <w:sz w:val="24"/>
          <w:szCs w:val="24"/>
        </w:rPr>
        <w:t>.</w:t>
      </w:r>
      <w:r>
        <w:rPr>
          <w:rFonts w:asciiTheme="minorHAnsi" w:hAnsiTheme="minorHAnsi" w:cstheme="minorHAnsi"/>
          <w:sz w:val="24"/>
          <w:szCs w:val="24"/>
        </w:rPr>
        <w:t xml:space="preserve"> </w:t>
      </w:r>
      <w:r w:rsidRPr="0049267B">
        <w:rPr>
          <w:rFonts w:asciiTheme="minorHAnsi" w:hAnsiTheme="minorHAnsi" w:cstheme="minorHAnsi"/>
          <w:sz w:val="24"/>
          <w:szCs w:val="24"/>
        </w:rPr>
        <w:t>Maestría en Políticas Sociales</w:t>
      </w:r>
      <w:r>
        <w:rPr>
          <w:rFonts w:asciiTheme="minorHAnsi" w:hAnsiTheme="minorHAnsi" w:cstheme="minorHAnsi"/>
          <w:sz w:val="24"/>
          <w:szCs w:val="24"/>
        </w:rPr>
        <w:t>. FSoc-UBA. Sobresaliente.</w:t>
      </w:r>
    </w:p>
    <w:bookmarkEnd w:id="23"/>
    <w:p w14:paraId="1C1CF998" w14:textId="77777777" w:rsidR="00594C2E" w:rsidRDefault="00594C2E" w:rsidP="00C058E9">
      <w:pPr>
        <w:spacing w:after="120" w:line="360" w:lineRule="auto"/>
        <w:rPr>
          <w:rFonts w:asciiTheme="minorHAnsi" w:hAnsiTheme="minorHAnsi" w:cstheme="minorHAnsi"/>
          <w:bCs/>
          <w:sz w:val="24"/>
          <w:szCs w:val="24"/>
        </w:rPr>
      </w:pPr>
      <w:r>
        <w:rPr>
          <w:rFonts w:asciiTheme="minorHAnsi" w:hAnsiTheme="minorHAnsi" w:cstheme="minorHAnsi"/>
          <w:bCs/>
          <w:sz w:val="24"/>
          <w:szCs w:val="24"/>
        </w:rPr>
        <w:t xml:space="preserve">2021. </w:t>
      </w:r>
      <w:r w:rsidRPr="00574014">
        <w:rPr>
          <w:rFonts w:asciiTheme="minorHAnsi" w:hAnsiTheme="minorHAnsi" w:cstheme="minorHAnsi"/>
          <w:bCs/>
          <w:sz w:val="24"/>
          <w:szCs w:val="24"/>
        </w:rPr>
        <w:t xml:space="preserve">Emiliano Vargas. Vidas de lo musical: la construcción postbroadcasting de las Jams de Black Music (JBM) en Buenos Aires. Maestría en Comunicación y Cultura. Facultad de Ciencias Sociales – UBA. </w:t>
      </w:r>
      <w:r>
        <w:rPr>
          <w:rFonts w:asciiTheme="minorHAnsi" w:hAnsiTheme="minorHAnsi" w:cstheme="minorHAnsi"/>
          <w:bCs/>
          <w:sz w:val="24"/>
          <w:szCs w:val="24"/>
        </w:rPr>
        <w:t>Distinguida.</w:t>
      </w:r>
    </w:p>
    <w:p w14:paraId="1E9FF8C3" w14:textId="77777777" w:rsidR="00594C2E" w:rsidRPr="00574014" w:rsidRDefault="00594C2E" w:rsidP="00C058E9">
      <w:pPr>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2020. </w:t>
      </w:r>
      <w:r w:rsidRPr="00574014">
        <w:rPr>
          <w:rFonts w:asciiTheme="minorHAnsi" w:hAnsiTheme="minorHAnsi" w:cstheme="minorHAnsi"/>
          <w:sz w:val="24"/>
          <w:szCs w:val="24"/>
        </w:rPr>
        <w:t xml:space="preserve">Faustina De Gennaro. </w:t>
      </w:r>
      <w:r w:rsidRPr="00574014">
        <w:rPr>
          <w:rFonts w:asciiTheme="minorHAnsi" w:hAnsiTheme="minorHAnsi" w:cstheme="minorHAnsi"/>
          <w:i/>
          <w:sz w:val="24"/>
          <w:szCs w:val="24"/>
        </w:rPr>
        <w:t>La identidad nacional en la iconografía del papel moneda. Un estudio comunicacional sobre la dimensión simbólica del dinero</w:t>
      </w:r>
      <w:r w:rsidRPr="00574014">
        <w:rPr>
          <w:rFonts w:asciiTheme="minorHAnsi" w:hAnsiTheme="minorHAnsi" w:cstheme="minorHAnsi"/>
          <w:sz w:val="24"/>
          <w:szCs w:val="24"/>
        </w:rPr>
        <w:t xml:space="preserve">. Maestría en Investigación en Ciencias Sociales. FSoc-UBA. </w:t>
      </w:r>
      <w:r>
        <w:rPr>
          <w:rFonts w:asciiTheme="minorHAnsi" w:hAnsiTheme="minorHAnsi" w:cstheme="minorHAnsi"/>
          <w:sz w:val="24"/>
          <w:szCs w:val="24"/>
        </w:rPr>
        <w:t>Sobresaliente.</w:t>
      </w:r>
    </w:p>
    <w:p w14:paraId="7A1721AF" w14:textId="77777777" w:rsidR="00594C2E" w:rsidRPr="00574014" w:rsidRDefault="00594C2E" w:rsidP="00C058E9">
      <w:pPr>
        <w:spacing w:after="120" w:line="360" w:lineRule="auto"/>
        <w:rPr>
          <w:rFonts w:asciiTheme="minorHAnsi" w:hAnsiTheme="minorHAnsi" w:cstheme="minorHAnsi"/>
          <w:sz w:val="24"/>
          <w:szCs w:val="24"/>
        </w:rPr>
      </w:pPr>
      <w:r>
        <w:rPr>
          <w:rFonts w:asciiTheme="minorHAnsi" w:hAnsiTheme="minorHAnsi" w:cstheme="minorHAnsi"/>
          <w:sz w:val="24"/>
          <w:szCs w:val="24"/>
          <w:lang w:eastAsia="es-CO"/>
        </w:rPr>
        <w:t xml:space="preserve">2020. </w:t>
      </w:r>
      <w:r w:rsidRPr="00574014">
        <w:rPr>
          <w:rFonts w:asciiTheme="minorHAnsi" w:hAnsiTheme="minorHAnsi" w:cstheme="minorHAnsi"/>
          <w:sz w:val="24"/>
          <w:szCs w:val="24"/>
          <w:lang w:eastAsia="es-CO"/>
        </w:rPr>
        <w:t>amilo Andrés Cárdenas Castañeda.</w:t>
      </w:r>
      <w:r w:rsidRPr="00574014">
        <w:rPr>
          <w:rFonts w:asciiTheme="minorHAnsi" w:hAnsiTheme="minorHAnsi" w:cstheme="minorHAnsi"/>
          <w:sz w:val="24"/>
          <w:szCs w:val="24"/>
        </w:rPr>
        <w:t xml:space="preserve"> </w:t>
      </w:r>
      <w:r w:rsidRPr="00574014">
        <w:rPr>
          <w:rFonts w:asciiTheme="minorHAnsi" w:hAnsiTheme="minorHAnsi" w:cstheme="minorHAnsi"/>
          <w:i/>
          <w:sz w:val="24"/>
          <w:szCs w:val="24"/>
          <w:lang w:eastAsia="es-CO"/>
        </w:rPr>
        <w:t>Garage Rock Bogotano: Detrás de la formación de una escena local entre 2010 y 2018</w:t>
      </w:r>
      <w:r w:rsidRPr="00574014">
        <w:rPr>
          <w:rFonts w:asciiTheme="minorHAnsi" w:hAnsiTheme="minorHAnsi" w:cstheme="minorHAnsi"/>
          <w:sz w:val="24"/>
          <w:szCs w:val="24"/>
          <w:lang w:eastAsia="es-CO"/>
        </w:rPr>
        <w:t>.</w:t>
      </w:r>
      <w:r w:rsidRPr="00574014">
        <w:rPr>
          <w:rFonts w:asciiTheme="minorHAnsi" w:hAnsiTheme="minorHAnsi" w:cstheme="minorHAnsi"/>
          <w:i/>
          <w:sz w:val="24"/>
          <w:szCs w:val="24"/>
          <w:lang w:eastAsia="es-CO"/>
        </w:rPr>
        <w:t xml:space="preserve"> </w:t>
      </w:r>
      <w:r w:rsidRPr="00574014">
        <w:rPr>
          <w:rFonts w:asciiTheme="minorHAnsi" w:hAnsiTheme="minorHAnsi" w:cstheme="minorHAnsi"/>
          <w:sz w:val="24"/>
          <w:szCs w:val="24"/>
        </w:rPr>
        <w:t>Maestría en Comunicación y Medios. Instituto de Estudios en Comunicación y Medios –IECO. Universidad Nacional de Colombia.</w:t>
      </w:r>
      <w:r>
        <w:rPr>
          <w:rFonts w:asciiTheme="minorHAnsi" w:hAnsiTheme="minorHAnsi" w:cstheme="minorHAnsi"/>
          <w:sz w:val="24"/>
          <w:szCs w:val="24"/>
        </w:rPr>
        <w:t xml:space="preserve"> Sobresaliente.</w:t>
      </w:r>
    </w:p>
    <w:p w14:paraId="64743666" w14:textId="77777777" w:rsidR="00594C2E" w:rsidRPr="00574014" w:rsidRDefault="00594C2E" w:rsidP="00C058E9">
      <w:pPr>
        <w:spacing w:after="120" w:line="360" w:lineRule="auto"/>
        <w:rPr>
          <w:rFonts w:asciiTheme="minorHAnsi" w:hAnsiTheme="minorHAnsi" w:cstheme="minorHAnsi"/>
          <w:b/>
          <w:sz w:val="24"/>
          <w:szCs w:val="24"/>
        </w:rPr>
      </w:pPr>
      <w:r>
        <w:rPr>
          <w:rFonts w:asciiTheme="minorHAnsi" w:hAnsiTheme="minorHAnsi" w:cstheme="minorHAnsi"/>
          <w:bCs/>
          <w:sz w:val="24"/>
          <w:szCs w:val="24"/>
        </w:rPr>
        <w:t xml:space="preserve">2020. </w:t>
      </w:r>
      <w:r w:rsidRPr="00574014">
        <w:rPr>
          <w:rFonts w:asciiTheme="minorHAnsi" w:hAnsiTheme="minorHAnsi" w:cstheme="minorHAnsi"/>
          <w:bCs/>
          <w:sz w:val="24"/>
          <w:szCs w:val="24"/>
        </w:rPr>
        <w:t xml:space="preserve">María Fernanda Carrera Toscano. </w:t>
      </w:r>
      <w:r w:rsidRPr="00574014">
        <w:rPr>
          <w:rFonts w:asciiTheme="minorHAnsi" w:hAnsiTheme="minorHAnsi" w:cstheme="minorHAnsi"/>
          <w:bCs/>
          <w:i/>
          <w:iCs/>
          <w:sz w:val="24"/>
          <w:szCs w:val="24"/>
        </w:rPr>
        <w:t>Análisis discursivo digital explicativo sobre las tensiones establecidas entre intimidad y exposición en la comunicación generada con el hashtag #LadyTantra,  en la red social Twitter, el 8 de marzo de 2017</w:t>
      </w:r>
      <w:r w:rsidRPr="00574014">
        <w:rPr>
          <w:rFonts w:asciiTheme="minorHAnsi" w:hAnsiTheme="minorHAnsi" w:cstheme="minorHAnsi"/>
          <w:bCs/>
          <w:sz w:val="24"/>
          <w:szCs w:val="24"/>
        </w:rPr>
        <w:t xml:space="preserve">. </w:t>
      </w:r>
      <w:r w:rsidRPr="00574014">
        <w:rPr>
          <w:rFonts w:asciiTheme="minorHAnsi" w:hAnsiTheme="minorHAnsi" w:cstheme="minorHAnsi"/>
          <w:sz w:val="24"/>
          <w:szCs w:val="24"/>
        </w:rPr>
        <w:t xml:space="preserve">Maestría en Comunicación Digital, Universidad Casa Grande. Guayaquil, Ecuador. </w:t>
      </w:r>
      <w:r>
        <w:rPr>
          <w:rFonts w:asciiTheme="minorHAnsi" w:hAnsiTheme="minorHAnsi" w:cstheme="minorHAnsi"/>
          <w:sz w:val="24"/>
          <w:szCs w:val="24"/>
        </w:rPr>
        <w:t>Sobresaliente.</w:t>
      </w:r>
    </w:p>
    <w:p w14:paraId="5957E2C3" w14:textId="77777777" w:rsidR="00594C2E" w:rsidRPr="00574014" w:rsidRDefault="00594C2E" w:rsidP="00C058E9">
      <w:pPr>
        <w:spacing w:after="12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2019. </w:t>
      </w:r>
      <w:r w:rsidRPr="00574014">
        <w:rPr>
          <w:rFonts w:asciiTheme="minorHAnsi" w:hAnsiTheme="minorHAnsi" w:cstheme="minorHAnsi"/>
          <w:sz w:val="24"/>
          <w:szCs w:val="24"/>
        </w:rPr>
        <w:t xml:space="preserve">Blanca Leticia Tinoco Cruz. </w:t>
      </w:r>
      <w:r w:rsidRPr="00574014">
        <w:rPr>
          <w:rFonts w:asciiTheme="minorHAnsi" w:hAnsiTheme="minorHAnsi" w:cstheme="minorHAnsi"/>
          <w:i/>
          <w:iCs/>
          <w:sz w:val="24"/>
          <w:szCs w:val="24"/>
        </w:rPr>
        <w:t>Análisis de las estrategias discursivas de las estaciones radiales frente a la audiencia de movilidad. Caso radio punto rojo 89.7 FM, Guayaquil</w:t>
      </w:r>
      <w:r w:rsidRPr="00574014">
        <w:rPr>
          <w:rFonts w:asciiTheme="minorHAnsi" w:hAnsiTheme="minorHAnsi" w:cstheme="minorHAnsi"/>
          <w:sz w:val="24"/>
          <w:szCs w:val="24"/>
        </w:rPr>
        <w:t>. Maestría en Comunicación Digital, Universidad Casa Grande. Guayaquil, Ecuador.</w:t>
      </w:r>
      <w:r>
        <w:rPr>
          <w:rFonts w:asciiTheme="minorHAnsi" w:hAnsiTheme="minorHAnsi" w:cstheme="minorHAnsi"/>
          <w:sz w:val="24"/>
          <w:szCs w:val="24"/>
        </w:rPr>
        <w:t xml:space="preserve"> Sobresaliente</w:t>
      </w:r>
      <w:r w:rsidRPr="00574014">
        <w:rPr>
          <w:rFonts w:asciiTheme="minorHAnsi" w:hAnsiTheme="minorHAnsi" w:cstheme="minorHAnsi"/>
          <w:sz w:val="24"/>
          <w:szCs w:val="24"/>
        </w:rPr>
        <w:t>.</w:t>
      </w:r>
    </w:p>
    <w:p w14:paraId="1BA32869" w14:textId="77777777" w:rsidR="00594C2E" w:rsidRPr="00574014" w:rsidRDefault="00594C2E" w:rsidP="00C058E9">
      <w:pPr>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2018. </w:t>
      </w:r>
      <w:r w:rsidRPr="00574014">
        <w:rPr>
          <w:rFonts w:asciiTheme="minorHAnsi" w:hAnsiTheme="minorHAnsi" w:cstheme="minorHAnsi"/>
          <w:sz w:val="24"/>
          <w:szCs w:val="24"/>
        </w:rPr>
        <w:t xml:space="preserve">Pablo Porto López. </w:t>
      </w:r>
      <w:r w:rsidRPr="00574014">
        <w:rPr>
          <w:rFonts w:asciiTheme="minorHAnsi" w:hAnsiTheme="minorHAnsi" w:cstheme="minorHAnsi"/>
          <w:i/>
          <w:sz w:val="24"/>
          <w:szCs w:val="24"/>
        </w:rPr>
        <w:t>Tiempo, escritura y medios digitales. La crónica simultánea y la construcción del acontecimiento en desarrollo a través de lo escrito</w:t>
      </w:r>
      <w:r w:rsidRPr="00574014">
        <w:rPr>
          <w:rFonts w:asciiTheme="minorHAnsi" w:hAnsiTheme="minorHAnsi" w:cstheme="minorHAnsi"/>
          <w:sz w:val="24"/>
          <w:szCs w:val="24"/>
        </w:rPr>
        <w:t>. Maestría de análisis del discurso, FFyL-UBA</w:t>
      </w:r>
      <w:r>
        <w:rPr>
          <w:rFonts w:asciiTheme="minorHAnsi" w:hAnsiTheme="minorHAnsi" w:cstheme="minorHAnsi"/>
          <w:sz w:val="24"/>
          <w:szCs w:val="24"/>
        </w:rPr>
        <w:t>. Sobresaliente.</w:t>
      </w:r>
    </w:p>
    <w:p w14:paraId="5D520841" w14:textId="77777777" w:rsidR="00594C2E" w:rsidRPr="00574014" w:rsidRDefault="00594C2E" w:rsidP="00C058E9">
      <w:pPr>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2018. </w:t>
      </w:r>
      <w:r w:rsidRPr="00574014">
        <w:rPr>
          <w:rFonts w:asciiTheme="minorHAnsi" w:hAnsiTheme="minorHAnsi" w:cstheme="minorHAnsi"/>
          <w:sz w:val="24"/>
          <w:szCs w:val="24"/>
        </w:rPr>
        <w:t>Carlos Tutivén.</w:t>
      </w:r>
      <w:r w:rsidRPr="00574014">
        <w:rPr>
          <w:rFonts w:asciiTheme="minorHAnsi" w:hAnsiTheme="minorHAnsi" w:cstheme="minorHAnsi"/>
          <w:i/>
          <w:sz w:val="24"/>
          <w:szCs w:val="24"/>
        </w:rPr>
        <w:t xml:space="preserve"> Transhumanismo y subjetivación en la era de la técnica</w:t>
      </w:r>
      <w:r w:rsidRPr="00574014">
        <w:rPr>
          <w:rFonts w:asciiTheme="minorHAnsi" w:hAnsiTheme="minorHAnsi" w:cstheme="minorHAnsi"/>
          <w:sz w:val="24"/>
          <w:szCs w:val="24"/>
        </w:rPr>
        <w:t xml:space="preserve">. Maestría en Comunicación Digital, Universidad Casa Grande. Guayaquil, Ecuador. </w:t>
      </w:r>
      <w:r>
        <w:rPr>
          <w:rFonts w:asciiTheme="minorHAnsi" w:hAnsiTheme="minorHAnsi" w:cstheme="minorHAnsi"/>
          <w:sz w:val="24"/>
          <w:szCs w:val="24"/>
        </w:rPr>
        <w:t>Sobresaliente.</w:t>
      </w:r>
    </w:p>
    <w:p w14:paraId="2F1383B9" w14:textId="77777777" w:rsidR="00594C2E" w:rsidRPr="00574014" w:rsidRDefault="00594C2E" w:rsidP="00C058E9">
      <w:pPr>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2017. </w:t>
      </w:r>
      <w:r w:rsidRPr="00574014">
        <w:rPr>
          <w:rFonts w:asciiTheme="minorHAnsi" w:hAnsiTheme="minorHAnsi" w:cstheme="minorHAnsi"/>
          <w:sz w:val="24"/>
          <w:szCs w:val="24"/>
        </w:rPr>
        <w:t xml:space="preserve">Gabriela Gómez del Río.  </w:t>
      </w:r>
      <w:r w:rsidRPr="00574014">
        <w:rPr>
          <w:rFonts w:asciiTheme="minorHAnsi" w:hAnsiTheme="minorHAnsi" w:cstheme="minorHAnsi"/>
          <w:i/>
          <w:sz w:val="24"/>
          <w:szCs w:val="24"/>
        </w:rPr>
        <w:t>Los cibergéneros especializados: análisis sobre las modalidades de gestión del contenido en weblogs independientes de moda</w:t>
      </w:r>
      <w:r w:rsidRPr="00574014">
        <w:rPr>
          <w:rFonts w:asciiTheme="minorHAnsi" w:hAnsiTheme="minorHAnsi" w:cstheme="minorHAnsi"/>
          <w:sz w:val="24"/>
          <w:szCs w:val="24"/>
        </w:rPr>
        <w:t>. Maestría en Periodismo. Facultad de Ciencias Sociales. UBA.  2017.</w:t>
      </w:r>
      <w:r>
        <w:rPr>
          <w:rFonts w:asciiTheme="minorHAnsi" w:hAnsiTheme="minorHAnsi" w:cstheme="minorHAnsi"/>
          <w:sz w:val="24"/>
          <w:szCs w:val="24"/>
        </w:rPr>
        <w:t xml:space="preserve"> Sobresaliente.</w:t>
      </w:r>
    </w:p>
    <w:p w14:paraId="1AB12F72" w14:textId="77777777" w:rsidR="00594C2E" w:rsidRPr="00574014" w:rsidRDefault="00594C2E" w:rsidP="00C058E9">
      <w:pPr>
        <w:spacing w:after="120" w:line="360" w:lineRule="auto"/>
        <w:rPr>
          <w:rFonts w:asciiTheme="minorHAnsi" w:hAnsiTheme="minorHAnsi" w:cstheme="minorHAnsi"/>
          <w:b/>
          <w:sz w:val="24"/>
          <w:szCs w:val="24"/>
        </w:rPr>
      </w:pPr>
      <w:r>
        <w:rPr>
          <w:rFonts w:asciiTheme="minorHAnsi" w:hAnsiTheme="minorHAnsi" w:cstheme="minorHAnsi"/>
          <w:sz w:val="24"/>
          <w:szCs w:val="24"/>
        </w:rPr>
        <w:t xml:space="preserve">2015. </w:t>
      </w:r>
      <w:r w:rsidRPr="00574014">
        <w:rPr>
          <w:rFonts w:asciiTheme="minorHAnsi" w:hAnsiTheme="minorHAnsi" w:cstheme="minorHAnsi"/>
          <w:sz w:val="24"/>
          <w:szCs w:val="24"/>
        </w:rPr>
        <w:t xml:space="preserve">Magister Ximena Tobi Gutiérrez </w:t>
      </w:r>
      <w:r w:rsidRPr="00574014">
        <w:rPr>
          <w:rFonts w:asciiTheme="minorHAnsi" w:hAnsiTheme="minorHAnsi" w:cstheme="minorHAnsi"/>
          <w:i/>
          <w:sz w:val="24"/>
          <w:szCs w:val="24"/>
        </w:rPr>
        <w:t>La comunicación gráfica de las radioemisoras en la construcción de su imagen institucional (Buenos Aires, 1920 – 1980</w:t>
      </w:r>
      <w:r w:rsidRPr="00574014">
        <w:rPr>
          <w:rFonts w:asciiTheme="minorHAnsi" w:hAnsiTheme="minorHAnsi" w:cstheme="minorHAnsi"/>
          <w:sz w:val="24"/>
          <w:szCs w:val="24"/>
        </w:rPr>
        <w:t>. Maestría de Investigación en Ciencias Sociales. FCS-UBA.</w:t>
      </w:r>
    </w:p>
    <w:p w14:paraId="1A75D6B9" w14:textId="77777777" w:rsidR="00594C2E" w:rsidRPr="00574014" w:rsidRDefault="00594C2E" w:rsidP="00C058E9">
      <w:pPr>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2013. </w:t>
      </w:r>
      <w:r w:rsidRPr="00574014">
        <w:rPr>
          <w:rFonts w:asciiTheme="minorHAnsi" w:hAnsiTheme="minorHAnsi" w:cstheme="minorHAnsi"/>
          <w:sz w:val="24"/>
          <w:szCs w:val="24"/>
        </w:rPr>
        <w:t xml:space="preserve">Magister Beatriz Elena Sznaider </w:t>
      </w:r>
      <w:r w:rsidRPr="00574014">
        <w:rPr>
          <w:rFonts w:asciiTheme="minorHAnsi" w:hAnsiTheme="minorHAnsi" w:cstheme="minorHAnsi"/>
          <w:i/>
          <w:sz w:val="24"/>
          <w:szCs w:val="24"/>
        </w:rPr>
        <w:t xml:space="preserve">Discursos de Mayo, del Centenario al Bicentenario. Diez décadas de avisos institucionales y de gobierno. </w:t>
      </w:r>
      <w:r w:rsidRPr="00574014">
        <w:rPr>
          <w:rFonts w:asciiTheme="minorHAnsi" w:hAnsiTheme="minorHAnsi" w:cstheme="minorHAnsi"/>
          <w:sz w:val="24"/>
          <w:szCs w:val="24"/>
        </w:rPr>
        <w:t xml:space="preserve">Maestría en Comunicación y Cultura. FCS-UBA. Cohorte 2006- 2007. Sobresaliente con mención y recomendación de publicación. Diciembre de 2013. </w:t>
      </w:r>
    </w:p>
    <w:p w14:paraId="35BB346D" w14:textId="77777777" w:rsidR="00594C2E" w:rsidRPr="00574014" w:rsidRDefault="00594C2E" w:rsidP="00C058E9">
      <w:pPr>
        <w:spacing w:after="120" w:line="360" w:lineRule="auto"/>
        <w:rPr>
          <w:rFonts w:asciiTheme="minorHAnsi" w:hAnsiTheme="minorHAnsi" w:cstheme="minorHAnsi"/>
          <w:i/>
          <w:sz w:val="24"/>
          <w:szCs w:val="24"/>
        </w:rPr>
      </w:pPr>
      <w:bookmarkStart w:id="24" w:name="_Hlk97110974"/>
      <w:r>
        <w:rPr>
          <w:rFonts w:asciiTheme="minorHAnsi" w:hAnsiTheme="minorHAnsi" w:cstheme="minorHAnsi"/>
          <w:sz w:val="24"/>
          <w:szCs w:val="24"/>
        </w:rPr>
        <w:t xml:space="preserve">2012. </w:t>
      </w:r>
      <w:r w:rsidRPr="00574014">
        <w:rPr>
          <w:rFonts w:asciiTheme="minorHAnsi" w:hAnsiTheme="minorHAnsi" w:cstheme="minorHAnsi"/>
          <w:sz w:val="24"/>
          <w:szCs w:val="24"/>
        </w:rPr>
        <w:t xml:space="preserve">Magister Fabiana Godoy Pace </w:t>
      </w:r>
      <w:r w:rsidRPr="00574014">
        <w:rPr>
          <w:rFonts w:asciiTheme="minorHAnsi" w:hAnsiTheme="minorHAnsi" w:cstheme="minorHAnsi"/>
          <w:i/>
          <w:sz w:val="24"/>
          <w:szCs w:val="24"/>
        </w:rPr>
        <w:t>Vecinos gráficos: enunciatarios de periódicos barriales de la C.A.B.A.</w:t>
      </w:r>
      <w:r w:rsidRPr="00574014">
        <w:rPr>
          <w:rFonts w:asciiTheme="minorHAnsi" w:hAnsiTheme="minorHAnsi" w:cstheme="minorHAnsi"/>
          <w:sz w:val="24"/>
          <w:szCs w:val="24"/>
        </w:rPr>
        <w:t xml:space="preserve"> Maestría en Periodismo. FCS-UBA. Aprobada con mención Muy Buena y recomendación de publicación.</w:t>
      </w:r>
    </w:p>
    <w:p w14:paraId="69D6FC6E" w14:textId="77777777" w:rsidR="00594C2E" w:rsidRPr="00574014" w:rsidRDefault="00594C2E" w:rsidP="00C058E9">
      <w:pPr>
        <w:spacing w:after="120" w:line="360" w:lineRule="auto"/>
        <w:rPr>
          <w:rFonts w:asciiTheme="minorHAnsi" w:hAnsiTheme="minorHAnsi" w:cstheme="minorHAnsi"/>
          <w:i/>
          <w:sz w:val="24"/>
          <w:szCs w:val="24"/>
        </w:rPr>
      </w:pPr>
      <w:r>
        <w:rPr>
          <w:rFonts w:asciiTheme="minorHAnsi" w:hAnsiTheme="minorHAnsi" w:cstheme="minorHAnsi"/>
          <w:sz w:val="24"/>
          <w:szCs w:val="24"/>
        </w:rPr>
        <w:t xml:space="preserve">2010. </w:t>
      </w:r>
      <w:r w:rsidRPr="00574014">
        <w:rPr>
          <w:rFonts w:asciiTheme="minorHAnsi" w:hAnsiTheme="minorHAnsi" w:cstheme="minorHAnsi"/>
          <w:sz w:val="24"/>
          <w:szCs w:val="24"/>
        </w:rPr>
        <w:t xml:space="preserve">Magister Daniel Mazzone. </w:t>
      </w:r>
      <w:r w:rsidRPr="00574014">
        <w:rPr>
          <w:rFonts w:asciiTheme="minorHAnsi" w:hAnsiTheme="minorHAnsi" w:cstheme="minorHAnsi"/>
          <w:i/>
          <w:sz w:val="24"/>
          <w:szCs w:val="24"/>
        </w:rPr>
        <w:t>Imágenes del lector en el ciberperiodismo. Estudio comparativo de la discursividad de The New York Times y The Huffington Post</w:t>
      </w:r>
      <w:r w:rsidRPr="00574014">
        <w:rPr>
          <w:rFonts w:asciiTheme="minorHAnsi" w:hAnsiTheme="minorHAnsi" w:cstheme="minorHAnsi"/>
          <w:sz w:val="24"/>
          <w:szCs w:val="24"/>
        </w:rPr>
        <w:t>. Maestría en Periodismo UdeSA – Grupo Clarín. Distinguida</w:t>
      </w:r>
      <w:r>
        <w:rPr>
          <w:rFonts w:asciiTheme="minorHAnsi" w:hAnsiTheme="minorHAnsi" w:cstheme="minorHAnsi"/>
          <w:sz w:val="24"/>
          <w:szCs w:val="24"/>
        </w:rPr>
        <w:t>.</w:t>
      </w:r>
    </w:p>
    <w:bookmarkEnd w:id="24"/>
    <w:p w14:paraId="752FBC31" w14:textId="77777777" w:rsidR="00C058E9" w:rsidRDefault="00C058E9" w:rsidP="00C058E9">
      <w:pPr>
        <w:spacing w:after="120" w:line="360" w:lineRule="auto"/>
        <w:rPr>
          <w:rFonts w:asciiTheme="minorHAnsi" w:hAnsiTheme="minorHAnsi" w:cstheme="minorHAnsi"/>
          <w:b/>
          <w:sz w:val="24"/>
          <w:szCs w:val="24"/>
        </w:rPr>
      </w:pPr>
    </w:p>
    <w:p w14:paraId="43539C23" w14:textId="0FE847CC" w:rsidR="00C058E9" w:rsidRPr="00574014" w:rsidRDefault="00C058E9" w:rsidP="00C058E9">
      <w:pPr>
        <w:pStyle w:val="Ttulo7"/>
        <w:spacing w:after="120" w:line="360" w:lineRule="auto"/>
        <w:rPr>
          <w:rFonts w:asciiTheme="minorHAnsi" w:hAnsiTheme="minorHAnsi" w:cstheme="minorHAnsi"/>
          <w:b/>
          <w:szCs w:val="24"/>
        </w:rPr>
      </w:pPr>
      <w:r w:rsidRPr="00574014">
        <w:rPr>
          <w:rFonts w:asciiTheme="minorHAnsi" w:hAnsiTheme="minorHAnsi" w:cstheme="minorHAnsi"/>
          <w:b/>
          <w:szCs w:val="24"/>
        </w:rPr>
        <w:t>Dirección de Tesis</w:t>
      </w:r>
      <w:r>
        <w:rPr>
          <w:rFonts w:asciiTheme="minorHAnsi" w:hAnsiTheme="minorHAnsi" w:cstheme="minorHAnsi"/>
          <w:b/>
          <w:szCs w:val="24"/>
        </w:rPr>
        <w:t xml:space="preserve"> de grado</w:t>
      </w:r>
      <w:r w:rsidR="00594C2E">
        <w:rPr>
          <w:rFonts w:asciiTheme="minorHAnsi" w:hAnsiTheme="minorHAnsi" w:cstheme="minorHAnsi"/>
          <w:b/>
          <w:szCs w:val="24"/>
        </w:rPr>
        <w:t>. Licenciatura en Ciencias de la Comunicación. Facultad de Ciencias Sociales. UBA</w:t>
      </w:r>
    </w:p>
    <w:p w14:paraId="28F299A8" w14:textId="77777777" w:rsidR="003904A8" w:rsidRPr="00574014" w:rsidRDefault="003904A8" w:rsidP="00C058E9">
      <w:pPr>
        <w:widowControl w:val="0"/>
        <w:spacing w:after="120" w:line="360" w:lineRule="auto"/>
        <w:rPr>
          <w:rFonts w:asciiTheme="minorHAnsi" w:hAnsiTheme="minorHAnsi" w:cstheme="minorHAnsi"/>
          <w:iCs/>
          <w:snapToGrid w:val="0"/>
          <w:sz w:val="24"/>
          <w:szCs w:val="24"/>
          <w:lang w:val="es-AR"/>
        </w:rPr>
      </w:pPr>
      <w:r>
        <w:rPr>
          <w:rFonts w:asciiTheme="minorHAnsi" w:hAnsiTheme="minorHAnsi" w:cstheme="minorHAnsi"/>
          <w:iCs/>
          <w:snapToGrid w:val="0"/>
          <w:sz w:val="24"/>
          <w:szCs w:val="24"/>
          <w:lang w:val="es-AR"/>
        </w:rPr>
        <w:t xml:space="preserve">2020. </w:t>
      </w:r>
      <w:r w:rsidRPr="00574014">
        <w:rPr>
          <w:rFonts w:asciiTheme="minorHAnsi" w:hAnsiTheme="minorHAnsi" w:cstheme="minorHAnsi"/>
          <w:iCs/>
          <w:snapToGrid w:val="0"/>
          <w:sz w:val="24"/>
          <w:szCs w:val="24"/>
          <w:lang w:val="es-AR"/>
        </w:rPr>
        <w:t>Pedro Andrés Grancharoff.</w:t>
      </w:r>
      <w:r w:rsidRPr="00574014">
        <w:rPr>
          <w:rFonts w:asciiTheme="minorHAnsi" w:hAnsiTheme="minorHAnsi" w:cstheme="minorHAnsi"/>
          <w:i/>
          <w:snapToGrid w:val="0"/>
          <w:sz w:val="24"/>
          <w:szCs w:val="24"/>
          <w:lang w:val="es-AR"/>
        </w:rPr>
        <w:t xml:space="preserve"> “ALTO VIAJE”, podcasts que escapan del estudio de </w:t>
      </w:r>
      <w:r w:rsidRPr="00574014">
        <w:rPr>
          <w:rFonts w:asciiTheme="minorHAnsi" w:hAnsiTheme="minorHAnsi" w:cstheme="minorHAnsi"/>
          <w:i/>
          <w:snapToGrid w:val="0"/>
          <w:sz w:val="24"/>
          <w:szCs w:val="24"/>
          <w:lang w:val="es-AR"/>
        </w:rPr>
        <w:lastRenderedPageBreak/>
        <w:t>radio.</w:t>
      </w:r>
      <w:r w:rsidRPr="00574014">
        <w:rPr>
          <w:rFonts w:asciiTheme="minorHAnsi" w:hAnsiTheme="minorHAnsi" w:cstheme="minorHAnsi"/>
          <w:iCs/>
          <w:snapToGrid w:val="0"/>
          <w:sz w:val="24"/>
          <w:szCs w:val="24"/>
          <w:lang w:val="es-AR"/>
        </w:rPr>
        <w:t xml:space="preserve"> Codirigida con Agustín Espada.</w:t>
      </w:r>
    </w:p>
    <w:p w14:paraId="7DFD9CC4" w14:textId="77777777" w:rsidR="003904A8" w:rsidRPr="00574014" w:rsidRDefault="003904A8" w:rsidP="00C058E9">
      <w:pPr>
        <w:widowControl w:val="0"/>
        <w:spacing w:after="120" w:line="360" w:lineRule="auto"/>
        <w:rPr>
          <w:rFonts w:asciiTheme="minorHAnsi" w:hAnsiTheme="minorHAnsi" w:cstheme="minorHAnsi"/>
          <w:i/>
          <w:snapToGrid w:val="0"/>
          <w:sz w:val="24"/>
          <w:szCs w:val="24"/>
          <w:lang w:val="es-AR"/>
        </w:rPr>
      </w:pPr>
      <w:r>
        <w:rPr>
          <w:rFonts w:asciiTheme="minorHAnsi" w:hAnsiTheme="minorHAnsi" w:cstheme="minorHAnsi"/>
          <w:snapToGrid w:val="0"/>
          <w:sz w:val="24"/>
          <w:szCs w:val="24"/>
          <w:lang w:val="es-AR"/>
        </w:rPr>
        <w:t xml:space="preserve">2015. </w:t>
      </w:r>
      <w:r w:rsidRPr="00574014">
        <w:rPr>
          <w:rFonts w:asciiTheme="minorHAnsi" w:hAnsiTheme="minorHAnsi" w:cstheme="minorHAnsi"/>
          <w:snapToGrid w:val="0"/>
          <w:sz w:val="24"/>
          <w:szCs w:val="24"/>
          <w:lang w:val="es-AR"/>
        </w:rPr>
        <w:t xml:space="preserve">María Florencia Valletta: </w:t>
      </w:r>
      <w:r w:rsidRPr="00574014">
        <w:rPr>
          <w:rFonts w:asciiTheme="minorHAnsi" w:hAnsiTheme="minorHAnsi" w:cstheme="minorHAnsi"/>
          <w:i/>
          <w:snapToGrid w:val="0"/>
          <w:sz w:val="24"/>
          <w:szCs w:val="24"/>
          <w:lang w:val="es-AR"/>
        </w:rPr>
        <w:t>Usos y no usos de los smartphones por parte de los estudiantes de la Facultad de Ciencias Sociales</w:t>
      </w:r>
      <w:r w:rsidRPr="00574014">
        <w:rPr>
          <w:rFonts w:asciiTheme="minorHAnsi" w:hAnsiTheme="minorHAnsi" w:cstheme="minorHAnsi"/>
          <w:snapToGrid w:val="0"/>
          <w:sz w:val="24"/>
          <w:szCs w:val="24"/>
          <w:lang w:val="es-AR"/>
        </w:rPr>
        <w:t>.</w:t>
      </w:r>
    </w:p>
    <w:p w14:paraId="05740A23" w14:textId="77777777" w:rsidR="003904A8" w:rsidRPr="00574014" w:rsidRDefault="003904A8" w:rsidP="00C058E9">
      <w:pPr>
        <w:widowControl w:val="0"/>
        <w:spacing w:after="120" w:line="360" w:lineRule="auto"/>
        <w:rPr>
          <w:rFonts w:asciiTheme="minorHAnsi" w:hAnsiTheme="minorHAnsi" w:cstheme="minorHAnsi"/>
          <w:i/>
          <w:snapToGrid w:val="0"/>
          <w:sz w:val="24"/>
          <w:szCs w:val="24"/>
          <w:lang w:val="es-AR"/>
        </w:rPr>
      </w:pPr>
      <w:r>
        <w:rPr>
          <w:rFonts w:asciiTheme="minorHAnsi" w:hAnsiTheme="minorHAnsi" w:cstheme="minorHAnsi"/>
          <w:snapToGrid w:val="0"/>
          <w:sz w:val="24"/>
          <w:szCs w:val="24"/>
          <w:lang w:val="es-AR"/>
        </w:rPr>
        <w:t xml:space="preserve">2015. </w:t>
      </w:r>
      <w:r w:rsidRPr="00574014">
        <w:rPr>
          <w:rFonts w:asciiTheme="minorHAnsi" w:hAnsiTheme="minorHAnsi" w:cstheme="minorHAnsi"/>
          <w:snapToGrid w:val="0"/>
          <w:sz w:val="24"/>
          <w:szCs w:val="24"/>
          <w:lang w:val="es-AR"/>
        </w:rPr>
        <w:t xml:space="preserve">M. Carolina Iglesias y Renzo Opromolla. </w:t>
      </w:r>
      <w:r w:rsidRPr="00574014">
        <w:rPr>
          <w:rFonts w:asciiTheme="minorHAnsi" w:hAnsiTheme="minorHAnsi" w:cstheme="minorHAnsi"/>
          <w:i/>
          <w:snapToGrid w:val="0"/>
          <w:sz w:val="24"/>
          <w:szCs w:val="24"/>
          <w:lang w:val="es-AR"/>
        </w:rPr>
        <w:t>Las formas de comunicación organizacional</w:t>
      </w:r>
    </w:p>
    <w:p w14:paraId="4FB588CD" w14:textId="77777777" w:rsidR="003904A8" w:rsidRPr="00574014" w:rsidRDefault="003904A8" w:rsidP="00C058E9">
      <w:pPr>
        <w:widowControl w:val="0"/>
        <w:spacing w:after="120" w:line="360" w:lineRule="auto"/>
        <w:rPr>
          <w:rFonts w:asciiTheme="minorHAnsi" w:hAnsiTheme="minorHAnsi" w:cstheme="minorHAnsi"/>
          <w:i/>
          <w:snapToGrid w:val="0"/>
          <w:sz w:val="24"/>
          <w:szCs w:val="24"/>
        </w:rPr>
      </w:pPr>
      <w:r>
        <w:rPr>
          <w:rFonts w:asciiTheme="minorHAnsi" w:hAnsiTheme="minorHAnsi" w:cstheme="minorHAnsi"/>
          <w:snapToGrid w:val="0"/>
          <w:sz w:val="24"/>
          <w:szCs w:val="24"/>
        </w:rPr>
        <w:t xml:space="preserve">2014. </w:t>
      </w:r>
      <w:r w:rsidRPr="00574014">
        <w:rPr>
          <w:rFonts w:asciiTheme="minorHAnsi" w:hAnsiTheme="minorHAnsi" w:cstheme="minorHAnsi"/>
          <w:snapToGrid w:val="0"/>
          <w:sz w:val="24"/>
          <w:szCs w:val="24"/>
        </w:rPr>
        <w:t xml:space="preserve">Ana Paula Grande: </w:t>
      </w:r>
      <w:r w:rsidRPr="00574014">
        <w:rPr>
          <w:rFonts w:asciiTheme="minorHAnsi" w:hAnsiTheme="minorHAnsi" w:cstheme="minorHAnsi"/>
          <w:i/>
          <w:snapToGrid w:val="0"/>
          <w:sz w:val="24"/>
          <w:szCs w:val="24"/>
        </w:rPr>
        <w:t>Gancia: entre estilo discursivo y estilo de vida</w:t>
      </w:r>
      <w:r w:rsidRPr="00574014">
        <w:rPr>
          <w:rFonts w:asciiTheme="minorHAnsi" w:hAnsiTheme="minorHAnsi" w:cstheme="minorHAnsi"/>
          <w:snapToGrid w:val="0"/>
          <w:sz w:val="24"/>
          <w:szCs w:val="24"/>
        </w:rPr>
        <w:t>.</w:t>
      </w:r>
    </w:p>
    <w:p w14:paraId="024E0122" w14:textId="77777777" w:rsidR="003904A8" w:rsidRPr="00574014" w:rsidRDefault="003904A8" w:rsidP="00C058E9">
      <w:pPr>
        <w:widowControl w:val="0"/>
        <w:spacing w:after="120" w:line="360" w:lineRule="auto"/>
        <w:rPr>
          <w:rFonts w:asciiTheme="minorHAnsi" w:hAnsiTheme="minorHAnsi" w:cstheme="minorHAnsi"/>
          <w:snapToGrid w:val="0"/>
          <w:sz w:val="24"/>
          <w:szCs w:val="24"/>
        </w:rPr>
      </w:pPr>
      <w:r w:rsidRPr="00B13A2D">
        <w:rPr>
          <w:rFonts w:asciiTheme="minorHAnsi" w:hAnsiTheme="minorHAnsi" w:cstheme="minorHAnsi"/>
          <w:sz w:val="24"/>
          <w:szCs w:val="24"/>
          <w:lang w:val="es-AR"/>
        </w:rPr>
        <w:t>2014. Leonardo Daniel Figlioli:</w:t>
      </w:r>
      <w:r w:rsidRPr="00574014">
        <w:rPr>
          <w:rFonts w:asciiTheme="minorHAnsi" w:hAnsiTheme="minorHAnsi" w:cstheme="minorHAnsi"/>
          <w:snapToGrid w:val="0"/>
          <w:sz w:val="24"/>
          <w:szCs w:val="24"/>
        </w:rPr>
        <w:t xml:space="preserve"> </w:t>
      </w:r>
      <w:r w:rsidRPr="00574014">
        <w:rPr>
          <w:rFonts w:asciiTheme="minorHAnsi" w:hAnsiTheme="minorHAnsi" w:cstheme="minorHAnsi"/>
          <w:i/>
          <w:snapToGrid w:val="0"/>
          <w:sz w:val="24"/>
          <w:szCs w:val="24"/>
        </w:rPr>
        <w:t>La colifata ¿Radio o programa de locos? Aproximaciones teóricas  y vías de financiación</w:t>
      </w:r>
      <w:r w:rsidRPr="00574014">
        <w:rPr>
          <w:rFonts w:asciiTheme="minorHAnsi" w:hAnsiTheme="minorHAnsi" w:cstheme="minorHAnsi"/>
          <w:snapToGrid w:val="0"/>
          <w:sz w:val="24"/>
          <w:szCs w:val="24"/>
        </w:rPr>
        <w:t>.</w:t>
      </w:r>
    </w:p>
    <w:p w14:paraId="058E34F8" w14:textId="77777777" w:rsidR="003904A8" w:rsidRPr="00574014" w:rsidRDefault="003904A8" w:rsidP="00C058E9">
      <w:pPr>
        <w:widowControl w:val="0"/>
        <w:spacing w:after="120" w:line="360" w:lineRule="auto"/>
        <w:rPr>
          <w:rFonts w:asciiTheme="minorHAnsi" w:hAnsiTheme="minorHAnsi" w:cstheme="minorHAnsi"/>
          <w:i/>
          <w:snapToGrid w:val="0"/>
          <w:sz w:val="24"/>
          <w:szCs w:val="24"/>
          <w:lang w:val="es-AR"/>
        </w:rPr>
      </w:pPr>
      <w:r>
        <w:rPr>
          <w:rFonts w:asciiTheme="minorHAnsi" w:hAnsiTheme="minorHAnsi" w:cstheme="minorHAnsi"/>
          <w:snapToGrid w:val="0"/>
          <w:sz w:val="24"/>
          <w:szCs w:val="24"/>
        </w:rPr>
        <w:t xml:space="preserve">2014. </w:t>
      </w:r>
      <w:r w:rsidRPr="00574014">
        <w:rPr>
          <w:rFonts w:asciiTheme="minorHAnsi" w:hAnsiTheme="minorHAnsi" w:cstheme="minorHAnsi"/>
          <w:snapToGrid w:val="0"/>
          <w:sz w:val="24"/>
          <w:szCs w:val="24"/>
          <w:lang w:val="es-AR"/>
        </w:rPr>
        <w:t>Victoria Costoya</w:t>
      </w:r>
      <w:r w:rsidRPr="00574014">
        <w:rPr>
          <w:rFonts w:asciiTheme="minorHAnsi" w:hAnsiTheme="minorHAnsi" w:cstheme="minorHAnsi"/>
          <w:i/>
          <w:snapToGrid w:val="0"/>
          <w:sz w:val="24"/>
          <w:szCs w:val="24"/>
          <w:lang w:val="es-AR"/>
        </w:rPr>
        <w:t xml:space="preserve"> Discurso médico y revistas femeninas</w:t>
      </w:r>
      <w:r w:rsidRPr="00574014">
        <w:rPr>
          <w:rFonts w:asciiTheme="minorHAnsi" w:hAnsiTheme="minorHAnsi" w:cstheme="minorHAnsi"/>
          <w:snapToGrid w:val="0"/>
          <w:sz w:val="24"/>
          <w:szCs w:val="24"/>
          <w:lang w:val="es-AR"/>
        </w:rPr>
        <w:t xml:space="preserve">. </w:t>
      </w:r>
    </w:p>
    <w:p w14:paraId="3B92C9BD" w14:textId="77777777" w:rsidR="003904A8" w:rsidRPr="00574014" w:rsidRDefault="003904A8" w:rsidP="00C058E9">
      <w:pPr>
        <w:widowControl w:val="0"/>
        <w:spacing w:after="120" w:line="360" w:lineRule="auto"/>
        <w:rPr>
          <w:rFonts w:asciiTheme="minorHAnsi" w:hAnsiTheme="minorHAnsi" w:cstheme="minorHAnsi"/>
          <w:snapToGrid w:val="0"/>
          <w:sz w:val="24"/>
          <w:szCs w:val="24"/>
        </w:rPr>
      </w:pPr>
      <w:r>
        <w:rPr>
          <w:rFonts w:asciiTheme="minorHAnsi" w:hAnsiTheme="minorHAnsi" w:cstheme="minorHAnsi"/>
          <w:sz w:val="24"/>
          <w:szCs w:val="24"/>
        </w:rPr>
        <w:t xml:space="preserve">2013. </w:t>
      </w:r>
      <w:r w:rsidRPr="00574014">
        <w:rPr>
          <w:rFonts w:asciiTheme="minorHAnsi" w:hAnsiTheme="minorHAnsi" w:cstheme="minorHAnsi"/>
          <w:sz w:val="24"/>
          <w:szCs w:val="24"/>
        </w:rPr>
        <w:t xml:space="preserve">María Elena Gosis: </w:t>
      </w:r>
      <w:r w:rsidRPr="00574014">
        <w:rPr>
          <w:rFonts w:asciiTheme="minorHAnsi" w:hAnsiTheme="minorHAnsi" w:cstheme="minorHAnsi"/>
          <w:i/>
          <w:sz w:val="24"/>
          <w:szCs w:val="24"/>
        </w:rPr>
        <w:t>Construcciones periodísticas en torno a un golpe de estado</w:t>
      </w:r>
      <w:r w:rsidRPr="00574014">
        <w:rPr>
          <w:rFonts w:asciiTheme="minorHAnsi" w:hAnsiTheme="minorHAnsi" w:cstheme="minorHAnsi"/>
          <w:sz w:val="24"/>
          <w:szCs w:val="24"/>
        </w:rPr>
        <w:t xml:space="preserve">. </w:t>
      </w:r>
    </w:p>
    <w:p w14:paraId="0952389D" w14:textId="77777777" w:rsidR="003904A8" w:rsidRPr="00574014" w:rsidRDefault="003904A8" w:rsidP="00C058E9">
      <w:pPr>
        <w:widowControl w:val="0"/>
        <w:spacing w:after="120" w:line="360" w:lineRule="auto"/>
        <w:rPr>
          <w:rFonts w:asciiTheme="minorHAnsi" w:hAnsiTheme="minorHAnsi" w:cstheme="minorHAnsi"/>
          <w:snapToGrid w:val="0"/>
          <w:sz w:val="24"/>
          <w:szCs w:val="24"/>
        </w:rPr>
      </w:pPr>
      <w:r>
        <w:rPr>
          <w:rFonts w:asciiTheme="minorHAnsi" w:hAnsiTheme="minorHAnsi" w:cstheme="minorHAnsi"/>
          <w:snapToGrid w:val="0"/>
          <w:sz w:val="24"/>
          <w:szCs w:val="24"/>
        </w:rPr>
        <w:t xml:space="preserve">2013. </w:t>
      </w:r>
      <w:r w:rsidRPr="00574014">
        <w:rPr>
          <w:rFonts w:asciiTheme="minorHAnsi" w:hAnsiTheme="minorHAnsi" w:cstheme="minorHAnsi"/>
          <w:snapToGrid w:val="0"/>
          <w:sz w:val="24"/>
          <w:szCs w:val="24"/>
        </w:rPr>
        <w:t xml:space="preserve">Guillermo José Huergo: </w:t>
      </w:r>
      <w:r w:rsidRPr="00574014">
        <w:rPr>
          <w:rFonts w:asciiTheme="minorHAnsi" w:hAnsiTheme="minorHAnsi" w:cstheme="minorHAnsi"/>
          <w:i/>
          <w:snapToGrid w:val="0"/>
          <w:sz w:val="24"/>
          <w:szCs w:val="24"/>
        </w:rPr>
        <w:t>La promesa de Drexler</w:t>
      </w:r>
      <w:r w:rsidRPr="00574014">
        <w:rPr>
          <w:rFonts w:asciiTheme="minorHAnsi" w:hAnsiTheme="minorHAnsi" w:cstheme="minorHAnsi"/>
          <w:snapToGrid w:val="0"/>
          <w:sz w:val="24"/>
          <w:szCs w:val="24"/>
        </w:rPr>
        <w:t>.</w:t>
      </w:r>
    </w:p>
    <w:p w14:paraId="325284E0" w14:textId="77777777" w:rsidR="003904A8" w:rsidRPr="00574014" w:rsidRDefault="003904A8" w:rsidP="00C058E9">
      <w:pPr>
        <w:widowControl w:val="0"/>
        <w:spacing w:after="120" w:line="360" w:lineRule="auto"/>
        <w:rPr>
          <w:rFonts w:asciiTheme="minorHAnsi" w:hAnsiTheme="minorHAnsi" w:cstheme="minorHAnsi"/>
          <w:snapToGrid w:val="0"/>
          <w:sz w:val="24"/>
          <w:szCs w:val="24"/>
        </w:rPr>
      </w:pPr>
      <w:r>
        <w:rPr>
          <w:rFonts w:asciiTheme="minorHAnsi" w:hAnsiTheme="minorHAnsi" w:cstheme="minorHAnsi"/>
          <w:bCs/>
          <w:color w:val="000000"/>
          <w:sz w:val="24"/>
          <w:szCs w:val="24"/>
        </w:rPr>
        <w:t xml:space="preserve">2008. </w:t>
      </w:r>
      <w:r w:rsidRPr="00574014">
        <w:rPr>
          <w:rFonts w:asciiTheme="minorHAnsi" w:hAnsiTheme="minorHAnsi" w:cstheme="minorHAnsi"/>
          <w:bCs/>
          <w:color w:val="000000"/>
          <w:sz w:val="24"/>
          <w:szCs w:val="24"/>
        </w:rPr>
        <w:t xml:space="preserve">Natalia Sabarots Gerbec: </w:t>
      </w:r>
      <w:r w:rsidRPr="00574014">
        <w:rPr>
          <w:rFonts w:asciiTheme="minorHAnsi" w:hAnsiTheme="minorHAnsi" w:cstheme="minorHAnsi"/>
          <w:bCs/>
          <w:i/>
          <w:color w:val="000000"/>
          <w:sz w:val="24"/>
          <w:szCs w:val="24"/>
        </w:rPr>
        <w:t>Desplazados internos: su representación en las revistas del ACNUR</w:t>
      </w:r>
      <w:r w:rsidRPr="00574014">
        <w:rPr>
          <w:rFonts w:asciiTheme="minorHAnsi" w:hAnsiTheme="minorHAnsi" w:cstheme="minorHAnsi"/>
          <w:bCs/>
          <w:color w:val="000000"/>
          <w:sz w:val="24"/>
          <w:szCs w:val="24"/>
        </w:rPr>
        <w:t>.</w:t>
      </w:r>
    </w:p>
    <w:p w14:paraId="22C054CD" w14:textId="77777777" w:rsidR="003904A8" w:rsidRPr="00574014" w:rsidRDefault="003904A8" w:rsidP="00C058E9">
      <w:pPr>
        <w:widowControl w:val="0"/>
        <w:spacing w:after="120" w:line="360" w:lineRule="auto"/>
        <w:rPr>
          <w:rFonts w:asciiTheme="minorHAnsi" w:hAnsiTheme="minorHAnsi" w:cstheme="minorHAnsi"/>
          <w:snapToGrid w:val="0"/>
          <w:sz w:val="24"/>
          <w:szCs w:val="24"/>
        </w:rPr>
      </w:pPr>
      <w:r>
        <w:rPr>
          <w:rFonts w:asciiTheme="minorHAnsi" w:hAnsiTheme="minorHAnsi" w:cstheme="minorHAnsi"/>
          <w:snapToGrid w:val="0"/>
          <w:sz w:val="24"/>
          <w:szCs w:val="24"/>
        </w:rPr>
        <w:t xml:space="preserve">2004. </w:t>
      </w:r>
      <w:r w:rsidRPr="00574014">
        <w:rPr>
          <w:rFonts w:asciiTheme="minorHAnsi" w:hAnsiTheme="minorHAnsi" w:cstheme="minorHAnsi"/>
          <w:snapToGrid w:val="0"/>
          <w:sz w:val="24"/>
          <w:szCs w:val="24"/>
        </w:rPr>
        <w:t xml:space="preserve">Santiago Videla: </w:t>
      </w:r>
      <w:r w:rsidRPr="00574014">
        <w:rPr>
          <w:rFonts w:asciiTheme="minorHAnsi" w:hAnsiTheme="minorHAnsi" w:cstheme="minorHAnsi"/>
          <w:i/>
          <w:snapToGrid w:val="0"/>
          <w:sz w:val="24"/>
          <w:szCs w:val="24"/>
        </w:rPr>
        <w:t>Metadiscursos en prensa escrita de los momentos fundacionales del teléfono y el fonógrafo</w:t>
      </w:r>
      <w:r w:rsidRPr="00574014">
        <w:rPr>
          <w:rFonts w:asciiTheme="minorHAnsi" w:hAnsiTheme="minorHAnsi" w:cstheme="minorHAnsi"/>
          <w:snapToGrid w:val="0"/>
          <w:sz w:val="24"/>
          <w:szCs w:val="24"/>
        </w:rPr>
        <w:t>.</w:t>
      </w:r>
    </w:p>
    <w:p w14:paraId="478204A1" w14:textId="77777777" w:rsidR="003904A8" w:rsidRPr="00574014" w:rsidRDefault="003904A8" w:rsidP="00C058E9">
      <w:pPr>
        <w:widowControl w:val="0"/>
        <w:spacing w:after="120" w:line="360" w:lineRule="auto"/>
        <w:rPr>
          <w:rFonts w:asciiTheme="minorHAnsi" w:hAnsiTheme="minorHAnsi" w:cstheme="minorHAnsi"/>
          <w:snapToGrid w:val="0"/>
          <w:sz w:val="24"/>
          <w:szCs w:val="24"/>
        </w:rPr>
      </w:pPr>
      <w:r>
        <w:rPr>
          <w:rFonts w:asciiTheme="minorHAnsi" w:hAnsiTheme="minorHAnsi" w:cstheme="minorHAnsi"/>
          <w:snapToGrid w:val="0"/>
          <w:sz w:val="24"/>
          <w:szCs w:val="24"/>
        </w:rPr>
        <w:t xml:space="preserve">2002. </w:t>
      </w:r>
      <w:r w:rsidRPr="00574014">
        <w:rPr>
          <w:rFonts w:asciiTheme="minorHAnsi" w:hAnsiTheme="minorHAnsi" w:cstheme="minorHAnsi"/>
          <w:snapToGrid w:val="0"/>
          <w:sz w:val="24"/>
          <w:szCs w:val="24"/>
        </w:rPr>
        <w:t xml:space="preserve">Lorena Suez: </w:t>
      </w:r>
      <w:r w:rsidRPr="00574014">
        <w:rPr>
          <w:rFonts w:asciiTheme="minorHAnsi" w:hAnsiTheme="minorHAnsi" w:cstheme="minorHAnsi"/>
          <w:i/>
          <w:snapToGrid w:val="0"/>
          <w:sz w:val="24"/>
          <w:szCs w:val="24"/>
        </w:rPr>
        <w:t>Lo tecnológico en la comunicación gráfica de las compañías telefónicas en la etapa de desregulación</w:t>
      </w:r>
      <w:r w:rsidRPr="00574014">
        <w:rPr>
          <w:rFonts w:asciiTheme="minorHAnsi" w:hAnsiTheme="minorHAnsi" w:cstheme="minorHAnsi"/>
          <w:snapToGrid w:val="0"/>
          <w:sz w:val="24"/>
          <w:szCs w:val="24"/>
        </w:rPr>
        <w:t>.</w:t>
      </w:r>
    </w:p>
    <w:p w14:paraId="61F86B41" w14:textId="77777777" w:rsidR="003904A8" w:rsidRPr="00574014" w:rsidRDefault="003904A8" w:rsidP="00C058E9">
      <w:pPr>
        <w:widowControl w:val="0"/>
        <w:spacing w:after="120" w:line="360" w:lineRule="auto"/>
        <w:rPr>
          <w:rFonts w:asciiTheme="minorHAnsi" w:hAnsiTheme="minorHAnsi" w:cstheme="minorHAnsi"/>
          <w:snapToGrid w:val="0"/>
          <w:sz w:val="24"/>
          <w:szCs w:val="24"/>
        </w:rPr>
      </w:pPr>
      <w:r>
        <w:rPr>
          <w:rFonts w:asciiTheme="minorHAnsi" w:hAnsiTheme="minorHAnsi" w:cstheme="minorHAnsi"/>
          <w:snapToGrid w:val="0"/>
          <w:sz w:val="24"/>
          <w:szCs w:val="24"/>
        </w:rPr>
        <w:t xml:space="preserve">2001. </w:t>
      </w:r>
      <w:r w:rsidRPr="00574014">
        <w:rPr>
          <w:rFonts w:asciiTheme="minorHAnsi" w:hAnsiTheme="minorHAnsi" w:cstheme="minorHAnsi"/>
          <w:snapToGrid w:val="0"/>
          <w:sz w:val="24"/>
          <w:szCs w:val="24"/>
        </w:rPr>
        <w:t xml:space="preserve">Damián Fraticelli: </w:t>
      </w:r>
      <w:r w:rsidRPr="00574014">
        <w:rPr>
          <w:rFonts w:asciiTheme="minorHAnsi" w:hAnsiTheme="minorHAnsi" w:cstheme="minorHAnsi"/>
          <w:i/>
          <w:snapToGrid w:val="0"/>
          <w:sz w:val="24"/>
          <w:szCs w:val="24"/>
        </w:rPr>
        <w:t>Modalidades de la enunciación en el chat</w:t>
      </w:r>
      <w:r w:rsidRPr="00574014">
        <w:rPr>
          <w:rFonts w:asciiTheme="minorHAnsi" w:hAnsiTheme="minorHAnsi" w:cstheme="minorHAnsi"/>
          <w:snapToGrid w:val="0"/>
          <w:sz w:val="24"/>
          <w:szCs w:val="24"/>
        </w:rPr>
        <w:t>.</w:t>
      </w:r>
    </w:p>
    <w:p w14:paraId="1237837E" w14:textId="77777777" w:rsidR="003904A8" w:rsidRPr="00574014" w:rsidRDefault="003904A8" w:rsidP="00C058E9">
      <w:pPr>
        <w:widowControl w:val="0"/>
        <w:spacing w:after="120" w:line="360" w:lineRule="auto"/>
        <w:rPr>
          <w:rFonts w:asciiTheme="minorHAnsi" w:hAnsiTheme="minorHAnsi" w:cstheme="minorHAnsi"/>
          <w:snapToGrid w:val="0"/>
          <w:sz w:val="24"/>
          <w:szCs w:val="24"/>
        </w:rPr>
      </w:pPr>
      <w:r>
        <w:rPr>
          <w:rFonts w:asciiTheme="minorHAnsi" w:hAnsiTheme="minorHAnsi" w:cstheme="minorHAnsi"/>
          <w:snapToGrid w:val="0"/>
          <w:sz w:val="24"/>
          <w:szCs w:val="24"/>
        </w:rPr>
        <w:t xml:space="preserve">2001. </w:t>
      </w:r>
      <w:r w:rsidRPr="00574014">
        <w:rPr>
          <w:rFonts w:asciiTheme="minorHAnsi" w:hAnsiTheme="minorHAnsi" w:cstheme="minorHAnsi"/>
          <w:snapToGrid w:val="0"/>
          <w:sz w:val="24"/>
          <w:szCs w:val="24"/>
        </w:rPr>
        <w:t xml:space="preserve">Mariano Lapuente: </w:t>
      </w:r>
      <w:r w:rsidRPr="00574014">
        <w:rPr>
          <w:rFonts w:asciiTheme="minorHAnsi" w:hAnsiTheme="minorHAnsi" w:cstheme="minorHAnsi"/>
          <w:i/>
          <w:snapToGrid w:val="0"/>
          <w:sz w:val="24"/>
          <w:szCs w:val="24"/>
        </w:rPr>
        <w:t>Gráfica y teléfono en la comunicación del GCBA</w:t>
      </w:r>
      <w:r w:rsidRPr="00574014">
        <w:rPr>
          <w:rFonts w:asciiTheme="minorHAnsi" w:hAnsiTheme="minorHAnsi" w:cstheme="minorHAnsi"/>
          <w:snapToGrid w:val="0"/>
          <w:sz w:val="24"/>
          <w:szCs w:val="24"/>
        </w:rPr>
        <w:t>.</w:t>
      </w:r>
    </w:p>
    <w:p w14:paraId="76BC3B4F" w14:textId="77777777" w:rsidR="003904A8" w:rsidRPr="00574014" w:rsidRDefault="003904A8" w:rsidP="00C058E9">
      <w:pPr>
        <w:widowControl w:val="0"/>
        <w:spacing w:after="120" w:line="360" w:lineRule="auto"/>
        <w:rPr>
          <w:rFonts w:asciiTheme="minorHAnsi" w:hAnsiTheme="minorHAnsi" w:cstheme="minorHAnsi"/>
          <w:snapToGrid w:val="0"/>
          <w:sz w:val="24"/>
          <w:szCs w:val="24"/>
          <w:lang w:val="es-AR"/>
        </w:rPr>
      </w:pPr>
      <w:r w:rsidRPr="00574014">
        <w:rPr>
          <w:rFonts w:asciiTheme="minorHAnsi" w:hAnsiTheme="minorHAnsi" w:cstheme="minorHAnsi"/>
          <w:i/>
          <w:snapToGrid w:val="0"/>
          <w:sz w:val="24"/>
          <w:szCs w:val="24"/>
          <w:lang w:val="es-AR"/>
        </w:rPr>
        <w:t>en instituciones universitarias estatales</w:t>
      </w:r>
      <w:r w:rsidRPr="00574014">
        <w:rPr>
          <w:rFonts w:asciiTheme="minorHAnsi" w:hAnsiTheme="minorHAnsi" w:cstheme="minorHAnsi"/>
          <w:snapToGrid w:val="0"/>
          <w:sz w:val="24"/>
          <w:szCs w:val="24"/>
          <w:lang w:val="es-AR"/>
        </w:rPr>
        <w:t>.</w:t>
      </w:r>
    </w:p>
    <w:p w14:paraId="1AB0A4D8" w14:textId="77777777" w:rsidR="00C058E9" w:rsidRPr="004D508F" w:rsidRDefault="00C058E9" w:rsidP="00C058E9">
      <w:pPr>
        <w:spacing w:after="120" w:line="360" w:lineRule="auto"/>
        <w:rPr>
          <w:rFonts w:asciiTheme="minorHAnsi" w:hAnsiTheme="minorHAnsi" w:cstheme="minorHAnsi"/>
          <w:b/>
          <w:sz w:val="24"/>
          <w:szCs w:val="24"/>
          <w:lang w:val="es-AR"/>
        </w:rPr>
      </w:pPr>
    </w:p>
    <w:p w14:paraId="05B0C126" w14:textId="77777777" w:rsidR="00C058E9" w:rsidRPr="00574014" w:rsidRDefault="00C058E9" w:rsidP="00C058E9">
      <w:pPr>
        <w:spacing w:after="120" w:line="360" w:lineRule="auto"/>
        <w:rPr>
          <w:rFonts w:asciiTheme="minorHAnsi" w:hAnsiTheme="minorHAnsi" w:cstheme="minorHAnsi"/>
          <w:b/>
          <w:sz w:val="24"/>
          <w:szCs w:val="24"/>
        </w:rPr>
      </w:pPr>
      <w:r w:rsidRPr="00574014">
        <w:rPr>
          <w:rFonts w:asciiTheme="minorHAnsi" w:hAnsiTheme="minorHAnsi" w:cstheme="minorHAnsi"/>
          <w:b/>
          <w:sz w:val="24"/>
          <w:szCs w:val="24"/>
        </w:rPr>
        <w:t>Becarios</w:t>
      </w:r>
    </w:p>
    <w:p w14:paraId="2059B001" w14:textId="77777777" w:rsidR="003904A8" w:rsidRPr="00574014" w:rsidRDefault="003904A8" w:rsidP="00C058E9">
      <w:pPr>
        <w:pStyle w:val="Ttulo7"/>
        <w:spacing w:after="120" w:line="360" w:lineRule="auto"/>
        <w:rPr>
          <w:rFonts w:asciiTheme="minorHAnsi" w:hAnsiTheme="minorHAnsi" w:cstheme="minorHAnsi"/>
          <w:szCs w:val="24"/>
        </w:rPr>
      </w:pPr>
      <w:r>
        <w:rPr>
          <w:rFonts w:asciiTheme="minorHAnsi" w:hAnsiTheme="minorHAnsi" w:cstheme="minorHAnsi"/>
          <w:szCs w:val="24"/>
        </w:rPr>
        <w:t xml:space="preserve">2021. </w:t>
      </w:r>
      <w:r w:rsidRPr="00574014">
        <w:rPr>
          <w:rFonts w:asciiTheme="minorHAnsi" w:hAnsiTheme="minorHAnsi" w:cstheme="minorHAnsi"/>
          <w:szCs w:val="24"/>
        </w:rPr>
        <w:t>Porto López, Pablo. Beca UBACyT de Culminación del Doctorado Semiótica de las crónicas simultáneas: la configuración del discurso a partir de la coincidencia temporal entre escritura, lectura y suceso. 2018-2021.</w:t>
      </w:r>
    </w:p>
    <w:p w14:paraId="2BC1C7AB" w14:textId="77777777" w:rsidR="003904A8" w:rsidRPr="00574014" w:rsidRDefault="003904A8" w:rsidP="00C058E9">
      <w:pPr>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2020. </w:t>
      </w:r>
      <w:r w:rsidRPr="00574014">
        <w:rPr>
          <w:rFonts w:asciiTheme="minorHAnsi" w:hAnsiTheme="minorHAnsi" w:cstheme="minorHAnsi"/>
          <w:sz w:val="24"/>
          <w:szCs w:val="24"/>
        </w:rPr>
        <w:t xml:space="preserve">Vargas, Emiliano. Beca UBACyT de Maestría </w:t>
      </w:r>
      <w:r w:rsidRPr="00574014">
        <w:rPr>
          <w:rFonts w:asciiTheme="minorHAnsi" w:hAnsiTheme="minorHAnsi" w:cstheme="minorHAnsi"/>
          <w:i/>
          <w:sz w:val="24"/>
          <w:szCs w:val="24"/>
        </w:rPr>
        <w:t>Mediatizaciones en las periferias: representaciones sobre la dirigencia política en Juan Bautista Alberdi – provincia de Tucumán</w:t>
      </w:r>
      <w:r w:rsidRPr="00574014">
        <w:rPr>
          <w:rFonts w:asciiTheme="minorHAnsi" w:hAnsiTheme="minorHAnsi" w:cstheme="minorHAnsi"/>
          <w:sz w:val="24"/>
          <w:szCs w:val="24"/>
        </w:rPr>
        <w:t>. 2017-2020.</w:t>
      </w:r>
    </w:p>
    <w:p w14:paraId="4415B287" w14:textId="77777777" w:rsidR="003904A8" w:rsidRPr="00574014" w:rsidRDefault="003904A8" w:rsidP="00C058E9">
      <w:pPr>
        <w:spacing w:after="120" w:line="360" w:lineRule="auto"/>
        <w:rPr>
          <w:rFonts w:asciiTheme="minorHAnsi" w:hAnsiTheme="minorHAnsi" w:cstheme="minorHAnsi"/>
          <w:color w:val="000000"/>
          <w:sz w:val="24"/>
          <w:szCs w:val="24"/>
          <w:lang w:val="es-AR"/>
        </w:rPr>
      </w:pPr>
      <w:r>
        <w:rPr>
          <w:rFonts w:asciiTheme="minorHAnsi" w:hAnsiTheme="minorHAnsi" w:cstheme="minorHAnsi"/>
          <w:sz w:val="24"/>
          <w:szCs w:val="24"/>
        </w:rPr>
        <w:lastRenderedPageBreak/>
        <w:t xml:space="preserve">2017. </w:t>
      </w:r>
      <w:r w:rsidRPr="00574014">
        <w:rPr>
          <w:rFonts w:asciiTheme="minorHAnsi" w:hAnsiTheme="minorHAnsi" w:cstheme="minorHAnsi"/>
          <w:sz w:val="24"/>
          <w:szCs w:val="24"/>
        </w:rPr>
        <w:t xml:space="preserve">Rosso, Germán (CS) Beca Estímulo a la Investigación. Resolución Nº 1041/14. Proyecto: “Circuitos musicales en épocas de networking. El caso de la zona oeste de Gran Buenos Aires”. Dentro del </w:t>
      </w:r>
      <w:r w:rsidRPr="00574014">
        <w:rPr>
          <w:rFonts w:asciiTheme="minorHAnsi" w:hAnsiTheme="minorHAnsi" w:cstheme="minorHAnsi"/>
          <w:color w:val="000000"/>
          <w:sz w:val="24"/>
          <w:szCs w:val="24"/>
          <w:lang w:val="es-AR"/>
        </w:rPr>
        <w:t xml:space="preserve">Proyecto UBACyT: </w:t>
      </w:r>
      <w:r w:rsidRPr="00574014">
        <w:rPr>
          <w:rFonts w:asciiTheme="minorHAnsi" w:hAnsiTheme="minorHAnsi" w:cstheme="minorHAnsi"/>
          <w:i/>
          <w:color w:val="000000"/>
          <w:sz w:val="24"/>
          <w:szCs w:val="24"/>
          <w:lang w:val="es-AR"/>
        </w:rPr>
        <w:t>Letra, imagen, sonido. Convergencias y divergencias metodológicas y teóricas en el estudio de las relaciones entre los medios y el espacio urbano</w:t>
      </w:r>
      <w:r w:rsidRPr="00574014">
        <w:rPr>
          <w:rFonts w:asciiTheme="minorHAnsi" w:hAnsiTheme="minorHAnsi" w:cstheme="minorHAnsi"/>
          <w:color w:val="000000"/>
          <w:sz w:val="24"/>
          <w:szCs w:val="24"/>
          <w:lang w:val="es-AR"/>
        </w:rPr>
        <w:t>. 2014-2017. (Código 20020130100868BA).</w:t>
      </w:r>
    </w:p>
    <w:p w14:paraId="0F6EC2DB" w14:textId="77777777" w:rsidR="003904A8" w:rsidRPr="00574014" w:rsidRDefault="003904A8" w:rsidP="00C058E9">
      <w:pPr>
        <w:spacing w:after="120" w:line="360" w:lineRule="auto"/>
        <w:rPr>
          <w:rFonts w:asciiTheme="minorHAnsi" w:hAnsiTheme="minorHAnsi" w:cstheme="minorHAnsi"/>
          <w:color w:val="000000"/>
          <w:sz w:val="24"/>
          <w:szCs w:val="24"/>
          <w:lang w:val="es-AR"/>
        </w:rPr>
      </w:pPr>
      <w:r>
        <w:rPr>
          <w:rFonts w:asciiTheme="minorHAnsi" w:hAnsiTheme="minorHAnsi" w:cstheme="minorHAnsi"/>
          <w:color w:val="000000"/>
          <w:sz w:val="24"/>
          <w:szCs w:val="24"/>
          <w:lang w:val="es-AR"/>
        </w:rPr>
        <w:t xml:space="preserve">2017. </w:t>
      </w:r>
      <w:r w:rsidRPr="00574014">
        <w:rPr>
          <w:rFonts w:asciiTheme="minorHAnsi" w:hAnsiTheme="minorHAnsi" w:cstheme="minorHAnsi"/>
          <w:color w:val="000000"/>
          <w:sz w:val="24"/>
          <w:szCs w:val="24"/>
          <w:lang w:val="es-AR"/>
        </w:rPr>
        <w:t xml:space="preserve">Pacífico, Barbara. </w:t>
      </w:r>
      <w:r w:rsidRPr="00574014">
        <w:rPr>
          <w:rFonts w:asciiTheme="minorHAnsi" w:hAnsiTheme="minorHAnsi" w:cstheme="minorHAnsi"/>
          <w:sz w:val="24"/>
          <w:szCs w:val="24"/>
        </w:rPr>
        <w:t xml:space="preserve">(CS) Beca Estímulo a la Investigación. “Inclusión implícita y explícita en el discurso radiofónico respecto de la ciudad”. Dentro del </w:t>
      </w:r>
      <w:r w:rsidRPr="00574014">
        <w:rPr>
          <w:rFonts w:asciiTheme="minorHAnsi" w:hAnsiTheme="minorHAnsi" w:cstheme="minorHAnsi"/>
          <w:color w:val="000000"/>
          <w:sz w:val="24"/>
          <w:szCs w:val="24"/>
          <w:lang w:val="es-AR"/>
        </w:rPr>
        <w:t xml:space="preserve">Proyecto UBACyT: </w:t>
      </w:r>
      <w:r w:rsidRPr="00574014">
        <w:rPr>
          <w:rFonts w:asciiTheme="minorHAnsi" w:hAnsiTheme="minorHAnsi" w:cstheme="minorHAnsi"/>
          <w:i/>
          <w:color w:val="000000"/>
          <w:sz w:val="24"/>
          <w:szCs w:val="24"/>
          <w:lang w:val="es-AR"/>
        </w:rPr>
        <w:t>Letra, imagen, sonido. Convergencias y divergencias metodológicas y teóricas en el estudio de las relaciones entre los medios y el espacio urbano</w:t>
      </w:r>
      <w:r w:rsidRPr="00574014">
        <w:rPr>
          <w:rFonts w:asciiTheme="minorHAnsi" w:hAnsiTheme="minorHAnsi" w:cstheme="minorHAnsi"/>
          <w:color w:val="000000"/>
          <w:sz w:val="24"/>
          <w:szCs w:val="24"/>
          <w:lang w:val="es-AR"/>
        </w:rPr>
        <w:t>. 2014-2017. (Código 20020130100868BA).</w:t>
      </w:r>
    </w:p>
    <w:p w14:paraId="27360EEC" w14:textId="77777777" w:rsidR="003904A8" w:rsidRPr="00574014" w:rsidRDefault="003904A8" w:rsidP="00C058E9">
      <w:pPr>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2015. </w:t>
      </w:r>
      <w:r w:rsidRPr="00574014">
        <w:rPr>
          <w:rFonts w:asciiTheme="minorHAnsi" w:hAnsiTheme="minorHAnsi" w:cstheme="minorHAnsi"/>
          <w:sz w:val="24"/>
          <w:szCs w:val="24"/>
        </w:rPr>
        <w:t xml:space="preserve">Jauregui, Jimena Anabel. Beca de Doctorado UbaCyT en Ciencias Sociales. Período noviembre 2012 - octubre 2015. Proyecto </w:t>
      </w:r>
      <w:r w:rsidRPr="00574014">
        <w:rPr>
          <w:rFonts w:asciiTheme="minorHAnsi" w:hAnsiTheme="minorHAnsi" w:cstheme="minorHAnsi"/>
          <w:i/>
          <w:sz w:val="24"/>
          <w:szCs w:val="24"/>
        </w:rPr>
        <w:t>"Tango, semiótica e historia de los medios: hacia una teoría de la mediatización masiva y reticular de un género musical".</w:t>
      </w:r>
    </w:p>
    <w:p w14:paraId="5FE73286" w14:textId="77777777" w:rsidR="003904A8" w:rsidRPr="00574014" w:rsidRDefault="003904A8" w:rsidP="00C058E9">
      <w:pPr>
        <w:pStyle w:val="Textosinformato"/>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2011. </w:t>
      </w:r>
      <w:r w:rsidRPr="00574014">
        <w:rPr>
          <w:rFonts w:asciiTheme="minorHAnsi" w:hAnsiTheme="minorHAnsi" w:cstheme="minorHAnsi"/>
          <w:sz w:val="24"/>
          <w:szCs w:val="24"/>
        </w:rPr>
        <w:t xml:space="preserve">Jauregui, Jimena Anabel. "La construcción mediática del tango: sus orígenes multimedia". Beca Estímulo a la Investigación, Res. Nº 6946/2009. Director: José Luis Fernández. Ubacyt SO94 "Letra, imagen, sonido. La construcción mediática de la ciudad". Septiembre 2009, agosto 2010 con prórroga hasta 2011. </w:t>
      </w:r>
    </w:p>
    <w:p w14:paraId="438A20C3" w14:textId="77777777" w:rsidR="003904A8" w:rsidRPr="00574014" w:rsidRDefault="003904A8" w:rsidP="00C058E9">
      <w:pPr>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2011. </w:t>
      </w:r>
      <w:r w:rsidRPr="00574014">
        <w:rPr>
          <w:rFonts w:asciiTheme="minorHAnsi" w:hAnsiTheme="minorHAnsi" w:cstheme="minorHAnsi"/>
          <w:sz w:val="24"/>
          <w:szCs w:val="24"/>
        </w:rPr>
        <w:t>Andrea Mónica Berman: “Ficciones radiofónicas”. Beca Doctorado UBACyT  2009/2011. SO94 "Letra, imagen, sonido. La construcción mediática de la ciudad". Septiembre 2009, agosto 2010 con prórroga hasta 2011.</w:t>
      </w:r>
    </w:p>
    <w:p w14:paraId="2517A9C4" w14:textId="77777777" w:rsidR="003904A8" w:rsidRPr="00574014" w:rsidRDefault="003904A8" w:rsidP="00C058E9">
      <w:pPr>
        <w:pStyle w:val="Textosinformato"/>
        <w:spacing w:after="120" w:line="360" w:lineRule="auto"/>
        <w:rPr>
          <w:rFonts w:asciiTheme="minorHAnsi" w:hAnsiTheme="minorHAnsi" w:cstheme="minorHAnsi"/>
          <w:sz w:val="24"/>
          <w:szCs w:val="24"/>
        </w:rPr>
      </w:pPr>
      <w:r>
        <w:rPr>
          <w:rFonts w:asciiTheme="minorHAnsi" w:hAnsiTheme="minorHAnsi" w:cstheme="minorHAnsi"/>
          <w:sz w:val="24"/>
          <w:szCs w:val="24"/>
        </w:rPr>
        <w:t xml:space="preserve">2002. </w:t>
      </w:r>
      <w:r w:rsidRPr="00574014">
        <w:rPr>
          <w:rFonts w:asciiTheme="minorHAnsi" w:hAnsiTheme="minorHAnsi" w:cstheme="minorHAnsi"/>
          <w:sz w:val="24"/>
          <w:szCs w:val="24"/>
        </w:rPr>
        <w:t>Videla, Santiago Beca Estímulo a la Investigación</w:t>
      </w:r>
      <w:r w:rsidRPr="00574014">
        <w:rPr>
          <w:rFonts w:asciiTheme="minorHAnsi" w:hAnsiTheme="minorHAnsi" w:cstheme="minorHAnsi"/>
          <w:sz w:val="24"/>
          <w:szCs w:val="24"/>
          <w:shd w:val="clear" w:color="auto" w:fill="FFFFFF"/>
        </w:rPr>
        <w:t xml:space="preserve"> UBACyT.  Período 2000 – 2002. Proyecto </w:t>
      </w:r>
      <w:r w:rsidRPr="00574014">
        <w:rPr>
          <w:rStyle w:val="nfasis"/>
          <w:rFonts w:asciiTheme="minorHAnsi" w:hAnsiTheme="minorHAnsi" w:cstheme="minorHAnsi"/>
          <w:sz w:val="24"/>
          <w:szCs w:val="24"/>
          <w:shd w:val="clear" w:color="auto" w:fill="FFFFFF"/>
        </w:rPr>
        <w:t>Metadiscurso en prensa escrita de los momentos fundacionales del teléfono y el fonógrafo</w:t>
      </w:r>
      <w:r w:rsidRPr="00574014">
        <w:rPr>
          <w:rFonts w:asciiTheme="minorHAnsi" w:hAnsiTheme="minorHAnsi" w:cstheme="minorHAnsi"/>
          <w:sz w:val="24"/>
          <w:szCs w:val="24"/>
          <w:shd w:val="clear" w:color="auto" w:fill="FFFFFF"/>
        </w:rPr>
        <w:t>.</w:t>
      </w:r>
    </w:p>
    <w:p w14:paraId="6DEC4BD8" w14:textId="77777777" w:rsidR="00C058E9" w:rsidRDefault="00C058E9" w:rsidP="00574014">
      <w:pPr>
        <w:widowControl w:val="0"/>
        <w:spacing w:after="120" w:line="360" w:lineRule="auto"/>
        <w:ind w:left="426" w:hanging="426"/>
        <w:rPr>
          <w:rFonts w:asciiTheme="minorHAnsi" w:hAnsiTheme="minorHAnsi" w:cstheme="minorHAnsi"/>
          <w:b/>
          <w:sz w:val="24"/>
          <w:szCs w:val="24"/>
        </w:rPr>
      </w:pPr>
    </w:p>
    <w:p w14:paraId="3D818FCC" w14:textId="14A08A74" w:rsidR="00E91F7F" w:rsidRPr="00574014" w:rsidRDefault="004D508F" w:rsidP="00574014">
      <w:pPr>
        <w:widowControl w:val="0"/>
        <w:spacing w:after="120" w:line="360" w:lineRule="auto"/>
        <w:ind w:left="426" w:hanging="426"/>
        <w:rPr>
          <w:rFonts w:asciiTheme="minorHAnsi" w:hAnsiTheme="minorHAnsi" w:cstheme="minorHAnsi"/>
          <w:b/>
          <w:sz w:val="24"/>
          <w:szCs w:val="24"/>
        </w:rPr>
      </w:pPr>
      <w:r>
        <w:rPr>
          <w:rFonts w:asciiTheme="minorHAnsi" w:hAnsiTheme="minorHAnsi" w:cstheme="minorHAnsi"/>
          <w:b/>
          <w:sz w:val="24"/>
          <w:szCs w:val="24"/>
        </w:rPr>
        <w:t>4</w:t>
      </w:r>
      <w:r w:rsidR="00E3522E" w:rsidRPr="00574014">
        <w:rPr>
          <w:rFonts w:asciiTheme="minorHAnsi" w:hAnsiTheme="minorHAnsi" w:cstheme="minorHAnsi"/>
          <w:b/>
          <w:sz w:val="24"/>
          <w:szCs w:val="24"/>
        </w:rPr>
        <w:t xml:space="preserve">. </w:t>
      </w:r>
      <w:r w:rsidR="007E3E9E" w:rsidRPr="00574014">
        <w:rPr>
          <w:rFonts w:asciiTheme="minorHAnsi" w:hAnsiTheme="minorHAnsi" w:cstheme="minorHAnsi"/>
          <w:b/>
          <w:sz w:val="24"/>
          <w:szCs w:val="24"/>
        </w:rPr>
        <w:t>Trabajos prese</w:t>
      </w:r>
      <w:r w:rsidR="00E91F7F" w:rsidRPr="00574014">
        <w:rPr>
          <w:rFonts w:asciiTheme="minorHAnsi" w:hAnsiTheme="minorHAnsi" w:cstheme="minorHAnsi"/>
          <w:b/>
          <w:sz w:val="24"/>
          <w:szCs w:val="24"/>
        </w:rPr>
        <w:t>ntados en Congresos y Coloquios</w:t>
      </w:r>
    </w:p>
    <w:p w14:paraId="2E765ECD" w14:textId="68CC5F52" w:rsidR="007E3E9E" w:rsidRPr="00574014" w:rsidRDefault="007E3E9E" w:rsidP="00574014">
      <w:pPr>
        <w:widowControl w:val="0"/>
        <w:spacing w:after="120" w:line="360" w:lineRule="auto"/>
        <w:ind w:left="426" w:hanging="426"/>
        <w:rPr>
          <w:rFonts w:asciiTheme="minorHAnsi" w:hAnsiTheme="minorHAnsi" w:cstheme="minorHAnsi"/>
          <w:b/>
          <w:sz w:val="24"/>
          <w:szCs w:val="24"/>
        </w:rPr>
      </w:pPr>
      <w:r w:rsidRPr="00574014">
        <w:rPr>
          <w:rFonts w:asciiTheme="minorHAnsi" w:hAnsiTheme="minorHAnsi" w:cstheme="minorHAnsi"/>
          <w:b/>
          <w:sz w:val="24"/>
          <w:szCs w:val="24"/>
        </w:rPr>
        <w:t>Internacionales</w:t>
      </w:r>
    </w:p>
    <w:p w14:paraId="0E1FA236" w14:textId="77777777" w:rsidR="008975DF" w:rsidRPr="00574014" w:rsidRDefault="008975DF" w:rsidP="00574014">
      <w:pPr>
        <w:widowControl w:val="0"/>
        <w:spacing w:after="120" w:line="360" w:lineRule="auto"/>
        <w:ind w:left="426" w:hanging="426"/>
        <w:rPr>
          <w:rFonts w:asciiTheme="minorHAnsi" w:hAnsiTheme="minorHAnsi" w:cstheme="minorHAnsi"/>
          <w:b/>
          <w:sz w:val="24"/>
          <w:szCs w:val="24"/>
        </w:rPr>
      </w:pPr>
      <w:r w:rsidRPr="00574014">
        <w:rPr>
          <w:rFonts w:asciiTheme="minorHAnsi" w:hAnsiTheme="minorHAnsi" w:cstheme="minorHAnsi"/>
          <w:b/>
          <w:sz w:val="24"/>
          <w:szCs w:val="24"/>
        </w:rPr>
        <w:t>Individuales</w:t>
      </w:r>
    </w:p>
    <w:p w14:paraId="6E9EACE2" w14:textId="77777777" w:rsidR="007E3E9E" w:rsidRPr="00574014" w:rsidRDefault="007E3E9E"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lastRenderedPageBreak/>
        <w:t xml:space="preserve">“Arnheim y Eco: viajes a través del discurso radiofónico y el espacio social”, presentados en el Coloquio </w:t>
      </w:r>
      <w:r w:rsidRPr="00574014">
        <w:rPr>
          <w:rFonts w:asciiTheme="minorHAnsi" w:hAnsiTheme="minorHAnsi" w:cstheme="minorHAnsi"/>
          <w:i/>
          <w:sz w:val="24"/>
          <w:szCs w:val="24"/>
        </w:rPr>
        <w:t xml:space="preserve">Utopía y viaje </w:t>
      </w:r>
      <w:r w:rsidRPr="00574014">
        <w:rPr>
          <w:rFonts w:asciiTheme="minorHAnsi" w:hAnsiTheme="minorHAnsi" w:cstheme="minorHAnsi"/>
          <w:sz w:val="24"/>
          <w:szCs w:val="24"/>
        </w:rPr>
        <w:t xml:space="preserve">organizado por las Universidades de Bolonia y de Buenos Aires, realizado en la </w:t>
      </w:r>
      <w:r w:rsidR="00FD45EF" w:rsidRPr="00574014">
        <w:rPr>
          <w:rFonts w:asciiTheme="minorHAnsi" w:hAnsiTheme="minorHAnsi" w:cstheme="minorHAnsi"/>
          <w:sz w:val="24"/>
          <w:szCs w:val="24"/>
        </w:rPr>
        <w:t>Facultad</w:t>
      </w:r>
      <w:r w:rsidRPr="00574014">
        <w:rPr>
          <w:rFonts w:asciiTheme="minorHAnsi" w:hAnsiTheme="minorHAnsi" w:cstheme="minorHAnsi"/>
          <w:sz w:val="24"/>
          <w:szCs w:val="24"/>
        </w:rPr>
        <w:t xml:space="preserve"> de Cs. Sociales, UBA, octubre de 1994.</w:t>
      </w:r>
    </w:p>
    <w:p w14:paraId="585B4DF1" w14:textId="77777777" w:rsidR="007E3E9E" w:rsidRPr="00574014" w:rsidRDefault="007E3E9E" w:rsidP="00574014">
      <w:pPr>
        <w:spacing w:after="120" w:line="360" w:lineRule="auto"/>
        <w:rPr>
          <w:rFonts w:asciiTheme="minorHAnsi" w:hAnsiTheme="minorHAnsi" w:cstheme="minorHAnsi"/>
          <w:sz w:val="24"/>
          <w:szCs w:val="24"/>
        </w:rPr>
      </w:pPr>
      <w:r w:rsidRPr="00574014">
        <w:rPr>
          <w:rFonts w:asciiTheme="minorHAnsi" w:hAnsiTheme="minorHAnsi" w:cstheme="minorHAnsi"/>
          <w:snapToGrid w:val="0"/>
          <w:sz w:val="24"/>
          <w:szCs w:val="24"/>
        </w:rPr>
        <w:t xml:space="preserve">"Retóricas desordenadas en el 'show' radiofónico". Ponencia presentada en </w:t>
      </w:r>
      <w:r w:rsidRPr="00574014">
        <w:rPr>
          <w:rFonts w:asciiTheme="minorHAnsi" w:hAnsiTheme="minorHAnsi" w:cstheme="minorHAnsi"/>
          <w:i/>
          <w:snapToGrid w:val="0"/>
          <w:sz w:val="24"/>
          <w:szCs w:val="24"/>
        </w:rPr>
        <w:t>el III Congreso Internacional Latinoamericano de Semiótica</w:t>
      </w:r>
      <w:r w:rsidRPr="00574014">
        <w:rPr>
          <w:rFonts w:asciiTheme="minorHAnsi" w:hAnsiTheme="minorHAnsi" w:cstheme="minorHAnsi"/>
          <w:snapToGrid w:val="0"/>
          <w:sz w:val="24"/>
          <w:szCs w:val="24"/>
        </w:rPr>
        <w:t xml:space="preserve">. San Pablo, Brasil, 1996. </w:t>
      </w:r>
    </w:p>
    <w:p w14:paraId="41C9E97F" w14:textId="77777777" w:rsidR="007E3E9E" w:rsidRPr="00574014" w:rsidRDefault="007E3E9E"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"Espacio discursivo y espacio social: el vínculo radiofónico". Ponencia presentada en  el </w:t>
      </w:r>
      <w:r w:rsidRPr="00574014">
        <w:rPr>
          <w:rFonts w:asciiTheme="minorHAnsi" w:hAnsiTheme="minorHAnsi" w:cstheme="minorHAnsi"/>
          <w:i/>
          <w:snapToGrid w:val="0"/>
          <w:sz w:val="24"/>
          <w:szCs w:val="24"/>
        </w:rPr>
        <w:t>VI Congreso Internacional de la A.I.S</w:t>
      </w:r>
      <w:r w:rsidRPr="00574014">
        <w:rPr>
          <w:rFonts w:asciiTheme="minorHAnsi" w:hAnsiTheme="minorHAnsi" w:cstheme="minorHAnsi"/>
          <w:snapToGrid w:val="0"/>
          <w:sz w:val="24"/>
          <w:szCs w:val="24"/>
        </w:rPr>
        <w:t>. Guadalajara, 1997.</w:t>
      </w:r>
    </w:p>
    <w:p w14:paraId="7A0F89E5" w14:textId="77777777" w:rsidR="007E3E9E" w:rsidRPr="00574014" w:rsidRDefault="007E3E9E"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“Textos visuales en el comienzo de la radio”. Ponencia aceptada para el </w:t>
      </w:r>
      <w:r w:rsidRPr="00574014">
        <w:rPr>
          <w:rFonts w:asciiTheme="minorHAnsi" w:hAnsiTheme="minorHAnsi" w:cstheme="minorHAnsi"/>
          <w:i/>
          <w:snapToGrid w:val="0"/>
          <w:sz w:val="24"/>
          <w:szCs w:val="24"/>
        </w:rPr>
        <w:t>Vº Congresso Internazionale di Semiotica Visiva</w:t>
      </w:r>
      <w:r w:rsidRPr="00574014">
        <w:rPr>
          <w:rFonts w:asciiTheme="minorHAnsi" w:hAnsiTheme="minorHAnsi" w:cstheme="minorHAnsi"/>
          <w:snapToGrid w:val="0"/>
          <w:sz w:val="24"/>
          <w:szCs w:val="24"/>
        </w:rPr>
        <w:t>, Siena, Italia, en junio de 1998.</w:t>
      </w:r>
    </w:p>
    <w:p w14:paraId="412A1173" w14:textId="77777777" w:rsidR="007E3E9E" w:rsidRPr="00574014" w:rsidRDefault="007E3E9E"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“Gráfica municipal y espacio urbano: el caso de la Ciudad de Buenos Aires”. Ponencia en el IV Congreso Latinoamericano de Semiótica, La Coruña, España, octubre de 1999.</w:t>
      </w:r>
    </w:p>
    <w:p w14:paraId="05EC3AFA" w14:textId="77777777" w:rsidR="007E3E9E" w:rsidRPr="00574014" w:rsidRDefault="007E3E9E"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z w:val="24"/>
          <w:szCs w:val="24"/>
        </w:rPr>
        <w:t xml:space="preserve">“Ciudad de Buenos Aires: autonomía política y comunicación gráfica de gobierno”, ponencia presentada en el </w:t>
      </w:r>
      <w:r w:rsidRPr="00574014">
        <w:rPr>
          <w:rFonts w:asciiTheme="minorHAnsi" w:hAnsiTheme="minorHAnsi" w:cstheme="minorHAnsi"/>
          <w:snapToGrid w:val="0"/>
          <w:sz w:val="24"/>
          <w:szCs w:val="24"/>
          <w:lang w:val="es-ES_tradnl"/>
        </w:rPr>
        <w:t>V Congreso Latinoamericano de Ciencias de la Comunicación, Santiago de Chile, Abril de 2000.</w:t>
      </w:r>
      <w:r w:rsidRPr="00574014">
        <w:rPr>
          <w:rFonts w:asciiTheme="minorHAnsi" w:hAnsiTheme="minorHAnsi" w:cstheme="minorHAnsi"/>
          <w:snapToGrid w:val="0"/>
          <w:sz w:val="24"/>
          <w:szCs w:val="24"/>
        </w:rPr>
        <w:t xml:space="preserve"> </w:t>
      </w:r>
    </w:p>
    <w:p w14:paraId="529F4643" w14:textId="77777777" w:rsidR="007E3E9E" w:rsidRPr="00574014" w:rsidRDefault="007E3E9E"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 xml:space="preserve"> “Dispositivos telefónicos y construcción de intercambios discursivos”, ponencia presentada, junto con el equipo UBACyT AS 47, en el </w:t>
      </w:r>
      <w:r w:rsidRPr="00574014">
        <w:rPr>
          <w:rFonts w:asciiTheme="minorHAnsi" w:hAnsiTheme="minorHAnsi" w:cstheme="minorHAnsi"/>
          <w:snapToGrid w:val="0"/>
          <w:sz w:val="24"/>
          <w:szCs w:val="24"/>
          <w:lang w:val="es-ES_tradnl"/>
        </w:rPr>
        <w:t>V Congreso Latinoamericano de Ciencias de la Comunicación, Santiago de Chile, Abril de 2000.</w:t>
      </w:r>
    </w:p>
    <w:p w14:paraId="43575015" w14:textId="77777777" w:rsidR="007E3E9E" w:rsidRPr="00574014" w:rsidRDefault="007E3E9E"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 xml:space="preserve">“Espacios y figuras radiofónicas en medios gráficos de los ‘30”. Ponencia presentada en el </w:t>
      </w:r>
      <w:r w:rsidRPr="00574014">
        <w:rPr>
          <w:rStyle w:val="Fuerte"/>
          <w:rFonts w:asciiTheme="minorHAnsi" w:hAnsiTheme="minorHAnsi" w:cstheme="minorHAnsi"/>
          <w:b w:val="0"/>
          <w:i/>
          <w:sz w:val="24"/>
          <w:szCs w:val="24"/>
        </w:rPr>
        <w:t>VI Congreso Mundial de la A.I.S.V.</w:t>
      </w:r>
      <w:r w:rsidRPr="00574014">
        <w:rPr>
          <w:rStyle w:val="Fuerte"/>
          <w:rFonts w:asciiTheme="minorHAnsi" w:hAnsiTheme="minorHAnsi" w:cstheme="minorHAnsi"/>
          <w:b w:val="0"/>
          <w:sz w:val="24"/>
          <w:szCs w:val="24"/>
        </w:rPr>
        <w:t xml:space="preserve">, </w:t>
      </w:r>
      <w:r w:rsidRPr="00574014">
        <w:rPr>
          <w:rFonts w:asciiTheme="minorHAnsi" w:hAnsiTheme="minorHAnsi" w:cstheme="minorHAnsi"/>
          <w:sz w:val="24"/>
          <w:szCs w:val="24"/>
        </w:rPr>
        <w:t>Quebec 2001 (Puerto Viejo) 16-21 octubre 2001.</w:t>
      </w:r>
    </w:p>
    <w:p w14:paraId="07A80402" w14:textId="77777777" w:rsidR="007E3E9E" w:rsidRPr="00574014" w:rsidRDefault="007E3E9E"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 xml:space="preserve">“El desarrollo de la visualidad en las técnicas fonográficas”. Presentado con el Equipo UBACyT S024 -Sub Grupo Fonógrafo. Integrantes: José Luis Fernández (Director), Damián Fraticelli, Matías Gutiérrez Reto, Rubén Hitz, Santiago Videla en el </w:t>
      </w:r>
      <w:r w:rsidRPr="00574014">
        <w:rPr>
          <w:rFonts w:asciiTheme="minorHAnsi" w:hAnsiTheme="minorHAnsi" w:cstheme="minorHAnsi"/>
          <w:i/>
          <w:sz w:val="24"/>
          <w:szCs w:val="24"/>
        </w:rPr>
        <w:t>VII Congreso de la Asociación Internacional de Semiótica visual. VER Y SABER. Memoria, acción, proyección</w:t>
      </w:r>
      <w:r w:rsidRPr="00574014">
        <w:rPr>
          <w:rFonts w:asciiTheme="minorHAnsi" w:hAnsiTheme="minorHAnsi" w:cstheme="minorHAnsi"/>
          <w:sz w:val="24"/>
          <w:szCs w:val="24"/>
        </w:rPr>
        <w:t>. México, diciembre de 2003.</w:t>
      </w:r>
    </w:p>
    <w:p w14:paraId="53AE740D" w14:textId="77777777" w:rsidR="007E3E9E" w:rsidRPr="00574014" w:rsidRDefault="007E3E9E" w:rsidP="00574014">
      <w:pPr>
        <w:pStyle w:val="Textoindependiente"/>
        <w:spacing w:after="120" w:line="360" w:lineRule="auto"/>
        <w:rPr>
          <w:rFonts w:asciiTheme="minorHAnsi" w:hAnsiTheme="minorHAnsi" w:cstheme="minorHAnsi"/>
          <w:b w:val="0"/>
          <w:sz w:val="24"/>
          <w:szCs w:val="24"/>
        </w:rPr>
      </w:pPr>
      <w:r w:rsidRPr="00574014">
        <w:rPr>
          <w:rFonts w:asciiTheme="minorHAnsi" w:hAnsiTheme="minorHAnsi" w:cstheme="minorHAnsi"/>
          <w:b w:val="0"/>
          <w:caps/>
          <w:sz w:val="24"/>
          <w:szCs w:val="24"/>
        </w:rPr>
        <w:t>“</w:t>
      </w:r>
      <w:r w:rsidRPr="00574014">
        <w:rPr>
          <w:rFonts w:asciiTheme="minorHAnsi" w:hAnsiTheme="minorHAnsi" w:cstheme="minorHAnsi"/>
          <w:b w:val="0"/>
          <w:sz w:val="24"/>
          <w:szCs w:val="24"/>
        </w:rPr>
        <w:t xml:space="preserve">Niveles estilísticos y Gráfica institucional: el caso de la Ciudad de Buenos Aires”. Presentado junto a </w:t>
      </w:r>
      <w:r w:rsidRPr="00574014">
        <w:rPr>
          <w:rFonts w:asciiTheme="minorHAnsi" w:hAnsiTheme="minorHAnsi" w:cstheme="minorHAnsi"/>
          <w:b w:val="0"/>
          <w:caps/>
          <w:sz w:val="24"/>
          <w:szCs w:val="24"/>
        </w:rPr>
        <w:t xml:space="preserve"> </w:t>
      </w:r>
      <w:r w:rsidRPr="00574014">
        <w:rPr>
          <w:rFonts w:asciiTheme="minorHAnsi" w:hAnsiTheme="minorHAnsi" w:cstheme="minorHAnsi"/>
          <w:b w:val="0"/>
          <w:sz w:val="24"/>
          <w:szCs w:val="24"/>
        </w:rPr>
        <w:t xml:space="preserve">Beatriz E. Sznaider en el </w:t>
      </w:r>
      <w:r w:rsidRPr="00574014">
        <w:rPr>
          <w:rFonts w:asciiTheme="minorHAnsi" w:hAnsiTheme="minorHAnsi" w:cstheme="minorHAnsi"/>
          <w:b w:val="0"/>
          <w:i/>
          <w:sz w:val="24"/>
          <w:szCs w:val="24"/>
        </w:rPr>
        <w:t>VII Congreso de la Asociación Internacional de Semiótica visual. VER Y SABER. Memoria, acción, proyección</w:t>
      </w:r>
      <w:r w:rsidRPr="00574014">
        <w:rPr>
          <w:rFonts w:asciiTheme="minorHAnsi" w:hAnsiTheme="minorHAnsi" w:cstheme="minorHAnsi"/>
          <w:b w:val="0"/>
          <w:sz w:val="24"/>
          <w:szCs w:val="24"/>
        </w:rPr>
        <w:t>. México, diciembre de 2003.</w:t>
      </w:r>
    </w:p>
    <w:p w14:paraId="66A700D2" w14:textId="77777777" w:rsidR="00FB2387" w:rsidRPr="00574014" w:rsidRDefault="007E3E9E" w:rsidP="00574014">
      <w:pPr>
        <w:spacing w:after="120" w:line="360" w:lineRule="auto"/>
        <w:rPr>
          <w:rFonts w:asciiTheme="minorHAnsi" w:hAnsiTheme="minorHAnsi" w:cstheme="minorHAnsi"/>
          <w:b/>
          <w:sz w:val="24"/>
          <w:szCs w:val="24"/>
          <w:lang w:val="es-AR"/>
        </w:rPr>
      </w:pPr>
      <w:r w:rsidRPr="00574014">
        <w:rPr>
          <w:rFonts w:asciiTheme="minorHAnsi" w:hAnsiTheme="minorHAnsi" w:cstheme="minorHAnsi"/>
          <w:sz w:val="24"/>
          <w:szCs w:val="24"/>
        </w:rPr>
        <w:lastRenderedPageBreak/>
        <w:t xml:space="preserve">“Espacio urbano y espacio mediático: Buenos Aires 1900/1935”. Presentado en el Coloquio: </w:t>
      </w:r>
      <w:r w:rsidRPr="00574014">
        <w:rPr>
          <w:rFonts w:asciiTheme="minorHAnsi" w:hAnsiTheme="minorHAnsi" w:cstheme="minorHAnsi"/>
          <w:i/>
          <w:sz w:val="24"/>
          <w:szCs w:val="24"/>
        </w:rPr>
        <w:t xml:space="preserve">Le sens des formes et des temporalites de l’espace. Pour une sémiotique de l’espace et du temps. </w:t>
      </w:r>
      <w:r w:rsidRPr="00574014">
        <w:rPr>
          <w:rFonts w:asciiTheme="minorHAnsi" w:hAnsiTheme="minorHAnsi" w:cstheme="minorHAnsi"/>
          <w:sz w:val="24"/>
          <w:szCs w:val="24"/>
          <w:lang w:val="fr-FR"/>
        </w:rPr>
        <w:t>Association Internationale de Sémiotique de l’Espace (AISE), Lyon, Francia, les 5 et 6 Juillet 2004</w:t>
      </w:r>
      <w:r w:rsidR="00FB2387" w:rsidRPr="00574014">
        <w:rPr>
          <w:rFonts w:asciiTheme="minorHAnsi" w:hAnsiTheme="minorHAnsi" w:cstheme="minorHAnsi"/>
          <w:sz w:val="24"/>
          <w:szCs w:val="24"/>
          <w:lang w:val="fr-FR"/>
        </w:rPr>
        <w:t xml:space="preserve">. </w:t>
      </w:r>
    </w:p>
    <w:p w14:paraId="2FD759EC" w14:textId="77777777" w:rsidR="007E3E9E" w:rsidRPr="00574014" w:rsidRDefault="007E3E9E" w:rsidP="00574014">
      <w:pPr>
        <w:spacing w:after="120" w:line="360" w:lineRule="auto"/>
        <w:rPr>
          <w:rFonts w:asciiTheme="minorHAnsi" w:hAnsiTheme="minorHAnsi" w:cstheme="minorHAnsi"/>
          <w:bCs/>
          <w:sz w:val="24"/>
          <w:szCs w:val="24"/>
          <w:lang w:val="es-AR"/>
        </w:rPr>
      </w:pPr>
      <w:r w:rsidRPr="00574014">
        <w:rPr>
          <w:rFonts w:asciiTheme="minorHAnsi" w:hAnsiTheme="minorHAnsi" w:cstheme="minorHAnsi"/>
          <w:bCs/>
          <w:sz w:val="24"/>
          <w:szCs w:val="24"/>
          <w:lang w:val="en-US"/>
        </w:rPr>
        <w:t>“Mass Media: globalization periods. The moment of the sound”. En el International Association of Semiotic Studies (IASS) 8</w:t>
      </w:r>
      <w:r w:rsidRPr="00574014">
        <w:rPr>
          <w:rFonts w:asciiTheme="minorHAnsi" w:hAnsiTheme="minorHAnsi" w:cstheme="minorHAnsi"/>
          <w:bCs/>
          <w:sz w:val="24"/>
          <w:szCs w:val="24"/>
          <w:vertAlign w:val="superscript"/>
          <w:lang w:val="en-US"/>
        </w:rPr>
        <w:t>th</w:t>
      </w:r>
      <w:r w:rsidRPr="00574014">
        <w:rPr>
          <w:rFonts w:asciiTheme="minorHAnsi" w:hAnsiTheme="minorHAnsi" w:cstheme="minorHAnsi"/>
          <w:bCs/>
          <w:sz w:val="24"/>
          <w:szCs w:val="24"/>
          <w:lang w:val="en-US"/>
        </w:rPr>
        <w:t xml:space="preserve"> Congress </w:t>
      </w:r>
      <w:r w:rsidRPr="00574014">
        <w:rPr>
          <w:rFonts w:asciiTheme="minorHAnsi" w:hAnsiTheme="minorHAnsi" w:cstheme="minorHAnsi"/>
          <w:bCs/>
          <w:i/>
          <w:sz w:val="24"/>
          <w:szCs w:val="24"/>
          <w:lang w:val="en-US"/>
        </w:rPr>
        <w:t xml:space="preserve">Signs of the world. </w:t>
      </w:r>
      <w:r w:rsidRPr="00574014">
        <w:rPr>
          <w:rFonts w:asciiTheme="minorHAnsi" w:hAnsiTheme="minorHAnsi" w:cstheme="minorHAnsi"/>
          <w:bCs/>
          <w:i/>
          <w:sz w:val="24"/>
          <w:szCs w:val="24"/>
          <w:lang w:val="es-AR"/>
        </w:rPr>
        <w:t>Interculturality &amp; globalization.</w:t>
      </w:r>
      <w:r w:rsidRPr="00574014">
        <w:rPr>
          <w:rFonts w:asciiTheme="minorHAnsi" w:hAnsiTheme="minorHAnsi" w:cstheme="minorHAnsi"/>
          <w:bCs/>
          <w:sz w:val="24"/>
          <w:szCs w:val="24"/>
          <w:lang w:val="es-AR"/>
        </w:rPr>
        <w:t xml:space="preserve"> Lyon, Francia, julio de 2004.</w:t>
      </w:r>
      <w:r w:rsidR="00EE4B08" w:rsidRPr="00574014">
        <w:rPr>
          <w:rFonts w:asciiTheme="minorHAnsi" w:hAnsiTheme="minorHAnsi" w:cstheme="minorHAnsi"/>
          <w:bCs/>
          <w:sz w:val="24"/>
          <w:szCs w:val="24"/>
          <w:lang w:val="es-AR"/>
        </w:rPr>
        <w:t xml:space="preserve"> En: </w:t>
      </w:r>
      <w:hyperlink r:id="rId40" w:history="1">
        <w:r w:rsidR="00D810FB" w:rsidRPr="00574014">
          <w:rPr>
            <w:rStyle w:val="Hipervnculo"/>
            <w:rFonts w:asciiTheme="minorHAnsi" w:hAnsiTheme="minorHAnsi" w:cstheme="minorHAnsi"/>
            <w:bCs/>
            <w:sz w:val="24"/>
            <w:szCs w:val="24"/>
            <w:lang w:val="es-AR"/>
          </w:rPr>
          <w:t>http://jgalith.univ-lyon2.fr/Actes/articleAsPDF/FERNANDEZ_(mass_media)</w:t>
        </w:r>
      </w:hyperlink>
    </w:p>
    <w:p w14:paraId="73A18035" w14:textId="77777777" w:rsidR="007E3E9E" w:rsidRPr="00574014" w:rsidRDefault="007E3E9E" w:rsidP="00574014">
      <w:pPr>
        <w:spacing w:after="120" w:line="360" w:lineRule="auto"/>
        <w:rPr>
          <w:rFonts w:asciiTheme="minorHAnsi" w:hAnsiTheme="minorHAnsi" w:cstheme="minorHAnsi"/>
          <w:bCs/>
          <w:sz w:val="24"/>
          <w:szCs w:val="24"/>
          <w:lang w:val="es-AR"/>
        </w:rPr>
      </w:pPr>
      <w:r w:rsidRPr="00574014">
        <w:rPr>
          <w:rFonts w:asciiTheme="minorHAnsi" w:hAnsiTheme="minorHAnsi" w:cstheme="minorHAnsi"/>
          <w:sz w:val="24"/>
          <w:szCs w:val="24"/>
          <w:lang w:val="es-AR"/>
        </w:rPr>
        <w:t xml:space="preserve">“Imágenes impresas de los medios de sonido”. Ponencia presentada en la Mesa redonda sobre </w:t>
      </w:r>
      <w:r w:rsidRPr="00574014">
        <w:rPr>
          <w:rFonts w:asciiTheme="minorHAnsi" w:hAnsiTheme="minorHAnsi" w:cstheme="minorHAnsi"/>
          <w:i/>
          <w:sz w:val="24"/>
          <w:szCs w:val="24"/>
          <w:lang w:val="es-AR"/>
        </w:rPr>
        <w:t xml:space="preserve">Discursos críticos </w:t>
      </w:r>
      <w:r w:rsidRPr="00574014">
        <w:rPr>
          <w:rFonts w:asciiTheme="minorHAnsi" w:hAnsiTheme="minorHAnsi" w:cstheme="minorHAnsi"/>
          <w:sz w:val="24"/>
          <w:szCs w:val="24"/>
          <w:lang w:val="es-AR"/>
        </w:rPr>
        <w:t xml:space="preserve">organizada por la </w:t>
      </w:r>
      <w:r w:rsidRPr="00574014">
        <w:rPr>
          <w:rFonts w:asciiTheme="minorHAnsi" w:hAnsiTheme="minorHAnsi" w:cstheme="minorHAnsi"/>
          <w:sz w:val="24"/>
          <w:szCs w:val="24"/>
        </w:rPr>
        <w:t xml:space="preserve">AAS y la AISV en </w:t>
      </w:r>
      <w:r w:rsidRPr="00574014">
        <w:rPr>
          <w:rFonts w:asciiTheme="minorHAnsi" w:hAnsiTheme="minorHAnsi" w:cstheme="minorHAnsi"/>
          <w:sz w:val="24"/>
          <w:szCs w:val="24"/>
          <w:lang w:val="es-AR"/>
        </w:rPr>
        <w:t>el International Association of Semiotic Studies (IASS) 8</w:t>
      </w:r>
      <w:r w:rsidRPr="00574014">
        <w:rPr>
          <w:rFonts w:asciiTheme="minorHAnsi" w:hAnsiTheme="minorHAnsi" w:cstheme="minorHAnsi"/>
          <w:sz w:val="24"/>
          <w:szCs w:val="24"/>
          <w:vertAlign w:val="superscript"/>
          <w:lang w:val="es-AR"/>
        </w:rPr>
        <w:t>th</w:t>
      </w:r>
      <w:r w:rsidRPr="00574014">
        <w:rPr>
          <w:rFonts w:asciiTheme="minorHAnsi" w:hAnsiTheme="minorHAnsi" w:cstheme="minorHAnsi"/>
          <w:sz w:val="24"/>
          <w:szCs w:val="24"/>
          <w:lang w:val="es-AR"/>
        </w:rPr>
        <w:t xml:space="preserve"> Congress </w:t>
      </w:r>
      <w:r w:rsidRPr="00574014">
        <w:rPr>
          <w:rFonts w:asciiTheme="minorHAnsi" w:hAnsiTheme="minorHAnsi" w:cstheme="minorHAnsi"/>
          <w:i/>
          <w:sz w:val="24"/>
          <w:szCs w:val="24"/>
          <w:lang w:val="es-AR"/>
        </w:rPr>
        <w:t>Signs of the world. Interculturality &amp; globalization.</w:t>
      </w:r>
      <w:r w:rsidRPr="00574014">
        <w:rPr>
          <w:rFonts w:asciiTheme="minorHAnsi" w:hAnsiTheme="minorHAnsi" w:cstheme="minorHAnsi"/>
          <w:sz w:val="24"/>
          <w:szCs w:val="24"/>
          <w:lang w:val="es-AR"/>
        </w:rPr>
        <w:t xml:space="preserve"> Lyon, Francia, julio de 2004.</w:t>
      </w:r>
      <w:r w:rsidR="00EE4B08" w:rsidRPr="00574014">
        <w:rPr>
          <w:rFonts w:asciiTheme="minorHAnsi" w:hAnsiTheme="minorHAnsi" w:cstheme="minorHAnsi"/>
          <w:sz w:val="24"/>
          <w:szCs w:val="24"/>
          <w:lang w:val="es-AR"/>
        </w:rPr>
        <w:t xml:space="preserve"> En: </w:t>
      </w:r>
      <w:hyperlink r:id="rId41" w:history="1">
        <w:r w:rsidR="00D810FB" w:rsidRPr="00574014">
          <w:rPr>
            <w:rStyle w:val="Hipervnculo"/>
            <w:rFonts w:asciiTheme="minorHAnsi" w:hAnsiTheme="minorHAnsi" w:cstheme="minorHAnsi"/>
            <w:sz w:val="24"/>
            <w:szCs w:val="24"/>
            <w:lang w:val="es-AR"/>
          </w:rPr>
          <w:t>http://jgalith.univ-lyon2.fr/Actes/articleAsPDF/FERNANDEZ_(medios_de_sonido)</w:t>
        </w:r>
      </w:hyperlink>
    </w:p>
    <w:p w14:paraId="15C06A6A" w14:textId="77777777" w:rsidR="008975DF" w:rsidRPr="00574014" w:rsidRDefault="008975DF"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 xml:space="preserve">“Pasión de sábado: </w:t>
      </w:r>
      <w:r w:rsidRPr="00574014">
        <w:rPr>
          <w:rFonts w:asciiTheme="minorHAnsi" w:hAnsiTheme="minorHAnsi" w:cstheme="minorHAnsi"/>
          <w:i/>
          <w:iCs/>
          <w:sz w:val="24"/>
          <w:szCs w:val="24"/>
        </w:rPr>
        <w:t xml:space="preserve">show </w:t>
      </w:r>
      <w:r w:rsidRPr="00574014">
        <w:rPr>
          <w:rFonts w:asciiTheme="minorHAnsi" w:hAnsiTheme="minorHAnsi" w:cstheme="minorHAnsi"/>
          <w:sz w:val="24"/>
          <w:szCs w:val="24"/>
        </w:rPr>
        <w:t xml:space="preserve">televisivo en red”. Ponencia por invitación en la Mesa Redonda Semiótica del cine y la televisión. En: </w:t>
      </w:r>
      <w:r w:rsidRPr="00574014">
        <w:rPr>
          <w:rFonts w:asciiTheme="minorHAnsi" w:hAnsiTheme="minorHAnsi" w:cstheme="minorHAnsi"/>
          <w:i/>
          <w:iCs/>
          <w:sz w:val="24"/>
          <w:szCs w:val="24"/>
        </w:rPr>
        <w:t>X Congreso Internacional de Semiótica. IASS-AIS. Cultura de la comunicación – Comunicación de la cultura</w:t>
      </w:r>
      <w:r w:rsidRPr="00574014">
        <w:rPr>
          <w:rFonts w:asciiTheme="minorHAnsi" w:hAnsiTheme="minorHAnsi" w:cstheme="minorHAnsi"/>
          <w:sz w:val="24"/>
          <w:szCs w:val="24"/>
        </w:rPr>
        <w:t>. A Coruña, España, 22 al 26 de septiembre del 2009.</w:t>
      </w:r>
    </w:p>
    <w:p w14:paraId="11BF3369" w14:textId="77777777" w:rsidR="008975DF" w:rsidRPr="00574014" w:rsidRDefault="008975DF" w:rsidP="00574014">
      <w:pPr>
        <w:spacing w:after="120" w:line="360" w:lineRule="auto"/>
        <w:rPr>
          <w:rFonts w:asciiTheme="minorHAnsi" w:hAnsiTheme="minorHAnsi" w:cstheme="minorHAnsi"/>
          <w:sz w:val="24"/>
          <w:szCs w:val="24"/>
        </w:rPr>
      </w:pPr>
      <w:r w:rsidRPr="00574014">
        <w:rPr>
          <w:rFonts w:asciiTheme="minorHAnsi" w:hAnsiTheme="minorHAnsi" w:cstheme="minorHAnsi"/>
          <w:i/>
          <w:iCs/>
          <w:sz w:val="24"/>
          <w:szCs w:val="24"/>
        </w:rPr>
        <w:t>La mediatización del sonido respecto de Internet y la vida musical. Revisiones</w:t>
      </w:r>
      <w:r w:rsidRPr="00574014">
        <w:rPr>
          <w:rFonts w:asciiTheme="minorHAnsi" w:hAnsiTheme="minorHAnsi" w:cstheme="minorHAnsi"/>
          <w:iCs/>
          <w:sz w:val="24"/>
          <w:szCs w:val="24"/>
        </w:rPr>
        <w:t xml:space="preserve">. En: </w:t>
      </w:r>
      <w:r w:rsidRPr="00574014">
        <w:rPr>
          <w:rFonts w:asciiTheme="minorHAnsi" w:hAnsiTheme="minorHAnsi" w:cstheme="minorHAnsi"/>
          <w:sz w:val="24"/>
          <w:szCs w:val="24"/>
        </w:rPr>
        <w:t>Coloquio del Proyecto “Mediatización, sociedad y sentido: aproximaciones comparativas de modelos brasileños y argentinos”, Programa de Cooperación Científico-Tecnológico. MINCYT-CAPES 2009-2010. Cod. BR/08/21. Departamento de Ciencias de la Comunicación. Facultad de Ciencia Política y RRII. UNR. Rosario – Agosto 2010.</w:t>
      </w:r>
      <w:r w:rsidRPr="00574014">
        <w:rPr>
          <w:rFonts w:asciiTheme="minorHAnsi" w:hAnsiTheme="minorHAnsi" w:cstheme="minorHAnsi"/>
          <w:i/>
          <w:iCs/>
          <w:sz w:val="24"/>
          <w:szCs w:val="24"/>
        </w:rPr>
        <w:t xml:space="preserve"> </w:t>
      </w:r>
      <w:r w:rsidRPr="00574014">
        <w:rPr>
          <w:rFonts w:asciiTheme="minorHAnsi" w:hAnsiTheme="minorHAnsi" w:cstheme="minorHAnsi"/>
          <w:sz w:val="24"/>
          <w:szCs w:val="24"/>
        </w:rPr>
        <w:t xml:space="preserve"> </w:t>
      </w:r>
    </w:p>
    <w:p w14:paraId="6F2400E2" w14:textId="77777777" w:rsidR="008975DF" w:rsidRPr="00574014" w:rsidRDefault="008975DF"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 xml:space="preserve">“La radio dentro y fuera de la red”. En: IV Encuentro Internacional Nuevas Tecnologías de la Información y Participación Ciudadana. </w:t>
      </w:r>
      <w:r w:rsidRPr="00574014">
        <w:rPr>
          <w:rFonts w:asciiTheme="minorHAnsi" w:hAnsiTheme="minorHAnsi" w:cstheme="minorHAnsi"/>
          <w:i/>
          <w:sz w:val="24"/>
          <w:szCs w:val="24"/>
        </w:rPr>
        <w:t>NUEVAS IDENTIDADES CULTURALES Y MEDIACIONES DIGITALES</w:t>
      </w:r>
      <w:r w:rsidRPr="00574014">
        <w:rPr>
          <w:rFonts w:asciiTheme="minorHAnsi" w:hAnsiTheme="minorHAnsi" w:cstheme="minorHAnsi"/>
          <w:sz w:val="24"/>
          <w:szCs w:val="24"/>
        </w:rPr>
        <w:t xml:space="preserve">. Grupo Interdisciplinario de Estudios en Comunicación, Política y Cambio Social (COMPOLITICAS) Plan Nacional de I+D. Revista Latinoamericana de Semiótica y Comunicación DESIGNIS y Facultad de Comunicación. Universidad de Sevilla. Sevilla, 16-18 de Mayo de 2011. </w:t>
      </w:r>
    </w:p>
    <w:p w14:paraId="5342D1B7" w14:textId="77777777" w:rsidR="008975DF" w:rsidRPr="00574014" w:rsidRDefault="004D766E" w:rsidP="00574014">
      <w:pPr>
        <w:spacing w:after="120" w:line="360" w:lineRule="auto"/>
        <w:rPr>
          <w:rFonts w:asciiTheme="minorHAnsi" w:hAnsiTheme="minorHAnsi" w:cstheme="minorHAnsi"/>
          <w:color w:val="000000"/>
          <w:sz w:val="24"/>
          <w:szCs w:val="24"/>
          <w:lang w:eastAsia="es-AR"/>
        </w:rPr>
      </w:pPr>
      <w:r w:rsidRPr="00574014">
        <w:rPr>
          <w:rFonts w:asciiTheme="minorHAnsi" w:hAnsiTheme="minorHAnsi" w:cstheme="minorHAnsi"/>
          <w:bCs/>
          <w:color w:val="000000"/>
          <w:sz w:val="24"/>
          <w:szCs w:val="24"/>
          <w:lang w:eastAsia="es-AR"/>
        </w:rPr>
        <w:lastRenderedPageBreak/>
        <w:t>“</w:t>
      </w:r>
      <w:r w:rsidR="008975DF" w:rsidRPr="00574014">
        <w:rPr>
          <w:rFonts w:asciiTheme="minorHAnsi" w:hAnsiTheme="minorHAnsi" w:cstheme="minorHAnsi"/>
          <w:bCs/>
          <w:color w:val="000000"/>
          <w:sz w:val="24"/>
          <w:szCs w:val="24"/>
          <w:lang w:eastAsia="es-AR"/>
        </w:rPr>
        <w:t xml:space="preserve">Mediatización musical e Internet: el final del </w:t>
      </w:r>
      <w:r w:rsidR="008975DF" w:rsidRPr="00574014">
        <w:rPr>
          <w:rFonts w:asciiTheme="minorHAnsi" w:hAnsiTheme="minorHAnsi" w:cstheme="minorHAnsi"/>
          <w:bCs/>
          <w:i/>
          <w:iCs/>
          <w:color w:val="000000"/>
          <w:sz w:val="24"/>
          <w:szCs w:val="24"/>
          <w:lang w:eastAsia="es-AR"/>
        </w:rPr>
        <w:t>broadcasting</w:t>
      </w:r>
      <w:r w:rsidR="008975DF" w:rsidRPr="00574014">
        <w:rPr>
          <w:rFonts w:asciiTheme="minorHAnsi" w:hAnsiTheme="minorHAnsi" w:cstheme="minorHAnsi"/>
          <w:bCs/>
          <w:color w:val="000000"/>
          <w:sz w:val="24"/>
          <w:szCs w:val="24"/>
          <w:lang w:eastAsia="es-AR"/>
        </w:rPr>
        <w:t xml:space="preserve">?”. En: </w:t>
      </w:r>
      <w:r w:rsidR="008975DF" w:rsidRPr="00574014">
        <w:rPr>
          <w:rFonts w:asciiTheme="minorHAnsi" w:hAnsiTheme="minorHAnsi" w:cstheme="minorHAnsi"/>
          <w:bCs/>
          <w:i/>
          <w:color w:val="000000"/>
          <w:sz w:val="24"/>
          <w:szCs w:val="24"/>
          <w:lang w:eastAsia="es-AR"/>
        </w:rPr>
        <w:t>Simposio IV: Música popular y medios de transmisión</w:t>
      </w:r>
      <w:r w:rsidR="008975DF" w:rsidRPr="00574014">
        <w:rPr>
          <w:rFonts w:asciiTheme="minorHAnsi" w:hAnsiTheme="minorHAnsi" w:cstheme="minorHAnsi"/>
          <w:bCs/>
          <w:color w:val="000000"/>
          <w:sz w:val="24"/>
          <w:szCs w:val="24"/>
          <w:lang w:eastAsia="es-AR"/>
        </w:rPr>
        <w:t>. X Congreso de la Asociación Internacional para el Estudio de la Música Popular - Rama Latinoamericana – Córdoba, Abril 2012.</w:t>
      </w:r>
    </w:p>
    <w:p w14:paraId="45743DCF" w14:textId="77777777" w:rsidR="008975DF" w:rsidRPr="00574014" w:rsidRDefault="008975DF" w:rsidP="00574014">
      <w:pPr>
        <w:spacing w:after="120" w:line="360" w:lineRule="auto"/>
        <w:rPr>
          <w:rFonts w:asciiTheme="minorHAnsi" w:hAnsiTheme="minorHAnsi" w:cstheme="minorHAnsi"/>
          <w:i/>
          <w:color w:val="000000"/>
          <w:sz w:val="24"/>
          <w:szCs w:val="24"/>
          <w:lang w:eastAsia="es-AR"/>
        </w:rPr>
      </w:pPr>
      <w:r w:rsidRPr="00574014">
        <w:rPr>
          <w:rFonts w:asciiTheme="minorHAnsi" w:hAnsiTheme="minorHAnsi" w:cstheme="minorHAnsi"/>
          <w:bCs/>
          <w:color w:val="000000"/>
          <w:sz w:val="24"/>
          <w:szCs w:val="24"/>
          <w:lang w:eastAsia="es-AR"/>
        </w:rPr>
        <w:t xml:space="preserve"> “Lo musical: del </w:t>
      </w:r>
      <w:r w:rsidRPr="00574014">
        <w:rPr>
          <w:rFonts w:asciiTheme="minorHAnsi" w:hAnsiTheme="minorHAnsi" w:cstheme="minorHAnsi"/>
          <w:bCs/>
          <w:i/>
          <w:color w:val="000000"/>
          <w:sz w:val="24"/>
          <w:szCs w:val="24"/>
          <w:lang w:eastAsia="es-AR"/>
        </w:rPr>
        <w:t>broadcasting</w:t>
      </w:r>
      <w:r w:rsidRPr="00574014">
        <w:rPr>
          <w:rFonts w:asciiTheme="minorHAnsi" w:hAnsiTheme="minorHAnsi" w:cstheme="minorHAnsi"/>
          <w:bCs/>
          <w:color w:val="000000"/>
          <w:sz w:val="24"/>
          <w:szCs w:val="24"/>
          <w:lang w:eastAsia="es-AR"/>
        </w:rPr>
        <w:t xml:space="preserve"> al </w:t>
      </w:r>
      <w:r w:rsidRPr="00574014">
        <w:rPr>
          <w:rFonts w:asciiTheme="minorHAnsi" w:hAnsiTheme="minorHAnsi" w:cstheme="minorHAnsi"/>
          <w:bCs/>
          <w:i/>
          <w:color w:val="000000"/>
          <w:sz w:val="24"/>
          <w:szCs w:val="24"/>
          <w:lang w:eastAsia="es-AR"/>
        </w:rPr>
        <w:t>networking</w:t>
      </w:r>
      <w:r w:rsidRPr="00574014">
        <w:rPr>
          <w:rFonts w:asciiTheme="minorHAnsi" w:hAnsiTheme="minorHAnsi" w:cstheme="minorHAnsi"/>
          <w:bCs/>
          <w:color w:val="000000"/>
          <w:sz w:val="24"/>
          <w:szCs w:val="24"/>
          <w:lang w:eastAsia="es-AR"/>
        </w:rPr>
        <w:t xml:space="preserve">. Panel </w:t>
      </w:r>
      <w:r w:rsidRPr="00574014">
        <w:rPr>
          <w:rFonts w:asciiTheme="minorHAnsi" w:hAnsiTheme="minorHAnsi" w:cstheme="minorHAnsi"/>
          <w:bCs/>
          <w:i/>
          <w:color w:val="000000"/>
          <w:sz w:val="24"/>
          <w:szCs w:val="24"/>
          <w:lang w:eastAsia="es-AR"/>
        </w:rPr>
        <w:t>La semiótica frente a la transformación de las mediatizaciones: derivas e integraciones disciplinares</w:t>
      </w:r>
      <w:r w:rsidRPr="00574014">
        <w:rPr>
          <w:rFonts w:asciiTheme="minorHAnsi" w:hAnsiTheme="minorHAnsi" w:cstheme="minorHAnsi"/>
          <w:bCs/>
          <w:color w:val="000000"/>
          <w:sz w:val="24"/>
          <w:szCs w:val="24"/>
          <w:lang w:eastAsia="es-AR"/>
        </w:rPr>
        <w:t xml:space="preserve">. En: </w:t>
      </w:r>
      <w:r w:rsidRPr="00574014">
        <w:rPr>
          <w:rFonts w:asciiTheme="minorHAnsi" w:hAnsiTheme="minorHAnsi" w:cstheme="minorHAnsi"/>
          <w:bCs/>
          <w:i/>
          <w:color w:val="000000"/>
          <w:sz w:val="24"/>
          <w:szCs w:val="24"/>
          <w:lang w:eastAsia="es-AR"/>
        </w:rPr>
        <w:t xml:space="preserve">IX Congreso Nacional y IV Internacional de la Asociación Argentina de Semiótica. </w:t>
      </w:r>
      <w:r w:rsidRPr="00574014">
        <w:rPr>
          <w:rFonts w:asciiTheme="minorHAnsi" w:hAnsiTheme="minorHAnsi" w:cstheme="minorHAnsi"/>
          <w:bCs/>
          <w:color w:val="000000"/>
          <w:sz w:val="24"/>
          <w:szCs w:val="24"/>
          <w:lang w:eastAsia="es-AR"/>
        </w:rPr>
        <w:t>UNdeCuyo, Mendoza, 7 de septiembre de 2013.</w:t>
      </w:r>
    </w:p>
    <w:p w14:paraId="1774105C" w14:textId="77777777" w:rsidR="008975DF" w:rsidRPr="00574014" w:rsidRDefault="008975DF" w:rsidP="00574014">
      <w:pPr>
        <w:pStyle w:val="Ttulo3"/>
        <w:widowControl/>
        <w:spacing w:after="120" w:line="360" w:lineRule="auto"/>
        <w:rPr>
          <w:rStyle w:val="Hipervnculo"/>
          <w:rFonts w:asciiTheme="minorHAnsi" w:hAnsiTheme="minorHAnsi" w:cstheme="minorHAnsi"/>
          <w:b w:val="0"/>
          <w:szCs w:val="24"/>
        </w:rPr>
      </w:pPr>
      <w:r w:rsidRPr="00574014">
        <w:rPr>
          <w:rFonts w:asciiTheme="minorHAnsi" w:hAnsiTheme="minorHAnsi" w:cstheme="minorHAnsi"/>
          <w:b w:val="0"/>
          <w:szCs w:val="24"/>
        </w:rPr>
        <w:t>“</w:t>
      </w:r>
      <w:r w:rsidRPr="00574014">
        <w:rPr>
          <w:rFonts w:asciiTheme="minorHAnsi" w:hAnsiTheme="minorHAnsi" w:cstheme="minorHAnsi"/>
          <w:b w:val="0"/>
          <w:i/>
          <w:szCs w:val="24"/>
        </w:rPr>
        <w:t>Broadcasting</w:t>
      </w:r>
      <w:r w:rsidRPr="00574014">
        <w:rPr>
          <w:rFonts w:asciiTheme="minorHAnsi" w:hAnsiTheme="minorHAnsi" w:cstheme="minorHAnsi"/>
          <w:b w:val="0"/>
          <w:szCs w:val="24"/>
        </w:rPr>
        <w:t xml:space="preserve"> vs. </w:t>
      </w:r>
      <w:r w:rsidRPr="00574014">
        <w:rPr>
          <w:rFonts w:asciiTheme="minorHAnsi" w:hAnsiTheme="minorHAnsi" w:cstheme="minorHAnsi"/>
          <w:b w:val="0"/>
          <w:i/>
          <w:szCs w:val="24"/>
        </w:rPr>
        <w:t>Networking</w:t>
      </w:r>
      <w:r w:rsidRPr="00574014">
        <w:rPr>
          <w:rFonts w:asciiTheme="minorHAnsi" w:hAnsiTheme="minorHAnsi" w:cstheme="minorHAnsi"/>
          <w:b w:val="0"/>
          <w:szCs w:val="24"/>
        </w:rPr>
        <w:t xml:space="preserve">: puesta a punto de la actualidad”. Conferencia magistral en el </w:t>
      </w:r>
      <w:r w:rsidRPr="00574014">
        <w:rPr>
          <w:rFonts w:asciiTheme="minorHAnsi" w:hAnsiTheme="minorHAnsi" w:cstheme="minorHAnsi"/>
          <w:b w:val="0"/>
          <w:i/>
          <w:szCs w:val="24"/>
        </w:rPr>
        <w:t>Congreso Virtual Mundial de e-Learning</w:t>
      </w:r>
      <w:r w:rsidRPr="00574014">
        <w:rPr>
          <w:rFonts w:asciiTheme="minorHAnsi" w:hAnsiTheme="minorHAnsi" w:cstheme="minorHAnsi"/>
          <w:b w:val="0"/>
          <w:szCs w:val="24"/>
        </w:rPr>
        <w:t xml:space="preserve">. 8 de octubre de 2013. </w:t>
      </w:r>
      <w:hyperlink r:id="rId42" w:history="1">
        <w:r w:rsidRPr="00574014">
          <w:rPr>
            <w:rStyle w:val="Hipervnculo"/>
            <w:rFonts w:asciiTheme="minorHAnsi" w:hAnsiTheme="minorHAnsi" w:cstheme="minorHAnsi"/>
            <w:b w:val="0"/>
            <w:szCs w:val="24"/>
          </w:rPr>
          <w:t>http://www.congresoelearning.org/events/conferencia-especial-del-dr-jose-luis-fernandez-broadcasting-vs-n</w:t>
        </w:r>
      </w:hyperlink>
    </w:p>
    <w:p w14:paraId="5AA44AF3" w14:textId="77777777" w:rsidR="008975DF" w:rsidRPr="00574014" w:rsidRDefault="008975DF"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 xml:space="preserve">“Tensiones broadcasting vs. networking en las nuevas mediatizaciones”. Conferencia de Clausura del </w:t>
      </w:r>
      <w:r w:rsidRPr="00574014">
        <w:rPr>
          <w:rFonts w:asciiTheme="minorHAnsi" w:hAnsiTheme="minorHAnsi" w:cstheme="minorHAnsi"/>
          <w:i/>
          <w:sz w:val="24"/>
          <w:szCs w:val="24"/>
        </w:rPr>
        <w:t>Coloquio Semiótica, análisis del discurso y comunicación: modelos y perspectivas en la actualidad</w:t>
      </w:r>
      <w:r w:rsidRPr="00574014">
        <w:rPr>
          <w:rFonts w:asciiTheme="minorHAnsi" w:hAnsiTheme="minorHAnsi" w:cstheme="minorHAnsi"/>
          <w:sz w:val="24"/>
          <w:szCs w:val="24"/>
        </w:rPr>
        <w:t>. En: Auditorio Miguel Ángel Granados Chapa. UAM Xochimilco. México D.F. 18 de febrero de 2014.</w:t>
      </w:r>
    </w:p>
    <w:p w14:paraId="6BDC2896" w14:textId="77777777" w:rsidR="008975DF" w:rsidRPr="00574014" w:rsidRDefault="008975DF"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 xml:space="preserve">“Movilidad y mediatizaciones: tensiones entre broadcasting  y networking”. En: VII Congreso Internacional de Semiótica de la Federación Latinoamericana de Semiótica (FELS)  </w:t>
      </w:r>
      <w:r w:rsidRPr="00574014">
        <w:rPr>
          <w:rFonts w:asciiTheme="minorHAnsi" w:hAnsiTheme="minorHAnsi" w:cstheme="minorHAnsi"/>
          <w:i/>
          <w:sz w:val="24"/>
          <w:szCs w:val="24"/>
        </w:rPr>
        <w:t>Semiótica, Cultura, Arte y Tecnología</w:t>
      </w:r>
      <w:r w:rsidRPr="00574014">
        <w:rPr>
          <w:rFonts w:asciiTheme="minorHAnsi" w:hAnsiTheme="minorHAnsi" w:cstheme="minorHAnsi"/>
          <w:sz w:val="24"/>
          <w:szCs w:val="24"/>
        </w:rPr>
        <w:t>, San Luis de Potosí, México, 22 de febrero de 2014.</w:t>
      </w:r>
    </w:p>
    <w:p w14:paraId="780DFA4D" w14:textId="77777777" w:rsidR="008975DF" w:rsidRPr="00574014" w:rsidRDefault="008975DF"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 xml:space="preserve">“Períodos de la mediatización musical desde una perspectiva sociosemiótica”. En: VII Congreso Internacional de Semiótica de la Federación Latinoamericana de Semiótica (FELS)  </w:t>
      </w:r>
      <w:r w:rsidRPr="00574014">
        <w:rPr>
          <w:rFonts w:asciiTheme="minorHAnsi" w:hAnsiTheme="minorHAnsi" w:cstheme="minorHAnsi"/>
          <w:i/>
          <w:sz w:val="24"/>
          <w:szCs w:val="24"/>
        </w:rPr>
        <w:t>Semiótica, Cultura, Arte y Tecnología</w:t>
      </w:r>
      <w:r w:rsidRPr="00574014">
        <w:rPr>
          <w:rFonts w:asciiTheme="minorHAnsi" w:hAnsiTheme="minorHAnsi" w:cstheme="minorHAnsi"/>
          <w:sz w:val="24"/>
          <w:szCs w:val="24"/>
        </w:rPr>
        <w:t>, San Luis de Potosí, México, 23 de febrero de 2014.</w:t>
      </w:r>
    </w:p>
    <w:p w14:paraId="4B4846E5" w14:textId="77777777" w:rsidR="008975DF" w:rsidRPr="00574014" w:rsidRDefault="008975DF"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w:t>
      </w:r>
      <w:r w:rsidRPr="00574014">
        <w:rPr>
          <w:rFonts w:asciiTheme="minorHAnsi" w:hAnsiTheme="minorHAnsi" w:cstheme="minorHAnsi"/>
          <w:i/>
          <w:sz w:val="24"/>
          <w:szCs w:val="24"/>
        </w:rPr>
        <w:t>Networking</w:t>
      </w:r>
      <w:r w:rsidRPr="00574014">
        <w:rPr>
          <w:rFonts w:asciiTheme="minorHAnsi" w:hAnsiTheme="minorHAnsi" w:cstheme="minorHAnsi"/>
          <w:sz w:val="24"/>
          <w:szCs w:val="24"/>
        </w:rPr>
        <w:t xml:space="preserve"> y </w:t>
      </w:r>
      <w:r w:rsidRPr="00574014">
        <w:rPr>
          <w:rFonts w:asciiTheme="minorHAnsi" w:hAnsiTheme="minorHAnsi" w:cstheme="minorHAnsi"/>
          <w:i/>
          <w:sz w:val="24"/>
          <w:szCs w:val="24"/>
        </w:rPr>
        <w:t>face to face</w:t>
      </w:r>
      <w:r w:rsidRPr="00574014">
        <w:rPr>
          <w:rFonts w:asciiTheme="minorHAnsi" w:hAnsiTheme="minorHAnsi" w:cstheme="minorHAnsi"/>
          <w:sz w:val="24"/>
          <w:szCs w:val="24"/>
        </w:rPr>
        <w:t>, nuevas relaciones entre músicos y audiencia”. Invitado en el "Coloquio Internacional del CIM 2014: relatos de investigaciones sobre mediatizaciones". Centro de Investigación en Mediatizaciones, UNR, 15 de agosto de 2014.</w:t>
      </w:r>
    </w:p>
    <w:p w14:paraId="2ED4A0D3" w14:textId="77777777" w:rsidR="008975DF" w:rsidRPr="00574014" w:rsidRDefault="008975DF" w:rsidP="00574014">
      <w:pPr>
        <w:spacing w:after="120" w:line="360" w:lineRule="auto"/>
        <w:rPr>
          <w:rStyle w:val="Hipervnculo"/>
          <w:rFonts w:asciiTheme="minorHAnsi" w:hAnsiTheme="minorHAnsi" w:cstheme="minorHAnsi"/>
          <w:color w:val="auto"/>
          <w:sz w:val="24"/>
          <w:szCs w:val="24"/>
          <w:u w:val="none"/>
        </w:rPr>
      </w:pPr>
      <w:r w:rsidRPr="00574014">
        <w:rPr>
          <w:rFonts w:asciiTheme="minorHAnsi" w:hAnsiTheme="minorHAnsi" w:cstheme="minorHAnsi"/>
          <w:sz w:val="24"/>
          <w:szCs w:val="24"/>
        </w:rPr>
        <w:t xml:space="preserve">“Semiótica y medios de sonido: una cultura intersticial”. Dentro de la serie de conferencias Maestros de la Semiótica, en el 12º Congreso Mundial de la IASS/AIS. “Nueva Semiótica: entre tradición e innovación” Sofia, 19 de septiembre de 2014, Nueva </w:t>
      </w:r>
      <w:r w:rsidRPr="00574014">
        <w:rPr>
          <w:rFonts w:asciiTheme="minorHAnsi" w:hAnsiTheme="minorHAnsi" w:cstheme="minorHAnsi"/>
          <w:sz w:val="24"/>
          <w:szCs w:val="24"/>
        </w:rPr>
        <w:lastRenderedPageBreak/>
        <w:t xml:space="preserve">Universidad Búlgara. Abstract en </w:t>
      </w:r>
      <w:hyperlink r:id="rId43" w:history="1">
        <w:r w:rsidRPr="00574014">
          <w:rPr>
            <w:rStyle w:val="Hipervnculo"/>
            <w:rFonts w:asciiTheme="minorHAnsi" w:hAnsiTheme="minorHAnsi" w:cstheme="minorHAnsi"/>
            <w:sz w:val="24"/>
            <w:szCs w:val="24"/>
          </w:rPr>
          <w:t>http://semio2014.org/es/semitica-y-medios-de-sonido-una-cultura-intersticial</w:t>
        </w:r>
      </w:hyperlink>
    </w:p>
    <w:p w14:paraId="2E2A8C21" w14:textId="77777777" w:rsidR="00EC6229" w:rsidRPr="00574014" w:rsidRDefault="008975DF" w:rsidP="00574014">
      <w:pPr>
        <w:spacing w:after="120" w:line="360" w:lineRule="auto"/>
        <w:rPr>
          <w:rStyle w:val="Hipervnculo"/>
          <w:rFonts w:asciiTheme="minorHAnsi" w:hAnsiTheme="minorHAnsi" w:cstheme="minorHAnsi"/>
          <w:color w:val="auto"/>
          <w:sz w:val="24"/>
          <w:szCs w:val="24"/>
          <w:u w:val="none"/>
          <w:lang w:val="en-US"/>
        </w:rPr>
      </w:pPr>
      <w:r w:rsidRPr="00574014">
        <w:rPr>
          <w:rFonts w:asciiTheme="minorHAnsi" w:hAnsiTheme="minorHAnsi" w:cstheme="minorHAnsi"/>
          <w:sz w:val="24"/>
          <w:szCs w:val="24"/>
          <w:lang w:val="en-US"/>
        </w:rPr>
        <w:t xml:space="preserve">“Music and Networking in the Urban Space”. En: Session 2: Urban Dystopias and Audiotopias. En: </w:t>
      </w:r>
      <w:r w:rsidRPr="00574014">
        <w:rPr>
          <w:rFonts w:asciiTheme="minorHAnsi" w:hAnsiTheme="minorHAnsi" w:cstheme="minorHAnsi"/>
          <w:i/>
          <w:sz w:val="24"/>
          <w:szCs w:val="24"/>
          <w:lang w:val="en-US"/>
        </w:rPr>
        <w:t>Mapping Sound: Sonic Urbanity and Space in the Americas</w:t>
      </w:r>
      <w:r w:rsidRPr="00574014">
        <w:rPr>
          <w:rFonts w:asciiTheme="minorHAnsi" w:hAnsiTheme="minorHAnsi" w:cstheme="minorHAnsi"/>
          <w:sz w:val="24"/>
          <w:szCs w:val="24"/>
          <w:lang w:val="en-US"/>
        </w:rPr>
        <w:t xml:space="preserve">. Music department, Cornell University, Ithaca, USA, 24/25 de octubre 2014. </w:t>
      </w:r>
      <w:hyperlink r:id="rId44" w:history="1">
        <w:r w:rsidRPr="00574014">
          <w:rPr>
            <w:rStyle w:val="Hipervnculo"/>
            <w:rFonts w:asciiTheme="minorHAnsi" w:hAnsiTheme="minorHAnsi" w:cstheme="minorHAnsi"/>
            <w:sz w:val="24"/>
            <w:szCs w:val="24"/>
            <w:lang w:val="en-US"/>
          </w:rPr>
          <w:t>http://music.cornell.edu/mapping-sound-and-urban-space-in-the-americas/conference-program/</w:t>
        </w:r>
      </w:hyperlink>
      <w:r w:rsidRPr="00574014">
        <w:rPr>
          <w:rFonts w:asciiTheme="minorHAnsi" w:hAnsiTheme="minorHAnsi" w:cstheme="minorHAnsi"/>
          <w:sz w:val="24"/>
          <w:szCs w:val="24"/>
          <w:lang w:val="en-US"/>
        </w:rPr>
        <w:t xml:space="preserve">; abstract en </w:t>
      </w:r>
      <w:hyperlink r:id="rId45" w:history="1">
        <w:r w:rsidRPr="00574014">
          <w:rPr>
            <w:rStyle w:val="Hipervnculo"/>
            <w:rFonts w:asciiTheme="minorHAnsi" w:hAnsiTheme="minorHAnsi" w:cstheme="minorHAnsi"/>
            <w:sz w:val="24"/>
            <w:szCs w:val="24"/>
            <w:lang w:val="en-US"/>
          </w:rPr>
          <w:t>http://music.cornell.edu/mapping-sound-and-urban-space-in-the-americas/abstracts/</w:t>
        </w:r>
      </w:hyperlink>
    </w:p>
    <w:p w14:paraId="314EA0C9" w14:textId="77777777" w:rsidR="008975DF" w:rsidRPr="00574014" w:rsidRDefault="00EC6229" w:rsidP="00574014">
      <w:pPr>
        <w:spacing w:after="120" w:line="360" w:lineRule="auto"/>
        <w:rPr>
          <w:rFonts w:asciiTheme="minorHAnsi" w:hAnsiTheme="minorHAnsi" w:cstheme="minorHAnsi"/>
          <w:sz w:val="24"/>
          <w:szCs w:val="24"/>
          <w:lang w:val="es-AR"/>
        </w:rPr>
      </w:pPr>
      <w:r w:rsidRPr="00574014">
        <w:rPr>
          <w:rFonts w:asciiTheme="minorHAnsi" w:hAnsiTheme="minorHAnsi" w:cstheme="minorHAnsi"/>
          <w:sz w:val="24"/>
          <w:szCs w:val="24"/>
          <w:lang w:val="es-AR"/>
        </w:rPr>
        <w:t xml:space="preserve">“Interacción: un campo de desempeño en broadcasting y en networking”. En: Coloquio Internacional del CIM 2015: </w:t>
      </w:r>
      <w:r w:rsidRPr="00574014">
        <w:rPr>
          <w:rFonts w:asciiTheme="minorHAnsi" w:hAnsiTheme="minorHAnsi" w:cstheme="minorHAnsi"/>
          <w:i/>
          <w:sz w:val="24"/>
          <w:szCs w:val="24"/>
          <w:lang w:val="es-AR"/>
        </w:rPr>
        <w:t>Nuevas mediatizaciones, nuevos públicos. Cambios en las prácticas sociales a partir de las transformaciones del arte y los medios en la red.</w:t>
      </w:r>
      <w:r w:rsidRPr="00574014">
        <w:rPr>
          <w:rFonts w:asciiTheme="minorHAnsi" w:hAnsiTheme="minorHAnsi" w:cstheme="minorHAnsi"/>
          <w:sz w:val="24"/>
          <w:szCs w:val="24"/>
          <w:lang w:val="es-AR"/>
        </w:rPr>
        <w:t xml:space="preserve"> 6, 7 y 8 de agosto de 2015, Buenos Aires</w:t>
      </w:r>
      <w:r w:rsidR="001A075F" w:rsidRPr="00574014">
        <w:rPr>
          <w:rFonts w:asciiTheme="minorHAnsi" w:hAnsiTheme="minorHAnsi" w:cstheme="minorHAnsi"/>
          <w:sz w:val="24"/>
          <w:szCs w:val="24"/>
          <w:lang w:val="es-AR"/>
        </w:rPr>
        <w:t>, Instituto de Investigación y Experimentación en Arte y Crítica</w:t>
      </w:r>
      <w:r w:rsidRPr="00574014">
        <w:rPr>
          <w:rFonts w:asciiTheme="minorHAnsi" w:hAnsiTheme="minorHAnsi" w:cstheme="minorHAnsi"/>
          <w:sz w:val="24"/>
          <w:szCs w:val="24"/>
          <w:lang w:val="es-AR"/>
        </w:rPr>
        <w:t>, Área Transdepartamental de Crítica de Artes, Universidad Nacional de las Artes</w:t>
      </w:r>
      <w:r w:rsidR="001A075F" w:rsidRPr="00574014">
        <w:rPr>
          <w:rFonts w:asciiTheme="minorHAnsi" w:hAnsiTheme="minorHAnsi" w:cstheme="minorHAnsi"/>
          <w:sz w:val="24"/>
          <w:szCs w:val="24"/>
          <w:lang w:val="es-AR"/>
        </w:rPr>
        <w:t xml:space="preserve">. </w:t>
      </w:r>
    </w:p>
    <w:p w14:paraId="307B0DD8" w14:textId="77777777" w:rsidR="001F1CFD" w:rsidRPr="00574014" w:rsidRDefault="001F1CFD" w:rsidP="00574014">
      <w:pPr>
        <w:spacing w:after="120" w:line="360" w:lineRule="auto"/>
        <w:rPr>
          <w:rFonts w:asciiTheme="minorHAnsi" w:hAnsiTheme="minorHAnsi" w:cstheme="minorHAnsi"/>
          <w:sz w:val="24"/>
          <w:szCs w:val="24"/>
          <w:lang w:val="es-AR"/>
        </w:rPr>
      </w:pPr>
      <w:r w:rsidRPr="00574014">
        <w:rPr>
          <w:rFonts w:asciiTheme="minorHAnsi" w:hAnsiTheme="minorHAnsi" w:cstheme="minorHAnsi"/>
          <w:sz w:val="24"/>
          <w:szCs w:val="24"/>
          <w:lang w:val="es-AR"/>
        </w:rPr>
        <w:t>“Vidas musicales en el espacio urbano”. Congreso Latinoamericano de Comunicación. Preguntas, abordajes y desafíos contemporáneos del campo comunicacional. Buenos Aires, Carrera de Ciencias de la Comunicación. Facultad de Ciencias Sociales. Universidad de Buenos Aires, 21 de agosto de 2015.</w:t>
      </w:r>
    </w:p>
    <w:p w14:paraId="7BCEF49A" w14:textId="77777777" w:rsidR="001F1CFD" w:rsidRPr="00574014" w:rsidRDefault="001F1CFD" w:rsidP="00574014">
      <w:pPr>
        <w:spacing w:after="120" w:line="360" w:lineRule="auto"/>
        <w:rPr>
          <w:rFonts w:asciiTheme="minorHAnsi" w:hAnsiTheme="minorHAnsi" w:cstheme="minorHAnsi"/>
          <w:sz w:val="24"/>
          <w:szCs w:val="24"/>
          <w:lang w:val="es-AR"/>
        </w:rPr>
      </w:pPr>
      <w:r w:rsidRPr="00574014">
        <w:rPr>
          <w:rFonts w:asciiTheme="minorHAnsi" w:hAnsiTheme="minorHAnsi" w:cstheme="minorHAnsi"/>
          <w:sz w:val="24"/>
          <w:szCs w:val="24"/>
          <w:lang w:val="es-AR"/>
        </w:rPr>
        <w:t xml:space="preserve">“Plataformas multimedia: radios y músicas”. En: </w:t>
      </w:r>
      <w:r w:rsidRPr="00574014">
        <w:rPr>
          <w:rFonts w:asciiTheme="minorHAnsi" w:hAnsiTheme="minorHAnsi" w:cstheme="minorHAnsi"/>
          <w:i/>
          <w:sz w:val="24"/>
          <w:szCs w:val="24"/>
          <w:lang w:val="es-AR"/>
        </w:rPr>
        <w:t>Foro internacional de Cultura Digital</w:t>
      </w:r>
      <w:r w:rsidRPr="00574014">
        <w:rPr>
          <w:rFonts w:asciiTheme="minorHAnsi" w:hAnsiTheme="minorHAnsi" w:cstheme="minorHAnsi"/>
          <w:sz w:val="24"/>
          <w:szCs w:val="24"/>
          <w:lang w:val="es-AR"/>
        </w:rPr>
        <w:t xml:space="preserve">. Buenos Aires, CCK, Ministerio de Educación, 2015. Ver en: </w:t>
      </w:r>
      <w:hyperlink r:id="rId46" w:history="1">
        <w:r w:rsidRPr="00574014">
          <w:rPr>
            <w:rStyle w:val="Hipervnculo"/>
            <w:rFonts w:asciiTheme="minorHAnsi" w:hAnsiTheme="minorHAnsi" w:cstheme="minorHAnsi"/>
            <w:sz w:val="24"/>
            <w:szCs w:val="24"/>
            <w:lang w:val="es-AR"/>
          </w:rPr>
          <w:t>https://www.youtube.com/watch?v=Vwep2TIzSgI&amp;index=3&amp;list=TLoRxdtl5vjAIzMTEwMjAxNQ</w:t>
        </w:r>
      </w:hyperlink>
    </w:p>
    <w:p w14:paraId="4D8AAFAE" w14:textId="77777777" w:rsidR="001F1CFD" w:rsidRPr="00574014" w:rsidRDefault="001F1CFD" w:rsidP="00574014">
      <w:pPr>
        <w:spacing w:after="120" w:line="360" w:lineRule="auto"/>
        <w:rPr>
          <w:rFonts w:asciiTheme="minorHAnsi" w:hAnsiTheme="minorHAnsi" w:cstheme="minorHAnsi"/>
          <w:sz w:val="24"/>
          <w:szCs w:val="24"/>
          <w:lang w:val="es-AR"/>
        </w:rPr>
      </w:pPr>
      <w:r w:rsidRPr="00574014">
        <w:rPr>
          <w:rFonts w:asciiTheme="minorHAnsi" w:hAnsiTheme="minorHAnsi" w:cstheme="minorHAnsi"/>
          <w:sz w:val="24"/>
          <w:szCs w:val="24"/>
          <w:lang w:val="es-AR"/>
        </w:rPr>
        <w:t xml:space="preserve">“Periodismo musical en época de </w:t>
      </w:r>
      <w:r w:rsidRPr="00574014">
        <w:rPr>
          <w:rFonts w:asciiTheme="minorHAnsi" w:hAnsiTheme="minorHAnsi" w:cstheme="minorHAnsi"/>
          <w:i/>
          <w:sz w:val="24"/>
          <w:szCs w:val="24"/>
          <w:lang w:val="es-AR"/>
        </w:rPr>
        <w:t>postbroadcasting</w:t>
      </w:r>
      <w:r w:rsidRPr="00574014">
        <w:rPr>
          <w:rFonts w:asciiTheme="minorHAnsi" w:hAnsiTheme="minorHAnsi" w:cstheme="minorHAnsi"/>
          <w:sz w:val="24"/>
          <w:szCs w:val="24"/>
          <w:lang w:val="es-AR"/>
        </w:rPr>
        <w:t>”. En: VIII Encuentro Internacional NEO Media Lab, Buenos</w:t>
      </w:r>
      <w:r w:rsidR="0022198D" w:rsidRPr="00574014">
        <w:rPr>
          <w:rFonts w:asciiTheme="minorHAnsi" w:hAnsiTheme="minorHAnsi" w:cstheme="minorHAnsi"/>
          <w:sz w:val="24"/>
          <w:szCs w:val="24"/>
          <w:lang w:val="es-AR"/>
        </w:rPr>
        <w:t xml:space="preserve"> Aires,</w:t>
      </w:r>
      <w:r w:rsidRPr="00574014">
        <w:rPr>
          <w:rFonts w:asciiTheme="minorHAnsi" w:hAnsiTheme="minorHAnsi" w:cstheme="minorHAnsi"/>
          <w:sz w:val="24"/>
          <w:szCs w:val="24"/>
          <w:lang w:val="es-AR"/>
        </w:rPr>
        <w:t xml:space="preserve"> UNTreF, 2015</w:t>
      </w:r>
    </w:p>
    <w:p w14:paraId="5C828A3D" w14:textId="77777777" w:rsidR="00C6421D" w:rsidRPr="00574014" w:rsidRDefault="00120471" w:rsidP="00574014">
      <w:pPr>
        <w:spacing w:after="120" w:line="360" w:lineRule="auto"/>
        <w:rPr>
          <w:rFonts w:asciiTheme="minorHAnsi" w:hAnsiTheme="minorHAnsi" w:cstheme="minorHAnsi"/>
          <w:sz w:val="24"/>
          <w:szCs w:val="24"/>
          <w:lang w:val="es-AR"/>
        </w:rPr>
      </w:pPr>
      <w:r w:rsidRPr="00574014">
        <w:rPr>
          <w:rFonts w:asciiTheme="minorHAnsi" w:hAnsiTheme="minorHAnsi" w:cstheme="minorHAnsi"/>
          <w:sz w:val="24"/>
          <w:szCs w:val="24"/>
          <w:lang w:val="es-AR"/>
        </w:rPr>
        <w:t xml:space="preserve">“Paisajes sonoros y plataformas de mediatización”. En: XII Congreso IASPM-AL Visiones de América, sonoridades de América. La Habana, 7 al 11 de marzo de 2016. </w:t>
      </w:r>
    </w:p>
    <w:p w14:paraId="16FE32CF" w14:textId="77777777" w:rsidR="00700D0D" w:rsidRPr="00574014" w:rsidRDefault="00700D0D" w:rsidP="00574014">
      <w:pPr>
        <w:spacing w:after="120" w:line="360" w:lineRule="auto"/>
        <w:rPr>
          <w:rFonts w:asciiTheme="minorHAnsi" w:hAnsiTheme="minorHAnsi" w:cstheme="minorHAnsi"/>
          <w:sz w:val="24"/>
          <w:szCs w:val="24"/>
          <w:lang w:val="es-AR"/>
        </w:rPr>
      </w:pPr>
      <w:r w:rsidRPr="00574014">
        <w:rPr>
          <w:rFonts w:asciiTheme="minorHAnsi" w:hAnsiTheme="minorHAnsi" w:cstheme="minorHAnsi"/>
          <w:sz w:val="24"/>
          <w:szCs w:val="24"/>
          <w:lang w:val="es-AR"/>
        </w:rPr>
        <w:t xml:space="preserve">“Las vidas de lo musical: transformaciones mediáticas”. Conferencia plenaria en: Congreso Internacional </w:t>
      </w:r>
      <w:r w:rsidRPr="00574014">
        <w:rPr>
          <w:rFonts w:asciiTheme="minorHAnsi" w:hAnsiTheme="minorHAnsi" w:cstheme="minorHAnsi"/>
          <w:i/>
          <w:sz w:val="24"/>
          <w:szCs w:val="24"/>
          <w:lang w:val="es-AR"/>
        </w:rPr>
        <w:t>Comunicación, cultura y cognición. Conversatorios globales</w:t>
      </w:r>
      <w:r w:rsidRPr="00574014">
        <w:rPr>
          <w:rFonts w:asciiTheme="minorHAnsi" w:hAnsiTheme="minorHAnsi" w:cstheme="minorHAnsi"/>
          <w:sz w:val="24"/>
          <w:szCs w:val="24"/>
          <w:lang w:val="es-AR"/>
        </w:rPr>
        <w:t xml:space="preserve">. FELS-IECO, Bogotá, 5 y 6 de </w:t>
      </w:r>
      <w:r w:rsidR="00C47C87" w:rsidRPr="00574014">
        <w:rPr>
          <w:rFonts w:asciiTheme="minorHAnsi" w:hAnsiTheme="minorHAnsi" w:cstheme="minorHAnsi"/>
          <w:sz w:val="24"/>
          <w:szCs w:val="24"/>
          <w:lang w:val="es-AR"/>
        </w:rPr>
        <w:t>mayo</w:t>
      </w:r>
      <w:r w:rsidRPr="00574014">
        <w:rPr>
          <w:rFonts w:asciiTheme="minorHAnsi" w:hAnsiTheme="minorHAnsi" w:cstheme="minorHAnsi"/>
          <w:sz w:val="24"/>
          <w:szCs w:val="24"/>
          <w:lang w:val="es-AR"/>
        </w:rPr>
        <w:t xml:space="preserve"> de 2</w:t>
      </w:r>
      <w:r w:rsidR="00C47C87" w:rsidRPr="00574014">
        <w:rPr>
          <w:rFonts w:asciiTheme="minorHAnsi" w:hAnsiTheme="minorHAnsi" w:cstheme="minorHAnsi"/>
          <w:sz w:val="24"/>
          <w:szCs w:val="24"/>
          <w:lang w:val="es-AR"/>
        </w:rPr>
        <w:t>0</w:t>
      </w:r>
      <w:r w:rsidRPr="00574014">
        <w:rPr>
          <w:rFonts w:asciiTheme="minorHAnsi" w:hAnsiTheme="minorHAnsi" w:cstheme="minorHAnsi"/>
          <w:sz w:val="24"/>
          <w:szCs w:val="24"/>
          <w:lang w:val="es-AR"/>
        </w:rPr>
        <w:t>16.</w:t>
      </w:r>
    </w:p>
    <w:p w14:paraId="30EFF136" w14:textId="31C4C18C" w:rsidR="00FB55CC" w:rsidRPr="00574014" w:rsidRDefault="000650C1" w:rsidP="00574014">
      <w:pPr>
        <w:spacing w:after="120" w:line="360" w:lineRule="auto"/>
        <w:rPr>
          <w:rFonts w:asciiTheme="minorHAnsi" w:hAnsiTheme="minorHAnsi" w:cstheme="minorHAnsi"/>
          <w:sz w:val="24"/>
          <w:szCs w:val="24"/>
          <w:lang w:val="es-AR"/>
        </w:rPr>
      </w:pPr>
      <w:r w:rsidRPr="00574014">
        <w:rPr>
          <w:rFonts w:asciiTheme="minorHAnsi" w:hAnsiTheme="minorHAnsi" w:cstheme="minorHAnsi"/>
          <w:sz w:val="24"/>
          <w:szCs w:val="24"/>
          <w:lang w:val="es-AR"/>
        </w:rPr>
        <w:lastRenderedPageBreak/>
        <w:t xml:space="preserve">“ + Smartphones: los caminos del audio y lo audiovisual”. Conferencia plenaria en el </w:t>
      </w:r>
      <w:r w:rsidR="00FB55CC" w:rsidRPr="00574014">
        <w:rPr>
          <w:rFonts w:asciiTheme="minorHAnsi" w:hAnsiTheme="minorHAnsi" w:cstheme="minorHAnsi"/>
          <w:sz w:val="24"/>
          <w:szCs w:val="24"/>
          <w:lang w:val="es-AR"/>
        </w:rPr>
        <w:t>VIII Congreso Latinoamericano de Semiótica: Materialidades, discursividades y culturas. Los retos de la semiótica Latinoamericana</w:t>
      </w:r>
      <w:r w:rsidRPr="00574014">
        <w:rPr>
          <w:rFonts w:asciiTheme="minorHAnsi" w:hAnsiTheme="minorHAnsi" w:cstheme="minorHAnsi"/>
          <w:sz w:val="24"/>
          <w:szCs w:val="24"/>
          <w:lang w:val="es-AR"/>
        </w:rPr>
        <w:t>. Bogotá, 2017</w:t>
      </w:r>
    </w:p>
    <w:p w14:paraId="00057F6F" w14:textId="77777777" w:rsidR="00B7297F" w:rsidRPr="00574014" w:rsidRDefault="00B7297F" w:rsidP="00574014">
      <w:pPr>
        <w:spacing w:after="120" w:line="360" w:lineRule="auto"/>
        <w:rPr>
          <w:rFonts w:asciiTheme="minorHAnsi" w:hAnsiTheme="minorHAnsi" w:cstheme="minorHAnsi"/>
          <w:sz w:val="24"/>
          <w:szCs w:val="24"/>
          <w:lang w:val="es-AR"/>
        </w:rPr>
      </w:pPr>
      <w:r w:rsidRPr="00574014">
        <w:rPr>
          <w:rFonts w:asciiTheme="minorHAnsi" w:hAnsiTheme="minorHAnsi" w:cstheme="minorHAnsi"/>
          <w:sz w:val="24"/>
          <w:szCs w:val="24"/>
          <w:lang w:val="es-AR"/>
        </w:rPr>
        <w:t xml:space="preserve">“Paisajes audiovisuales y plataformas de mediatización”. </w:t>
      </w:r>
      <w:r w:rsidRPr="00574014">
        <w:rPr>
          <w:rFonts w:asciiTheme="minorHAnsi" w:hAnsiTheme="minorHAnsi" w:cstheme="minorHAnsi"/>
          <w:sz w:val="24"/>
          <w:szCs w:val="24"/>
          <w:lang w:val="pt-BR"/>
        </w:rPr>
        <w:t>Conferencia inaugural en el 13º Encontro MusiMid</w:t>
      </w:r>
      <w:r w:rsidR="006E65A0" w:rsidRPr="00574014">
        <w:rPr>
          <w:rFonts w:asciiTheme="minorHAnsi" w:hAnsiTheme="minorHAnsi" w:cstheme="minorHAnsi"/>
          <w:sz w:val="24"/>
          <w:szCs w:val="24"/>
          <w:lang w:val="pt-BR"/>
        </w:rPr>
        <w:t xml:space="preserve"> Os sons que vemos, as imagens que ouvimos: Música e audiovisual</w:t>
      </w:r>
      <w:r w:rsidRPr="00574014">
        <w:rPr>
          <w:rFonts w:asciiTheme="minorHAnsi" w:hAnsiTheme="minorHAnsi" w:cstheme="minorHAnsi"/>
          <w:sz w:val="24"/>
          <w:szCs w:val="24"/>
          <w:lang w:val="pt-BR"/>
        </w:rPr>
        <w:t xml:space="preserve">. </w:t>
      </w:r>
      <w:r w:rsidRPr="00574014">
        <w:rPr>
          <w:rFonts w:asciiTheme="minorHAnsi" w:hAnsiTheme="minorHAnsi" w:cstheme="minorHAnsi"/>
          <w:sz w:val="24"/>
          <w:szCs w:val="24"/>
          <w:lang w:val="es-AR"/>
        </w:rPr>
        <w:t>Sao Paulo, 2017.</w:t>
      </w:r>
    </w:p>
    <w:p w14:paraId="6DF67E7E" w14:textId="6441F5AB" w:rsidR="003A6C07" w:rsidRPr="00574014" w:rsidRDefault="003A6C07" w:rsidP="00574014">
      <w:pPr>
        <w:spacing w:after="120" w:line="360" w:lineRule="auto"/>
        <w:rPr>
          <w:rFonts w:asciiTheme="minorHAnsi" w:hAnsiTheme="minorHAnsi" w:cstheme="minorHAnsi"/>
          <w:sz w:val="24"/>
          <w:szCs w:val="24"/>
          <w:lang w:val="es-AR"/>
        </w:rPr>
      </w:pPr>
      <w:r w:rsidRPr="00574014">
        <w:rPr>
          <w:rFonts w:asciiTheme="minorHAnsi" w:hAnsiTheme="minorHAnsi" w:cstheme="minorHAnsi"/>
          <w:sz w:val="24"/>
          <w:szCs w:val="24"/>
          <w:lang w:val="es-AR"/>
        </w:rPr>
        <w:t>“ + smartphones: los caminos del audio y de lo audiovisual”. Conferencia de cierre en las IX Jornadas de Periodismo y Comunicación, JorPCom, FHyCS/UNJu, 1 de septiembre de 2017, San Salvador de Jujuy.</w:t>
      </w:r>
    </w:p>
    <w:p w14:paraId="245F9852" w14:textId="77777777" w:rsidR="003A6C07" w:rsidRPr="00574014" w:rsidRDefault="003A6C07" w:rsidP="00574014">
      <w:pPr>
        <w:spacing w:after="120" w:line="360" w:lineRule="auto"/>
        <w:rPr>
          <w:rFonts w:asciiTheme="minorHAnsi" w:hAnsiTheme="minorHAnsi" w:cstheme="minorHAnsi"/>
          <w:sz w:val="24"/>
          <w:szCs w:val="24"/>
          <w:lang w:val="es-AR"/>
        </w:rPr>
      </w:pPr>
      <w:r w:rsidRPr="00574014">
        <w:rPr>
          <w:rFonts w:asciiTheme="minorHAnsi" w:hAnsiTheme="minorHAnsi" w:cstheme="minorHAnsi"/>
          <w:sz w:val="24"/>
          <w:szCs w:val="24"/>
          <w:lang w:val="es-AR"/>
        </w:rPr>
        <w:t>“Vivir en plataformas: ¿una nueva etapa de la mediatización?”. Conferencia en las II Jornadas de investigación en Comunicación. Montevideo. FIC – UdeLaR. Noviembre de 2017.</w:t>
      </w:r>
    </w:p>
    <w:p w14:paraId="02633C76" w14:textId="77777777" w:rsidR="003A6C07" w:rsidRPr="00574014" w:rsidRDefault="00113911" w:rsidP="00574014">
      <w:pPr>
        <w:spacing w:after="120" w:line="360" w:lineRule="auto"/>
        <w:rPr>
          <w:rFonts w:asciiTheme="minorHAnsi" w:hAnsiTheme="minorHAnsi" w:cstheme="minorHAnsi"/>
          <w:color w:val="000000" w:themeColor="text1"/>
          <w:sz w:val="24"/>
          <w:szCs w:val="24"/>
        </w:rPr>
      </w:pPr>
      <w:r w:rsidRPr="00574014">
        <w:rPr>
          <w:rFonts w:asciiTheme="minorHAnsi" w:hAnsiTheme="minorHAnsi" w:cstheme="minorHAnsi"/>
          <w:sz w:val="24"/>
          <w:szCs w:val="24"/>
          <w:lang w:val="es-AR"/>
        </w:rPr>
        <w:t xml:space="preserve">“Semiótica, ecosistemas y big data en la captura de los usuarios de plataformas de música”. Ponencia presentada en el </w:t>
      </w:r>
      <w:r w:rsidRPr="00574014">
        <w:rPr>
          <w:rFonts w:asciiTheme="minorHAnsi" w:hAnsiTheme="minorHAnsi" w:cstheme="minorHAnsi"/>
          <w:color w:val="000000" w:themeColor="text1"/>
          <w:sz w:val="24"/>
          <w:szCs w:val="24"/>
        </w:rPr>
        <w:t xml:space="preserve">Simposio 3) Música, mediatizaciones y memoria de prácticas de colección en acervos sonoros y plataformas digitales del XIII </w:t>
      </w:r>
      <w:r w:rsidRPr="00574014">
        <w:rPr>
          <w:rFonts w:asciiTheme="minorHAnsi" w:hAnsiTheme="minorHAnsi" w:cstheme="minorHAnsi"/>
          <w:i/>
          <w:color w:val="000000" w:themeColor="text1"/>
          <w:sz w:val="24"/>
          <w:szCs w:val="24"/>
        </w:rPr>
        <w:t>Congreso de la rama latinoamericana de la Asociación Internacional para el Estudio de la Música Popular (IASPM-AL)</w:t>
      </w:r>
      <w:r w:rsidRPr="00574014">
        <w:rPr>
          <w:rFonts w:asciiTheme="minorHAnsi" w:hAnsiTheme="minorHAnsi" w:cstheme="minorHAnsi"/>
          <w:color w:val="000000" w:themeColor="text1"/>
          <w:sz w:val="24"/>
          <w:szCs w:val="24"/>
        </w:rPr>
        <w:t>, 11 al 16 de junio de 2018, San Juan, Puerto Rico, Conservatorio de Música.</w:t>
      </w:r>
    </w:p>
    <w:p w14:paraId="341336F6" w14:textId="77777777" w:rsidR="002F1BA9" w:rsidRPr="00574014" w:rsidRDefault="002F1BA9" w:rsidP="00574014">
      <w:pPr>
        <w:spacing w:after="120" w:line="360" w:lineRule="auto"/>
        <w:rPr>
          <w:rFonts w:asciiTheme="minorHAnsi" w:hAnsiTheme="minorHAnsi" w:cstheme="minorHAnsi"/>
          <w:sz w:val="24"/>
          <w:szCs w:val="24"/>
          <w:lang w:val="es-AR"/>
        </w:rPr>
      </w:pPr>
      <w:r w:rsidRPr="00574014">
        <w:rPr>
          <w:rFonts w:asciiTheme="minorHAnsi" w:hAnsiTheme="minorHAnsi" w:cstheme="minorHAnsi"/>
          <w:sz w:val="24"/>
          <w:szCs w:val="24"/>
          <w:lang w:val="es-AR"/>
        </w:rPr>
        <w:t xml:space="preserve">Sociosemiótica de Plataformas. En: </w:t>
      </w:r>
      <w:r w:rsidRPr="00574014">
        <w:rPr>
          <w:rFonts w:asciiTheme="minorHAnsi" w:hAnsiTheme="minorHAnsi" w:cstheme="minorHAnsi"/>
          <w:i/>
          <w:sz w:val="24"/>
          <w:szCs w:val="24"/>
          <w:lang w:val="es-AR"/>
        </w:rPr>
        <w:t>Nuevas narrativas, nuevas mediatizaciones</w:t>
      </w:r>
      <w:r w:rsidRPr="00574014">
        <w:rPr>
          <w:rFonts w:asciiTheme="minorHAnsi" w:hAnsiTheme="minorHAnsi" w:cstheme="minorHAnsi"/>
          <w:sz w:val="24"/>
          <w:szCs w:val="24"/>
          <w:lang w:val="es-AR"/>
        </w:rPr>
        <w:t>. Coloquio por los 20 años deSignis. Barcelona, UPF, 10 de mayo de 2019.</w:t>
      </w:r>
    </w:p>
    <w:p w14:paraId="603048C5" w14:textId="77777777" w:rsidR="003C4237" w:rsidRPr="00574014" w:rsidRDefault="003C4237" w:rsidP="00574014">
      <w:pPr>
        <w:spacing w:after="120" w:line="360" w:lineRule="auto"/>
        <w:rPr>
          <w:rFonts w:asciiTheme="minorHAnsi" w:hAnsiTheme="minorHAnsi" w:cstheme="minorHAnsi"/>
          <w:sz w:val="24"/>
          <w:szCs w:val="24"/>
          <w:lang w:val="es-AR"/>
        </w:rPr>
      </w:pPr>
      <w:r w:rsidRPr="00574014">
        <w:rPr>
          <w:rFonts w:asciiTheme="minorHAnsi" w:hAnsiTheme="minorHAnsi" w:cstheme="minorHAnsi"/>
          <w:sz w:val="24"/>
          <w:szCs w:val="24"/>
          <w:lang w:val="es-AR"/>
        </w:rPr>
        <w:t>Mediatizaciones y unidades de análisis</w:t>
      </w:r>
      <w:r w:rsidRPr="00574014">
        <w:rPr>
          <w:rFonts w:asciiTheme="minorHAnsi" w:hAnsiTheme="minorHAnsi" w:cstheme="minorHAnsi"/>
          <w:sz w:val="24"/>
          <w:szCs w:val="24"/>
        </w:rPr>
        <w:t xml:space="preserve"> En: </w:t>
      </w:r>
      <w:r w:rsidRPr="00574014">
        <w:rPr>
          <w:rFonts w:asciiTheme="minorHAnsi" w:hAnsiTheme="minorHAnsi" w:cstheme="minorHAnsi"/>
          <w:sz w:val="24"/>
          <w:szCs w:val="24"/>
          <w:lang w:val="es-AR"/>
        </w:rPr>
        <w:t xml:space="preserve">“Zonas de la mediatización: plataformas, redes e interfaces”. Coloquio CIM 2019. Rosario, Fac. de Ciencias políticas y RRII, UNR, </w:t>
      </w:r>
      <w:r w:rsidR="00D6435D" w:rsidRPr="00574014">
        <w:rPr>
          <w:rFonts w:asciiTheme="minorHAnsi" w:hAnsiTheme="minorHAnsi" w:cstheme="minorHAnsi"/>
          <w:sz w:val="24"/>
          <w:szCs w:val="24"/>
          <w:lang w:val="es-AR"/>
        </w:rPr>
        <w:t>9 de agosto de 2019.</w:t>
      </w:r>
    </w:p>
    <w:p w14:paraId="6EA85A0D" w14:textId="77777777" w:rsidR="00C32F2C" w:rsidRPr="00574014" w:rsidRDefault="00C32F2C" w:rsidP="00574014">
      <w:pPr>
        <w:spacing w:after="120" w:line="360" w:lineRule="auto"/>
        <w:rPr>
          <w:rFonts w:asciiTheme="minorHAnsi" w:hAnsiTheme="minorHAnsi" w:cstheme="minorHAnsi"/>
          <w:bCs/>
          <w:i/>
          <w:iCs/>
          <w:sz w:val="24"/>
          <w:szCs w:val="24"/>
        </w:rPr>
      </w:pPr>
      <w:r w:rsidRPr="00574014">
        <w:rPr>
          <w:rFonts w:asciiTheme="minorHAnsi" w:hAnsiTheme="minorHAnsi" w:cstheme="minorHAnsi"/>
          <w:bCs/>
          <w:sz w:val="24"/>
          <w:szCs w:val="24"/>
        </w:rPr>
        <w:t xml:space="preserve">Vidas de lo musical y unidades de análisis. En: Simposio 4. Música, mediatizaciones y performances. De los medios masivos a las plataformas digitales: el músico multitarea en la música popular latinoamericana contemporánea. </w:t>
      </w:r>
      <w:r w:rsidRPr="00574014">
        <w:rPr>
          <w:rFonts w:asciiTheme="minorHAnsi" w:hAnsiTheme="minorHAnsi" w:cstheme="minorHAnsi"/>
          <w:bCs/>
          <w:i/>
          <w:iCs/>
          <w:sz w:val="24"/>
          <w:szCs w:val="24"/>
        </w:rPr>
        <w:t>IV Congreso IASPM-AL – Medellín</w:t>
      </w:r>
    </w:p>
    <w:p w14:paraId="37649066" w14:textId="33581711" w:rsidR="00113911" w:rsidRPr="00574014" w:rsidRDefault="00C32F2C" w:rsidP="00574014">
      <w:pPr>
        <w:spacing w:after="120" w:line="360" w:lineRule="auto"/>
        <w:rPr>
          <w:rFonts w:asciiTheme="minorHAnsi" w:hAnsiTheme="minorHAnsi" w:cstheme="minorHAnsi"/>
          <w:bCs/>
          <w:sz w:val="24"/>
          <w:szCs w:val="24"/>
        </w:rPr>
      </w:pPr>
      <w:r w:rsidRPr="00574014">
        <w:rPr>
          <w:rFonts w:asciiTheme="minorHAnsi" w:hAnsiTheme="minorHAnsi" w:cstheme="minorHAnsi"/>
          <w:bCs/>
          <w:i/>
          <w:iCs/>
          <w:sz w:val="24"/>
          <w:szCs w:val="24"/>
        </w:rPr>
        <w:t>Formación, trabajo y economías de la música popular en América Latina</w:t>
      </w:r>
      <w:r w:rsidRPr="00574014">
        <w:rPr>
          <w:rFonts w:asciiTheme="minorHAnsi" w:hAnsiTheme="minorHAnsi" w:cstheme="minorHAnsi"/>
          <w:bCs/>
          <w:sz w:val="24"/>
          <w:szCs w:val="24"/>
        </w:rPr>
        <w:t xml:space="preserve"> – noviembre 2020. Video de la ponencia en: </w:t>
      </w:r>
      <w:hyperlink r:id="rId47" w:history="1">
        <w:r w:rsidRPr="00574014">
          <w:rPr>
            <w:rStyle w:val="Hipervnculo"/>
            <w:rFonts w:asciiTheme="minorHAnsi" w:hAnsiTheme="minorHAnsi" w:cstheme="minorHAnsi"/>
            <w:bCs/>
            <w:sz w:val="24"/>
            <w:szCs w:val="24"/>
          </w:rPr>
          <w:t>https://www.youtube.com/watch?v=1AhfbAXtQVg</w:t>
        </w:r>
      </w:hyperlink>
    </w:p>
    <w:p w14:paraId="6C2A6A88" w14:textId="4D063BE2" w:rsidR="00C32F2C" w:rsidRPr="00574014" w:rsidRDefault="000C1918" w:rsidP="00574014">
      <w:pPr>
        <w:spacing w:after="120" w:line="360" w:lineRule="auto"/>
        <w:rPr>
          <w:rFonts w:asciiTheme="minorHAnsi" w:hAnsiTheme="minorHAnsi" w:cstheme="minorHAnsi"/>
          <w:bCs/>
          <w:sz w:val="24"/>
          <w:szCs w:val="24"/>
          <w:lang w:val="es-AR"/>
        </w:rPr>
      </w:pPr>
      <w:r w:rsidRPr="00B13A2D">
        <w:rPr>
          <w:rFonts w:asciiTheme="minorHAnsi" w:hAnsiTheme="minorHAnsi" w:cstheme="minorHAnsi"/>
          <w:bCs/>
          <w:sz w:val="24"/>
          <w:szCs w:val="24"/>
          <w:lang w:val="it-IT"/>
        </w:rPr>
        <w:lastRenderedPageBreak/>
        <w:t xml:space="preserve">Piattaforme musicali: Costruzioni mitiche dell'individualità. </w:t>
      </w:r>
      <w:r w:rsidRPr="00574014">
        <w:rPr>
          <w:rFonts w:asciiTheme="minorHAnsi" w:hAnsiTheme="minorHAnsi" w:cstheme="minorHAnsi"/>
          <w:bCs/>
          <w:sz w:val="24"/>
          <w:szCs w:val="24"/>
          <w:lang w:val="es-AR"/>
        </w:rPr>
        <w:t xml:space="preserve">Conferencia como invitado en el Simposio: </w:t>
      </w:r>
      <w:r w:rsidRPr="00574014">
        <w:rPr>
          <w:rFonts w:asciiTheme="minorHAnsi" w:hAnsiTheme="minorHAnsi" w:cstheme="minorHAnsi"/>
          <w:bCs/>
          <w:i/>
          <w:iCs/>
          <w:sz w:val="24"/>
          <w:szCs w:val="24"/>
          <w:lang w:val="es-AR"/>
        </w:rPr>
        <w:t>NUOVI MEDIA, NUOVI MITI</w:t>
      </w:r>
      <w:r w:rsidRPr="00574014">
        <w:rPr>
          <w:rFonts w:asciiTheme="minorHAnsi" w:hAnsiTheme="minorHAnsi" w:cstheme="minorHAnsi"/>
          <w:bCs/>
          <w:sz w:val="24"/>
          <w:szCs w:val="24"/>
          <w:lang w:val="es-AR"/>
        </w:rPr>
        <w:t>.  CIRCe-FACETS, Universidad de Torino, 21-12-2021. Torino. (en prensa).</w:t>
      </w:r>
    </w:p>
    <w:p w14:paraId="03342ED0" w14:textId="7AA22570" w:rsidR="00203F08" w:rsidRPr="00574014" w:rsidRDefault="00203F08" w:rsidP="00574014">
      <w:pPr>
        <w:spacing w:after="120" w:line="360" w:lineRule="auto"/>
        <w:rPr>
          <w:rFonts w:asciiTheme="minorHAnsi" w:hAnsiTheme="minorHAnsi" w:cstheme="minorHAnsi"/>
          <w:bCs/>
          <w:sz w:val="24"/>
          <w:szCs w:val="24"/>
          <w:lang w:val="es-AR"/>
        </w:rPr>
      </w:pPr>
      <w:r w:rsidRPr="00574014">
        <w:rPr>
          <w:rFonts w:asciiTheme="minorHAnsi" w:hAnsiTheme="minorHAnsi" w:cstheme="minorHAnsi"/>
          <w:bCs/>
          <w:sz w:val="24"/>
          <w:szCs w:val="24"/>
          <w:lang w:val="es-AR"/>
        </w:rPr>
        <w:t>La representación del músico en las plataformas musicales.</w:t>
      </w:r>
      <w:r w:rsidR="00FE5CB8" w:rsidRPr="00574014">
        <w:rPr>
          <w:rFonts w:asciiTheme="minorHAnsi" w:hAnsiTheme="minorHAnsi" w:cstheme="minorHAnsi"/>
          <w:bCs/>
          <w:sz w:val="24"/>
          <w:szCs w:val="24"/>
          <w:lang w:val="es-AR"/>
        </w:rPr>
        <w:t xml:space="preserve"> Con Santiago Videla.</w:t>
      </w:r>
      <w:r w:rsidRPr="00574014">
        <w:rPr>
          <w:rFonts w:asciiTheme="minorHAnsi" w:hAnsiTheme="minorHAnsi" w:cstheme="minorHAnsi"/>
          <w:bCs/>
          <w:sz w:val="24"/>
          <w:szCs w:val="24"/>
          <w:lang w:val="es-AR"/>
        </w:rPr>
        <w:t xml:space="preserve"> Simposio </w:t>
      </w:r>
      <w:r w:rsidRPr="00574014">
        <w:rPr>
          <w:rFonts w:asciiTheme="minorHAnsi" w:hAnsiTheme="minorHAnsi" w:cstheme="minorHAnsi"/>
          <w:bCs/>
          <w:i/>
          <w:iCs/>
          <w:sz w:val="24"/>
          <w:szCs w:val="24"/>
          <w:lang w:val="es-AR"/>
        </w:rPr>
        <w:t>Rostrotopías</w:t>
      </w:r>
      <w:r w:rsidRPr="00574014">
        <w:rPr>
          <w:rFonts w:asciiTheme="minorHAnsi" w:hAnsiTheme="minorHAnsi" w:cstheme="minorHAnsi"/>
          <w:bCs/>
          <w:sz w:val="24"/>
          <w:szCs w:val="24"/>
          <w:lang w:val="es-AR"/>
        </w:rPr>
        <w:t xml:space="preserve">.  </w:t>
      </w:r>
      <w:r w:rsidRPr="00574014">
        <w:rPr>
          <w:rFonts w:asciiTheme="minorHAnsi" w:hAnsiTheme="minorHAnsi" w:cstheme="minorHAnsi"/>
          <w:bCs/>
          <w:i/>
          <w:iCs/>
          <w:sz w:val="24"/>
          <w:szCs w:val="24"/>
          <w:lang w:val="es-AR"/>
        </w:rPr>
        <w:t>Mitos, nostalgias, y obsesiones del rostro en el metaverso digital</w:t>
      </w:r>
      <w:r w:rsidRPr="00574014">
        <w:rPr>
          <w:rFonts w:asciiTheme="minorHAnsi" w:hAnsiTheme="minorHAnsi" w:cstheme="minorHAnsi"/>
          <w:bCs/>
          <w:sz w:val="24"/>
          <w:szCs w:val="24"/>
          <w:lang w:val="es-AR"/>
        </w:rPr>
        <w:t xml:space="preserve">. </w:t>
      </w:r>
      <w:r w:rsidR="00FE5CB8" w:rsidRPr="00574014">
        <w:rPr>
          <w:rFonts w:asciiTheme="minorHAnsi" w:hAnsiTheme="minorHAnsi" w:cstheme="minorHAnsi"/>
          <w:bCs/>
          <w:sz w:val="24"/>
          <w:szCs w:val="24"/>
          <w:lang w:val="es-AR"/>
        </w:rPr>
        <w:t xml:space="preserve">FACETS – Universidad de Torino, </w:t>
      </w:r>
      <w:r w:rsidR="0065069C" w:rsidRPr="00574014">
        <w:rPr>
          <w:rFonts w:asciiTheme="minorHAnsi" w:hAnsiTheme="minorHAnsi" w:cstheme="minorHAnsi"/>
          <w:bCs/>
          <w:sz w:val="24"/>
          <w:szCs w:val="24"/>
          <w:lang w:val="es-AR"/>
        </w:rPr>
        <w:t>Secretaría</w:t>
      </w:r>
      <w:r w:rsidR="00FE5CB8" w:rsidRPr="00574014">
        <w:rPr>
          <w:rFonts w:asciiTheme="minorHAnsi" w:hAnsiTheme="minorHAnsi" w:cstheme="minorHAnsi"/>
          <w:bCs/>
          <w:sz w:val="24"/>
          <w:szCs w:val="24"/>
          <w:lang w:val="es-AR"/>
        </w:rPr>
        <w:t xml:space="preserve"> de estudi</w:t>
      </w:r>
      <w:r w:rsidR="0065069C" w:rsidRPr="00574014">
        <w:rPr>
          <w:rFonts w:asciiTheme="minorHAnsi" w:hAnsiTheme="minorHAnsi" w:cstheme="minorHAnsi"/>
          <w:bCs/>
          <w:sz w:val="24"/>
          <w:szCs w:val="24"/>
          <w:lang w:val="es-AR"/>
        </w:rPr>
        <w:t>os</w:t>
      </w:r>
      <w:r w:rsidR="00FE5CB8" w:rsidRPr="00574014">
        <w:rPr>
          <w:rFonts w:asciiTheme="minorHAnsi" w:hAnsiTheme="minorHAnsi" w:cstheme="minorHAnsi"/>
          <w:bCs/>
          <w:sz w:val="24"/>
          <w:szCs w:val="24"/>
          <w:lang w:val="es-AR"/>
        </w:rPr>
        <w:t xml:space="preserve"> avanzados, Fsoc-UBA. </w:t>
      </w:r>
      <w:r w:rsidRPr="00574014">
        <w:rPr>
          <w:rFonts w:asciiTheme="minorHAnsi" w:hAnsiTheme="minorHAnsi" w:cstheme="minorHAnsi"/>
          <w:bCs/>
          <w:sz w:val="24"/>
          <w:szCs w:val="24"/>
          <w:lang w:val="es-AR"/>
        </w:rPr>
        <w:t>Buenos Aires, 17 y 18 de marzo de 2022</w:t>
      </w:r>
    </w:p>
    <w:p w14:paraId="280462F0" w14:textId="77777777" w:rsidR="008975DF" w:rsidRPr="00574014" w:rsidRDefault="008975DF" w:rsidP="00574014">
      <w:pPr>
        <w:spacing w:after="120" w:line="360" w:lineRule="auto"/>
        <w:ind w:left="426" w:hanging="426"/>
        <w:rPr>
          <w:rFonts w:asciiTheme="minorHAnsi" w:hAnsiTheme="minorHAnsi" w:cstheme="minorHAnsi"/>
          <w:b/>
          <w:sz w:val="24"/>
          <w:szCs w:val="24"/>
          <w:lang w:val="es-AR"/>
        </w:rPr>
      </w:pPr>
      <w:r w:rsidRPr="00574014">
        <w:rPr>
          <w:rFonts w:asciiTheme="minorHAnsi" w:hAnsiTheme="minorHAnsi" w:cstheme="minorHAnsi"/>
          <w:b/>
          <w:sz w:val="24"/>
          <w:szCs w:val="24"/>
          <w:lang w:val="es-AR"/>
        </w:rPr>
        <w:t>Grupales</w:t>
      </w:r>
    </w:p>
    <w:p w14:paraId="4B544869" w14:textId="77777777" w:rsidR="00F1228D" w:rsidRPr="00574014" w:rsidRDefault="007E3E9E" w:rsidP="00574014">
      <w:pPr>
        <w:spacing w:after="120" w:line="360" w:lineRule="auto"/>
        <w:rPr>
          <w:rFonts w:asciiTheme="minorHAnsi" w:hAnsiTheme="minorHAnsi" w:cstheme="minorHAnsi"/>
          <w:sz w:val="24"/>
          <w:szCs w:val="24"/>
          <w:lang w:val="es-AR"/>
        </w:rPr>
      </w:pPr>
      <w:r w:rsidRPr="00574014">
        <w:rPr>
          <w:rFonts w:asciiTheme="minorHAnsi" w:hAnsiTheme="minorHAnsi" w:cstheme="minorHAnsi"/>
          <w:sz w:val="24"/>
          <w:szCs w:val="24"/>
        </w:rPr>
        <w:t xml:space="preserve">“Comunicación y ciudad. Un caso vanguardista: El Plan Visual de la Municipalidad de la Ciudad de Buenos Aires, 1971-1973. Presentado junto a Beatriz Sznaider en </w:t>
      </w:r>
      <w:r w:rsidRPr="00574014">
        <w:rPr>
          <w:rFonts w:asciiTheme="minorHAnsi" w:hAnsiTheme="minorHAnsi" w:cstheme="minorHAnsi"/>
          <w:i/>
          <w:sz w:val="24"/>
          <w:szCs w:val="24"/>
        </w:rPr>
        <w:t>VIII Congreso de Ibercom</w:t>
      </w:r>
      <w:r w:rsidRPr="00574014">
        <w:rPr>
          <w:rFonts w:asciiTheme="minorHAnsi" w:hAnsiTheme="minorHAnsi" w:cstheme="minorHAnsi"/>
          <w:sz w:val="24"/>
          <w:szCs w:val="24"/>
        </w:rPr>
        <w:t xml:space="preserve"> y el </w:t>
      </w:r>
      <w:r w:rsidRPr="00574014">
        <w:rPr>
          <w:rFonts w:asciiTheme="minorHAnsi" w:hAnsiTheme="minorHAnsi" w:cstheme="minorHAnsi"/>
          <w:i/>
          <w:sz w:val="24"/>
          <w:szCs w:val="24"/>
        </w:rPr>
        <w:t>VII Congreso de la Asociación Latinoamericana de Investigadores de la Comunicación (ALAIC), Grupo de trabajo: Comunicación y ciudad</w:t>
      </w:r>
      <w:r w:rsidRPr="00574014">
        <w:rPr>
          <w:rFonts w:asciiTheme="minorHAnsi" w:hAnsiTheme="minorHAnsi" w:cstheme="minorHAnsi"/>
          <w:sz w:val="24"/>
          <w:szCs w:val="24"/>
        </w:rPr>
        <w:t xml:space="preserve">. Facultad de Periodismo y Comunicación Social, UNLP, 11 al 16 de octubre de 2004. </w:t>
      </w:r>
    </w:p>
    <w:p w14:paraId="7B6AB8F6" w14:textId="77777777" w:rsidR="0062781A" w:rsidRPr="00574014" w:rsidRDefault="0062781A" w:rsidP="00574014">
      <w:pPr>
        <w:spacing w:after="120" w:line="360" w:lineRule="auto"/>
        <w:rPr>
          <w:rFonts w:asciiTheme="minorHAnsi" w:hAnsiTheme="minorHAnsi" w:cstheme="minorHAnsi"/>
          <w:sz w:val="24"/>
          <w:szCs w:val="24"/>
          <w:lang w:val="pt-BR"/>
        </w:rPr>
      </w:pPr>
      <w:r w:rsidRPr="00574014">
        <w:rPr>
          <w:rFonts w:asciiTheme="minorHAnsi" w:hAnsiTheme="minorHAnsi" w:cstheme="minorHAnsi"/>
          <w:sz w:val="24"/>
          <w:szCs w:val="24"/>
          <w:lang w:val="en-US"/>
        </w:rPr>
        <w:t xml:space="preserve">Con González-Azcárate, B. “Sound Media: Hipermediatic Extensions and Social Networking”. </w:t>
      </w:r>
      <w:r w:rsidRPr="00574014">
        <w:rPr>
          <w:rFonts w:asciiTheme="minorHAnsi" w:hAnsiTheme="minorHAnsi" w:cstheme="minorHAnsi"/>
          <w:sz w:val="24"/>
          <w:szCs w:val="24"/>
          <w:lang w:val="es-AR"/>
        </w:rPr>
        <w:t xml:space="preserve">En: </w:t>
      </w:r>
      <w:r w:rsidRPr="00574014">
        <w:rPr>
          <w:rFonts w:asciiTheme="minorHAnsi" w:hAnsiTheme="minorHAnsi" w:cstheme="minorHAnsi"/>
          <w:i/>
          <w:iCs/>
          <w:sz w:val="24"/>
          <w:szCs w:val="24"/>
          <w:lang w:val="es-AR"/>
        </w:rPr>
        <w:t>McLuhan Galaxy Conference. Understanding Media Today</w:t>
      </w:r>
      <w:r w:rsidRPr="00574014">
        <w:rPr>
          <w:rFonts w:asciiTheme="minorHAnsi" w:hAnsiTheme="minorHAnsi" w:cstheme="minorHAnsi"/>
          <w:sz w:val="24"/>
          <w:szCs w:val="24"/>
          <w:lang w:val="es-AR"/>
        </w:rPr>
        <w:t xml:space="preserve">. </w:t>
      </w:r>
      <w:r w:rsidRPr="00574014">
        <w:rPr>
          <w:rFonts w:asciiTheme="minorHAnsi" w:hAnsiTheme="minorHAnsi" w:cstheme="minorHAnsi"/>
          <w:sz w:val="24"/>
          <w:szCs w:val="24"/>
        </w:rPr>
        <w:t>Barcelona,  May</w:t>
      </w:r>
      <w:r w:rsidR="00924C0C" w:rsidRPr="00574014">
        <w:rPr>
          <w:rFonts w:asciiTheme="minorHAnsi" w:hAnsiTheme="minorHAnsi" w:cstheme="minorHAnsi"/>
          <w:sz w:val="24"/>
          <w:szCs w:val="24"/>
        </w:rPr>
        <w:t>o</w:t>
      </w:r>
      <w:r w:rsidRPr="00574014">
        <w:rPr>
          <w:rFonts w:asciiTheme="minorHAnsi" w:hAnsiTheme="minorHAnsi" w:cstheme="minorHAnsi"/>
          <w:sz w:val="24"/>
          <w:szCs w:val="24"/>
        </w:rPr>
        <w:t xml:space="preserve"> 2011 (doble referato blind).</w:t>
      </w:r>
      <w:r w:rsidR="00D810FB" w:rsidRPr="00574014">
        <w:rPr>
          <w:rFonts w:asciiTheme="minorHAnsi" w:hAnsiTheme="minorHAnsi" w:cstheme="minorHAnsi"/>
          <w:sz w:val="24"/>
          <w:szCs w:val="24"/>
        </w:rPr>
        <w:t xml:space="preserve"> </w:t>
      </w:r>
      <w:r w:rsidR="00D810FB" w:rsidRPr="00574014">
        <w:rPr>
          <w:rFonts w:asciiTheme="minorHAnsi" w:hAnsiTheme="minorHAnsi" w:cstheme="minorHAnsi"/>
          <w:sz w:val="24"/>
          <w:szCs w:val="24"/>
          <w:lang w:val="pt-BR"/>
        </w:rPr>
        <w:t xml:space="preserve">En: </w:t>
      </w:r>
      <w:hyperlink r:id="rId48" w:history="1">
        <w:r w:rsidR="00D810FB" w:rsidRPr="00574014">
          <w:rPr>
            <w:rStyle w:val="Hipervnculo"/>
            <w:rFonts w:asciiTheme="minorHAnsi" w:hAnsiTheme="minorHAnsi" w:cstheme="minorHAnsi"/>
            <w:sz w:val="24"/>
            <w:szCs w:val="24"/>
            <w:lang w:val="pt-BR"/>
          </w:rPr>
          <w:t>http://es.scribd.com/doc/59223633/McLuhanGalaxyConference-Book</w:t>
        </w:r>
      </w:hyperlink>
    </w:p>
    <w:p w14:paraId="4846A6E2" w14:textId="77777777" w:rsidR="00863860" w:rsidRPr="00574014" w:rsidRDefault="008D2EB7" w:rsidP="00574014">
      <w:pPr>
        <w:spacing w:after="120" w:line="360" w:lineRule="auto"/>
        <w:rPr>
          <w:rFonts w:asciiTheme="minorHAnsi" w:hAnsiTheme="minorHAnsi" w:cstheme="minorHAnsi"/>
          <w:sz w:val="24"/>
          <w:szCs w:val="24"/>
          <w:lang w:val="pt-PT"/>
        </w:rPr>
      </w:pPr>
      <w:r w:rsidRPr="00574014">
        <w:rPr>
          <w:rFonts w:asciiTheme="minorHAnsi" w:hAnsiTheme="minorHAnsi" w:cstheme="minorHAnsi"/>
          <w:bCs/>
          <w:color w:val="000000"/>
          <w:sz w:val="24"/>
          <w:szCs w:val="24"/>
          <w:lang w:val="pt-PT" w:eastAsia="es-AR"/>
        </w:rPr>
        <w:t>“</w:t>
      </w:r>
      <w:r w:rsidR="00863860" w:rsidRPr="00574014">
        <w:rPr>
          <w:rFonts w:asciiTheme="minorHAnsi" w:hAnsiTheme="minorHAnsi" w:cstheme="minorHAnsi"/>
          <w:sz w:val="24"/>
          <w:szCs w:val="24"/>
          <w:lang w:val="pt-PT"/>
        </w:rPr>
        <w:t xml:space="preserve">Con </w:t>
      </w:r>
      <w:r w:rsidR="00863860" w:rsidRPr="00574014">
        <w:rPr>
          <w:rFonts w:asciiTheme="minorHAnsi" w:hAnsiTheme="minorHAnsi" w:cstheme="minorHAnsi"/>
          <w:sz w:val="24"/>
          <w:szCs w:val="24"/>
          <w:lang w:val="pt-BR"/>
        </w:rPr>
        <w:t xml:space="preserve">Kischinhevsky, Marcelo y Equipo </w:t>
      </w:r>
      <w:r w:rsidR="00863860" w:rsidRPr="00574014">
        <w:rPr>
          <w:rFonts w:asciiTheme="minorHAnsi" w:hAnsiTheme="minorHAnsi" w:cstheme="minorHAnsi"/>
          <w:b/>
          <w:bCs/>
          <w:i/>
          <w:iCs/>
          <w:sz w:val="24"/>
          <w:szCs w:val="24"/>
          <w:lang w:val="pt-BR"/>
        </w:rPr>
        <w:t xml:space="preserve"> </w:t>
      </w:r>
      <w:r w:rsidR="00863860" w:rsidRPr="00574014">
        <w:rPr>
          <w:rFonts w:asciiTheme="minorHAnsi" w:hAnsiTheme="minorHAnsi" w:cstheme="minorHAnsi"/>
          <w:sz w:val="24"/>
          <w:szCs w:val="24"/>
          <w:lang w:val="pt-BR"/>
        </w:rPr>
        <w:t xml:space="preserve">(Universidade do Estado do Rio de Janeiro – UERJ). En: </w:t>
      </w:r>
      <w:r w:rsidR="00863860" w:rsidRPr="00574014">
        <w:rPr>
          <w:rFonts w:asciiTheme="minorHAnsi" w:hAnsiTheme="minorHAnsi" w:cstheme="minorHAnsi"/>
          <w:sz w:val="24"/>
          <w:szCs w:val="24"/>
          <w:lang w:val="pt-PT"/>
        </w:rPr>
        <w:t>Janeiro, RJ</w:t>
      </w:r>
    </w:p>
    <w:p w14:paraId="597D0D22" w14:textId="77777777" w:rsidR="00863860" w:rsidRPr="00574014" w:rsidRDefault="00863860" w:rsidP="00574014">
      <w:pPr>
        <w:spacing w:after="120" w:line="360" w:lineRule="auto"/>
        <w:rPr>
          <w:rFonts w:asciiTheme="minorHAnsi" w:hAnsiTheme="minorHAnsi" w:cstheme="minorHAnsi"/>
          <w:sz w:val="24"/>
          <w:szCs w:val="24"/>
          <w:lang w:val="pt-PT"/>
        </w:rPr>
      </w:pPr>
      <w:r w:rsidRPr="00574014">
        <w:rPr>
          <w:rFonts w:asciiTheme="minorHAnsi" w:hAnsiTheme="minorHAnsi" w:cstheme="minorHAnsi"/>
          <w:sz w:val="24"/>
          <w:szCs w:val="24"/>
          <w:lang w:val="pt-PT"/>
        </w:rPr>
        <w:t xml:space="preserve">GP Rádio e Mídia Sonora, XV Encontro dos Grupos de Pesquisas em Comunicação “Desafios metodológicos nos estudos radiofônicos no século XXI”, </w:t>
      </w:r>
      <w:r w:rsidRPr="00574014">
        <w:rPr>
          <w:rFonts w:asciiTheme="minorHAnsi" w:hAnsiTheme="minorHAnsi" w:cstheme="minorHAnsi"/>
          <w:i/>
          <w:sz w:val="24"/>
          <w:szCs w:val="24"/>
          <w:lang w:val="pt-PT"/>
        </w:rPr>
        <w:t>XXXVIII Congresso Brasileiro de Ciências da Comunicação</w:t>
      </w:r>
      <w:r w:rsidRPr="00574014">
        <w:rPr>
          <w:rFonts w:asciiTheme="minorHAnsi" w:hAnsiTheme="minorHAnsi" w:cstheme="minorHAnsi"/>
          <w:sz w:val="24"/>
          <w:szCs w:val="24"/>
          <w:lang w:val="pt-PT"/>
        </w:rPr>
        <w:t>.  Intercom – Sociedade Brasileira de Estudos Interdisciplinares da Comunicação. – Rio de Janeiro, Octubre 2015.</w:t>
      </w:r>
    </w:p>
    <w:p w14:paraId="2FA419A1" w14:textId="77777777" w:rsidR="003B0000" w:rsidRPr="00113B31" w:rsidRDefault="003B0000" w:rsidP="00574014">
      <w:pPr>
        <w:pStyle w:val="Ttulo3"/>
        <w:widowControl/>
        <w:spacing w:after="120" w:line="360" w:lineRule="auto"/>
        <w:ind w:left="426" w:hanging="426"/>
        <w:rPr>
          <w:rFonts w:asciiTheme="minorHAnsi" w:hAnsiTheme="minorHAnsi" w:cstheme="minorHAnsi"/>
          <w:szCs w:val="24"/>
          <w:lang w:val="pt-BR"/>
        </w:rPr>
      </w:pPr>
    </w:p>
    <w:p w14:paraId="6497D999" w14:textId="5687E030" w:rsidR="007E3E9E" w:rsidRPr="00574014" w:rsidRDefault="007E3E9E" w:rsidP="00574014">
      <w:pPr>
        <w:pStyle w:val="Ttulo3"/>
        <w:widowControl/>
        <w:spacing w:after="120" w:line="360" w:lineRule="auto"/>
        <w:ind w:left="426" w:hanging="426"/>
        <w:rPr>
          <w:rFonts w:asciiTheme="minorHAnsi" w:hAnsiTheme="minorHAnsi" w:cstheme="minorHAnsi"/>
          <w:szCs w:val="24"/>
        </w:rPr>
      </w:pPr>
      <w:r w:rsidRPr="00574014">
        <w:rPr>
          <w:rFonts w:asciiTheme="minorHAnsi" w:hAnsiTheme="minorHAnsi" w:cstheme="minorHAnsi"/>
          <w:szCs w:val="24"/>
        </w:rPr>
        <w:t>Nacionales</w:t>
      </w:r>
    </w:p>
    <w:p w14:paraId="3083B4C6" w14:textId="77777777" w:rsidR="009E7FEF" w:rsidRPr="00574014" w:rsidRDefault="009E7FEF" w:rsidP="00574014">
      <w:pPr>
        <w:spacing w:after="120" w:line="360" w:lineRule="auto"/>
        <w:ind w:left="426" w:hanging="426"/>
        <w:rPr>
          <w:rFonts w:asciiTheme="minorHAnsi" w:hAnsiTheme="minorHAnsi" w:cstheme="minorHAnsi"/>
          <w:b/>
          <w:sz w:val="24"/>
          <w:szCs w:val="24"/>
        </w:rPr>
      </w:pPr>
      <w:r w:rsidRPr="00574014">
        <w:rPr>
          <w:rFonts w:asciiTheme="minorHAnsi" w:hAnsiTheme="minorHAnsi" w:cstheme="minorHAnsi"/>
          <w:b/>
          <w:sz w:val="24"/>
          <w:szCs w:val="24"/>
        </w:rPr>
        <w:t>Individuales</w:t>
      </w:r>
    </w:p>
    <w:p w14:paraId="47BAE2E0" w14:textId="77777777" w:rsidR="007E3E9E" w:rsidRPr="00574014" w:rsidRDefault="007E3E9E"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La Historieta: entre el arte de masas y las vanguardias". Ponencia debatida en las 2das Jornadas sobre Medios de Comunicación y Educación; Bs.As., octubre de 1986.</w:t>
      </w:r>
    </w:p>
    <w:p w14:paraId="679E8822" w14:textId="77777777" w:rsidR="00BC45BB" w:rsidRPr="00574014" w:rsidRDefault="00BC45BB"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lastRenderedPageBreak/>
        <w:t>"La radio frente a las derivas del oyente". En: Actas del 1er. Congreso Nacional de Semiótica. UNLP, La Plata, 1986.</w:t>
      </w:r>
    </w:p>
    <w:p w14:paraId="47D97B9C" w14:textId="77777777" w:rsidR="00BC45BB" w:rsidRPr="00574014" w:rsidRDefault="00BC45BB"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"Géneros en la radio-emisión". En: Actas del 2do. Congreso Nacional de Semiótica, UNSJ, San Juan, 1987.</w:t>
      </w:r>
    </w:p>
    <w:p w14:paraId="7D67E1CA" w14:textId="77777777" w:rsidR="00BC45BB" w:rsidRPr="00574014" w:rsidRDefault="00BC45BB"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 xml:space="preserve">"Sujeto radiofónico / sujeto utópico". En: Actas del 3er. Congreso Nacional de Semiótica, UNLZ, Lomas de Zamora, 1988. </w:t>
      </w:r>
    </w:p>
    <w:p w14:paraId="154E0596" w14:textId="77777777" w:rsidR="00BC45BB" w:rsidRPr="00574014" w:rsidRDefault="00BC45BB"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 xml:space="preserve">"Frialdad frente al estilo". Ponencia presentada en las 2das. Jornadas Universitarias "La radio de fin de siglo". Olavarría, </w:t>
      </w:r>
      <w:r w:rsidR="00FD45EF" w:rsidRPr="00574014">
        <w:rPr>
          <w:rFonts w:asciiTheme="minorHAnsi" w:hAnsiTheme="minorHAnsi" w:cstheme="minorHAnsi"/>
          <w:sz w:val="24"/>
          <w:szCs w:val="24"/>
        </w:rPr>
        <w:t>Facultad</w:t>
      </w:r>
      <w:r w:rsidRPr="00574014">
        <w:rPr>
          <w:rFonts w:asciiTheme="minorHAnsi" w:hAnsiTheme="minorHAnsi" w:cstheme="minorHAnsi"/>
          <w:sz w:val="24"/>
          <w:szCs w:val="24"/>
        </w:rPr>
        <w:t xml:space="preserve"> de Ciencias Sociales, U.N.C., 1994.</w:t>
      </w:r>
    </w:p>
    <w:p w14:paraId="6D390110" w14:textId="77777777" w:rsidR="00BC45BB" w:rsidRPr="00574014" w:rsidRDefault="00BC45BB"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"Nuevos conductores de show radiofónico. Precisiones sobre lo postmoderno". Ponencia presentada por invitación en el panel: "Cultura mediática: hegemonías, cruces e interferencias", 4º Congreso Nacional de Semiótica, Córdoba, 1995.</w:t>
      </w:r>
    </w:p>
    <w:p w14:paraId="3EEABE25" w14:textId="77777777" w:rsidR="00BC45BB" w:rsidRPr="00574014" w:rsidRDefault="00BC45BB"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"El 'adentro' y el 'afuera' del estilo discursivo". Ponencia presentada en el 4º Congreso Nacional de Semiótica, Córdoba, 1995.</w:t>
      </w:r>
    </w:p>
    <w:p w14:paraId="4E8D6AAE" w14:textId="77777777" w:rsidR="00BC45BB" w:rsidRPr="00574014" w:rsidRDefault="00BC45BB"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"Rasgos de estilo en el periodismo radiofónico". Ponencia presentada con el equipo de Investigación de SACyT-UNLP. Ier. Encuentro Nacional de Investigadores del Discurso. Asociación Latinoamericana de Estudios del Discurso, Buenos Aires, 1996.</w:t>
      </w:r>
    </w:p>
    <w:p w14:paraId="22427BDD" w14:textId="77777777" w:rsidR="00BC45BB" w:rsidRPr="00574014" w:rsidRDefault="00BC45BB"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"Materiales y estilos para marcar el límite". Ier. Encuentro Nacional de Investigadores del Discurso. Asociación Latinoamericana de Estudios del Discurso, Buenos Aires, 1996.</w:t>
      </w:r>
    </w:p>
    <w:p w14:paraId="6B96A147" w14:textId="77777777" w:rsidR="009E7FEF" w:rsidRPr="00574014" w:rsidRDefault="009E7FEF"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“Temporalidades en lo radiofónico”. Presentado en el 2do. CONGRESO DE RED COM, FCS-UNLZ, 21 al 23 de septiembre de 2000.</w:t>
      </w:r>
    </w:p>
    <w:p w14:paraId="0CB61263" w14:textId="77777777" w:rsidR="009E7FEF" w:rsidRPr="00574014" w:rsidRDefault="009E7FEF"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“La semiótica en la evaluación de la comunicación”. En las Jornadas Académico Curriculares de la carrera de Comunicación Social. FCS- UBA, septiembre de 2004.</w:t>
      </w:r>
    </w:p>
    <w:p w14:paraId="3FEC2187" w14:textId="77777777" w:rsidR="009E7FEF" w:rsidRPr="00574014" w:rsidRDefault="009E7FEF"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“Los límites de la crítica de los medios de sonido”. En el Panel Plenario: La crítica de los medios; VI Congreso de la Asociación Argentina de Semiótica. Discursos Críticos. Buenos Aires, 12 a 15 de abril de 2005. ISBN-10:  987-23328-0-0; ISBN-13:  978-987-23328-0-8</w:t>
      </w:r>
    </w:p>
    <w:p w14:paraId="60CF0F68" w14:textId="77777777" w:rsidR="009E7FEF" w:rsidRPr="00574014" w:rsidRDefault="009E7FEF"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“Acumulación y transformación en el surgimiento de los medios de sonido”. En: Actas del Primer Encuentro DESDE LA SEMIÓTICA, HISTORIA/S DE LOS MEDIOS. Actividad Pre Congreso del VI Congreso de la AAS; FCS-UBA, Buenos Aires, noviembre de 2006.</w:t>
      </w:r>
    </w:p>
    <w:p w14:paraId="028F010C" w14:textId="77777777" w:rsidR="009E7FEF" w:rsidRPr="00574014" w:rsidRDefault="009E7FEF" w:rsidP="00574014">
      <w:pPr>
        <w:spacing w:after="120" w:line="360" w:lineRule="auto"/>
        <w:rPr>
          <w:rFonts w:asciiTheme="minorHAnsi" w:hAnsiTheme="minorHAnsi" w:cstheme="minorHAnsi"/>
          <w:sz w:val="24"/>
          <w:szCs w:val="24"/>
        </w:rPr>
      </w:pPr>
      <w:r w:rsidRPr="00574014">
        <w:rPr>
          <w:rFonts w:asciiTheme="minorHAnsi" w:hAnsiTheme="minorHAnsi" w:cstheme="minorHAnsi"/>
          <w:color w:val="000000"/>
          <w:sz w:val="24"/>
          <w:szCs w:val="24"/>
        </w:rPr>
        <w:lastRenderedPageBreak/>
        <w:t xml:space="preserve">“Hacia los efectos de lo radiofónico”. </w:t>
      </w:r>
      <w:r w:rsidRPr="00574014">
        <w:rPr>
          <w:rFonts w:asciiTheme="minorHAnsi" w:hAnsiTheme="minorHAnsi" w:cstheme="minorHAnsi"/>
          <w:sz w:val="24"/>
          <w:szCs w:val="24"/>
        </w:rPr>
        <w:t xml:space="preserve">Presentado en el  </w:t>
      </w:r>
      <w:r w:rsidRPr="00574014">
        <w:rPr>
          <w:rFonts w:asciiTheme="minorHAnsi" w:hAnsiTheme="minorHAnsi" w:cstheme="minorHAnsi"/>
          <w:i/>
          <w:sz w:val="24"/>
          <w:szCs w:val="24"/>
        </w:rPr>
        <w:t>IIIer. Encuentro de Equipos Universitarios de Investigación</w:t>
      </w:r>
      <w:r w:rsidRPr="00574014">
        <w:rPr>
          <w:rFonts w:asciiTheme="minorHAnsi" w:hAnsiTheme="minorHAnsi" w:cstheme="minorHAnsi"/>
          <w:sz w:val="24"/>
          <w:szCs w:val="24"/>
        </w:rPr>
        <w:t>: Desde la Semiótica, estudio de los efectos de los medios. Buenos Aires, IUNA, agosto de 2008.</w:t>
      </w:r>
    </w:p>
    <w:p w14:paraId="4327CAED" w14:textId="77777777" w:rsidR="00C67876" w:rsidRPr="00574014" w:rsidRDefault="00AA3A5F" w:rsidP="00574014">
      <w:pPr>
        <w:spacing w:after="120" w:line="360" w:lineRule="auto"/>
        <w:rPr>
          <w:rFonts w:asciiTheme="minorHAnsi" w:hAnsiTheme="minorHAnsi" w:cstheme="minorHAnsi"/>
          <w:sz w:val="24"/>
          <w:szCs w:val="24"/>
          <w:lang w:val="es-AR"/>
        </w:rPr>
      </w:pPr>
      <w:r w:rsidRPr="00574014">
        <w:rPr>
          <w:rFonts w:asciiTheme="minorHAnsi" w:hAnsiTheme="minorHAnsi" w:cstheme="minorHAnsi"/>
          <w:sz w:val="24"/>
          <w:szCs w:val="24"/>
          <w:lang w:val="es-AR"/>
        </w:rPr>
        <w:t xml:space="preserve">“Verón y la Observación”. Presentación en el Panel de Homenaje a Eliseo Verón. </w:t>
      </w:r>
      <w:r w:rsidR="00C67876" w:rsidRPr="00574014">
        <w:rPr>
          <w:rFonts w:asciiTheme="minorHAnsi" w:hAnsiTheme="minorHAnsi" w:cstheme="minorHAnsi"/>
          <w:i/>
          <w:sz w:val="24"/>
          <w:szCs w:val="24"/>
          <w:lang w:val="es-AR"/>
        </w:rPr>
        <w:t>XII Encuentro Nacional de Carreras de Comunicación (ENACOM 2015)</w:t>
      </w:r>
      <w:r w:rsidR="00C67876" w:rsidRPr="00574014">
        <w:rPr>
          <w:rFonts w:asciiTheme="minorHAnsi" w:hAnsiTheme="minorHAnsi" w:cstheme="minorHAnsi"/>
          <w:sz w:val="24"/>
          <w:szCs w:val="24"/>
          <w:lang w:val="es-AR"/>
        </w:rPr>
        <w:t xml:space="preserve">, 18 de septiembre de 2015, Buenos Aires, USAL. </w:t>
      </w:r>
    </w:p>
    <w:p w14:paraId="68A0CE53" w14:textId="77777777" w:rsidR="009E7FEF" w:rsidRPr="00574014" w:rsidRDefault="00E624C2"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 xml:space="preserve">Invitado a </w:t>
      </w:r>
      <w:r w:rsidRPr="00574014">
        <w:rPr>
          <w:rFonts w:asciiTheme="minorHAnsi" w:hAnsiTheme="minorHAnsi" w:cstheme="minorHAnsi"/>
          <w:i/>
          <w:sz w:val="24"/>
          <w:szCs w:val="24"/>
        </w:rPr>
        <w:t>Las redes sociales en acción</w:t>
      </w:r>
      <w:r w:rsidRPr="00574014">
        <w:rPr>
          <w:rFonts w:asciiTheme="minorHAnsi" w:hAnsiTheme="minorHAnsi" w:cstheme="minorHAnsi"/>
          <w:sz w:val="24"/>
          <w:szCs w:val="24"/>
        </w:rPr>
        <w:t>. Videoconferencia con Daniel Miller, Nell Haynes, Juliano Spyer, José Luis Fernández. Actividad organizada por la materia Antropología</w:t>
      </w:r>
      <w:r w:rsidR="00CB7DF8" w:rsidRPr="00574014">
        <w:rPr>
          <w:rFonts w:asciiTheme="minorHAnsi" w:hAnsiTheme="minorHAnsi" w:cstheme="minorHAnsi"/>
          <w:sz w:val="24"/>
          <w:szCs w:val="24"/>
        </w:rPr>
        <w:t>,</w:t>
      </w:r>
      <w:r w:rsidRPr="00574014">
        <w:rPr>
          <w:rFonts w:asciiTheme="minorHAnsi" w:hAnsiTheme="minorHAnsi" w:cstheme="minorHAnsi"/>
          <w:sz w:val="24"/>
          <w:szCs w:val="24"/>
        </w:rPr>
        <w:t xml:space="preserve"> cátedra Halpern</w:t>
      </w:r>
      <w:r w:rsidR="00CB7DF8" w:rsidRPr="00574014">
        <w:rPr>
          <w:rFonts w:asciiTheme="minorHAnsi" w:hAnsiTheme="minorHAnsi" w:cstheme="minorHAnsi"/>
          <w:sz w:val="24"/>
          <w:szCs w:val="24"/>
        </w:rPr>
        <w:t>,</w:t>
      </w:r>
      <w:r w:rsidRPr="00574014">
        <w:rPr>
          <w:rFonts w:asciiTheme="minorHAnsi" w:hAnsiTheme="minorHAnsi" w:cstheme="minorHAnsi"/>
          <w:sz w:val="24"/>
          <w:szCs w:val="24"/>
        </w:rPr>
        <w:t xml:space="preserve"> de la Carrera de Ciencias de la Comunicación (UBA), XVIII Congreso de REDCOM, Buenos Aires: septiembre de 2016.</w:t>
      </w:r>
    </w:p>
    <w:p w14:paraId="7C182A07" w14:textId="517A8AD8" w:rsidR="00D5724A" w:rsidRPr="00574014" w:rsidRDefault="00D5724A"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 + smartphones: los caminos del audio y de lo audiovisual”. Conferencia de cierre en las IX Jornadas de Periodismo y Comunicación, JorPCom, FHyCS/UNJu, 1 de septiembre de 2017, San Salvador de Jujuy.</w:t>
      </w:r>
    </w:p>
    <w:p w14:paraId="4611539E" w14:textId="77777777" w:rsidR="0051598F" w:rsidRPr="00574014" w:rsidRDefault="002F1570"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 xml:space="preserve">“Los cursantes como investigadores en la enseñanza universitaria”. </w:t>
      </w:r>
      <w:bookmarkStart w:id="25" w:name="_Hlk88661496"/>
      <w:r w:rsidRPr="00574014">
        <w:rPr>
          <w:rFonts w:asciiTheme="minorHAnsi" w:hAnsiTheme="minorHAnsi" w:cstheme="minorHAnsi"/>
          <w:sz w:val="24"/>
          <w:szCs w:val="24"/>
        </w:rPr>
        <w:t>Coloquio Anual del CIM 2018. Mediatizaciones: territorios y segmentaciones. Buenos Aires, UNA-UBACyT, 2 de agosto de 2018.</w:t>
      </w:r>
    </w:p>
    <w:bookmarkEnd w:id="25"/>
    <w:p w14:paraId="21C19EA8" w14:textId="77777777" w:rsidR="0051598F" w:rsidRPr="00574014" w:rsidRDefault="0051598F"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“Big-data y estilos en plataformas musicales. (Capturas de audiencias)”. En: Semana del Sonido. Universidad de Quilmes. 1 de noviembre de 2018.</w:t>
      </w:r>
    </w:p>
    <w:p w14:paraId="1BF046BC" w14:textId="77777777" w:rsidR="009E7FEF" w:rsidRPr="00574014" w:rsidRDefault="009E7FEF" w:rsidP="00574014">
      <w:pPr>
        <w:spacing w:after="120" w:line="360" w:lineRule="auto"/>
        <w:ind w:left="426" w:hanging="426"/>
        <w:rPr>
          <w:rFonts w:asciiTheme="minorHAnsi" w:hAnsiTheme="minorHAnsi" w:cstheme="minorHAnsi"/>
          <w:b/>
          <w:sz w:val="24"/>
          <w:szCs w:val="24"/>
        </w:rPr>
      </w:pPr>
      <w:r w:rsidRPr="00574014">
        <w:rPr>
          <w:rFonts w:asciiTheme="minorHAnsi" w:hAnsiTheme="minorHAnsi" w:cstheme="minorHAnsi"/>
          <w:b/>
          <w:sz w:val="24"/>
          <w:szCs w:val="24"/>
        </w:rPr>
        <w:t>Grupales</w:t>
      </w:r>
    </w:p>
    <w:p w14:paraId="6BD65A82" w14:textId="77777777" w:rsidR="00BC45BB" w:rsidRPr="00574014" w:rsidRDefault="00BC45BB"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"Períodos de la comunicación institucional en medios gráficos de la Argentina". Ponencia presentada con el equipo de Investigación UBACyT. Ier. Encuentro Nacional de Investigadores del Discurso. Asociación Latinoamericana de Estudios del Discurso, Buenos Aires, 1996.</w:t>
      </w:r>
    </w:p>
    <w:p w14:paraId="195B209E" w14:textId="77777777" w:rsidR="00BC45BB" w:rsidRPr="00574014" w:rsidRDefault="00BC45BB"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"Prehistoria de la comunicación institucional de la Municipalidad de Buenos Aires (1920-1971). Ponencia presentada con el equipo de Investigación UBACyT. IIdo. Encuentro Latinoamericano de Investigadores del Discurso. Asociación Latinoamericana de Estudios del Discurso, Buenos Aires, 1997.</w:t>
      </w:r>
    </w:p>
    <w:p w14:paraId="57FF1CBF" w14:textId="77777777" w:rsidR="00BC45BB" w:rsidRPr="00574014" w:rsidRDefault="009E7FEF"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lastRenderedPageBreak/>
        <w:t xml:space="preserve"> </w:t>
      </w:r>
      <w:r w:rsidR="00BC45BB" w:rsidRPr="00574014">
        <w:rPr>
          <w:rFonts w:asciiTheme="minorHAnsi" w:hAnsiTheme="minorHAnsi" w:cstheme="minorHAnsi"/>
          <w:sz w:val="24"/>
          <w:szCs w:val="24"/>
        </w:rPr>
        <w:t>“La presentación gráfica de la telefonía celular”. Presentado junto a Daniela Cionci, Sergio Ramos y Lorena Suez  en el 2do. CONGRESO DE RED COM, FCS-UNLZ, 21 al 23 de septiembre de 2000.</w:t>
      </w:r>
    </w:p>
    <w:p w14:paraId="70FEB2EF" w14:textId="77777777" w:rsidR="00BC45BB" w:rsidRPr="00574014" w:rsidRDefault="00BC45BB"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“Usos de la Telefonía”. Presentado junto al  Equipo UBACYT AS047/2000 en el 2do. CONGRESO DE RED COM, FCS-UNLZ, 21 al 23 de septiembre de 2000.</w:t>
      </w:r>
    </w:p>
    <w:p w14:paraId="76237C13" w14:textId="77777777" w:rsidR="00BC45BB" w:rsidRPr="00574014" w:rsidRDefault="00BC45BB"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“Modos gráficos de la autonomía”. Presentado junto al  “Equipo UBACYT AS047/2000 en el Encuentro de investigadores en temáticas urbanas, Instituto de Investigaciones Gino Germani, FCS-UBA, 29 y 30 de septiembre de 2000.</w:t>
      </w:r>
    </w:p>
    <w:p w14:paraId="4A5BCB7B" w14:textId="77777777" w:rsidR="00BC45BB" w:rsidRPr="00574014" w:rsidRDefault="00BC45BB"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 xml:space="preserve">“Esquema histórico de modelos de uso de Telefonía”. Presentado junto al  “Equipo UBACYT AS047/2000 en el Encuentro de investigadores en temáticas urbanas, Instituto de Investigaciones Gino Germani, FCS-UBA, 29 y 30 de septiembre de 2000. </w:t>
      </w:r>
    </w:p>
    <w:p w14:paraId="3E99FAC9" w14:textId="77777777" w:rsidR="00BC45BB" w:rsidRPr="00574014" w:rsidRDefault="00BC45BB"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“La gráfica de lo telefónico, desde el inicio hasta la actualidad”. Presentado junto al  “Equipo UBACYT AS047/2000 en el II Coloquio Nacional de Investigadores en Estudios del Discurso, organizado por ALED y la UNLP, La Plata, septiembre de 2001.</w:t>
      </w:r>
    </w:p>
    <w:p w14:paraId="3436C757" w14:textId="77777777" w:rsidR="00BC45BB" w:rsidRPr="00574014" w:rsidRDefault="009E7FEF"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 xml:space="preserve"> </w:t>
      </w:r>
      <w:r w:rsidR="00BC45BB" w:rsidRPr="00574014">
        <w:rPr>
          <w:rFonts w:asciiTheme="minorHAnsi" w:hAnsiTheme="minorHAnsi" w:cstheme="minorHAnsi"/>
          <w:sz w:val="24"/>
          <w:szCs w:val="24"/>
        </w:rPr>
        <w:t xml:space="preserve">“Medios de sonido y construcción de actualidad”. Presentado junto al Equipo UBACyT S135 en el  Ier. Encuentro de Equipos Universitarios de Investigación en SEMIÓTICA DE LOS MEDIOS: PRENSA, RADIO, TELEVISIÓN- Dispositivos y Construcción de Actualidad. 29 y 30 de septiembre de 2006, Departamento de Ciencias de la Comunicación, Facultad de Ciencia Política y Relaciones Internacionales, UNR. </w:t>
      </w:r>
    </w:p>
    <w:p w14:paraId="348A11AC" w14:textId="77777777" w:rsidR="00BC45BB" w:rsidRPr="00574014" w:rsidRDefault="009E7FEF"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 xml:space="preserve"> </w:t>
      </w:r>
      <w:r w:rsidR="00BC45BB" w:rsidRPr="00574014">
        <w:rPr>
          <w:rFonts w:asciiTheme="minorHAnsi" w:hAnsiTheme="minorHAnsi" w:cstheme="minorHAnsi"/>
          <w:sz w:val="24"/>
          <w:szCs w:val="24"/>
        </w:rPr>
        <w:t>“Modelos de Comunic</w:t>
      </w:r>
      <w:r w:rsidR="00BC45BB" w:rsidRPr="00574014">
        <w:rPr>
          <w:rFonts w:asciiTheme="minorHAnsi" w:hAnsiTheme="minorHAnsi" w:cstheme="minorHAnsi"/>
          <w:b/>
          <w:sz w:val="24"/>
          <w:szCs w:val="24"/>
        </w:rPr>
        <w:t>a</w:t>
      </w:r>
      <w:r w:rsidR="00BC45BB" w:rsidRPr="00574014">
        <w:rPr>
          <w:rFonts w:asciiTheme="minorHAnsi" w:hAnsiTheme="minorHAnsi" w:cstheme="minorHAnsi"/>
          <w:sz w:val="24"/>
          <w:szCs w:val="24"/>
        </w:rPr>
        <w:t>ción de la Emergencia”. Presentado junto a Beatriz Sznaider, M. de los Ángeles Mendoza y Ana Slimovich en: Actas del Primer Seminario Internacional Servicios de Emergencias en la Ciudad. Aportes para una política de Estado. Buenos Aires, 21 y 22 de marzo de 2007, Ministerio de Gobierno, GCBA.</w:t>
      </w:r>
    </w:p>
    <w:p w14:paraId="2FD4CEC0" w14:textId="77777777" w:rsidR="00BC45BB" w:rsidRPr="00574014" w:rsidRDefault="00BC45BB"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 xml:space="preserve">Con Garis, A. V.; González Monte, L y Porto López: “Convergencias y divergencias. Wikileaks y broadcasting”. En: Congreso de Periodismo y Comunicación Social (COPEM). La Plata, FPyCS, UNLP, mayo de 2012. En: </w:t>
      </w:r>
      <w:hyperlink r:id="rId49" w:history="1">
        <w:r w:rsidRPr="00574014">
          <w:rPr>
            <w:rStyle w:val="Hipervnculo"/>
            <w:rFonts w:asciiTheme="minorHAnsi" w:hAnsiTheme="minorHAnsi" w:cstheme="minorHAnsi"/>
            <w:sz w:val="24"/>
            <w:szCs w:val="24"/>
          </w:rPr>
          <w:t>http://www.perio.unlp.edu.ar/congresos/sites/perio.unlp.edu.ar.congresos/files/mesa_7-garis-fernandez_final.pdf</w:t>
        </w:r>
      </w:hyperlink>
    </w:p>
    <w:p w14:paraId="120C585F" w14:textId="77777777" w:rsidR="00D03530" w:rsidRPr="00574014" w:rsidRDefault="00D03530" w:rsidP="00574014">
      <w:pPr>
        <w:pStyle w:val="Ttulo3"/>
        <w:spacing w:after="120" w:line="360" w:lineRule="auto"/>
        <w:ind w:left="426" w:hanging="426"/>
        <w:rPr>
          <w:rFonts w:asciiTheme="minorHAnsi" w:hAnsiTheme="minorHAnsi" w:cstheme="minorHAnsi"/>
          <w:szCs w:val="24"/>
        </w:rPr>
      </w:pPr>
    </w:p>
    <w:p w14:paraId="7EA6E5F6" w14:textId="561D7BD6" w:rsidR="007E3E9E" w:rsidRPr="00574014" w:rsidRDefault="007E3E9E" w:rsidP="00574014">
      <w:pPr>
        <w:pStyle w:val="Ttulo3"/>
        <w:spacing w:after="120" w:line="360" w:lineRule="auto"/>
        <w:ind w:left="426" w:hanging="426"/>
        <w:rPr>
          <w:rFonts w:asciiTheme="minorHAnsi" w:hAnsiTheme="minorHAnsi" w:cstheme="minorHAnsi"/>
          <w:szCs w:val="24"/>
        </w:rPr>
      </w:pPr>
      <w:r w:rsidRPr="00574014">
        <w:rPr>
          <w:rFonts w:asciiTheme="minorHAnsi" w:hAnsiTheme="minorHAnsi" w:cstheme="minorHAnsi"/>
          <w:szCs w:val="24"/>
        </w:rPr>
        <w:t>Conferencias</w:t>
      </w:r>
      <w:r w:rsidR="007C469A" w:rsidRPr="00574014">
        <w:rPr>
          <w:rFonts w:asciiTheme="minorHAnsi" w:hAnsiTheme="minorHAnsi" w:cstheme="minorHAnsi"/>
          <w:szCs w:val="24"/>
        </w:rPr>
        <w:t xml:space="preserve"> / Clases especiales</w:t>
      </w:r>
    </w:p>
    <w:p w14:paraId="63D10A12" w14:textId="77777777" w:rsidR="007E3E9E" w:rsidRPr="00574014" w:rsidRDefault="007E3E9E"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"Aproximaciones al discurso radiofónico". Federación Argentina de Iglesias Evangélicas, octubre 1988.</w:t>
      </w:r>
    </w:p>
    <w:p w14:paraId="657C508B" w14:textId="77777777" w:rsidR="007E3E9E" w:rsidRPr="00574014" w:rsidRDefault="007E3E9E"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"Relaciones entre discurso radiofónico y discurso periodístico". Federación de Iglesias Evangélicas, Agosto 1992.</w:t>
      </w:r>
    </w:p>
    <w:p w14:paraId="6D2AD5EF" w14:textId="77777777" w:rsidR="007E3E9E" w:rsidRPr="00574014" w:rsidRDefault="007E3E9E"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"La comunicación en el marco del marketing de Turismo". Instituto Terciario de Pinamar, Octubre de 1992.</w:t>
      </w:r>
    </w:p>
    <w:p w14:paraId="1F5E322E" w14:textId="77777777" w:rsidR="007E3E9E" w:rsidRPr="00574014" w:rsidRDefault="007E3E9E"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"Discurso radiofónico y atmósferas sonoras". En </w:t>
      </w:r>
      <w:r w:rsidRPr="00574014">
        <w:rPr>
          <w:rFonts w:asciiTheme="minorHAnsi" w:hAnsiTheme="minorHAnsi" w:cstheme="minorHAnsi"/>
          <w:i/>
          <w:snapToGrid w:val="0"/>
          <w:sz w:val="24"/>
          <w:szCs w:val="24"/>
        </w:rPr>
        <w:t>Ciclo de Conferencias. Quilmes</w:t>
      </w:r>
      <w:r w:rsidRPr="00574014">
        <w:rPr>
          <w:rFonts w:asciiTheme="minorHAnsi" w:hAnsiTheme="minorHAnsi" w:cstheme="minorHAnsi"/>
          <w:snapToGrid w:val="0"/>
          <w:sz w:val="24"/>
          <w:szCs w:val="24"/>
        </w:rPr>
        <w:t>, Area de Ciencias Sociales, UNQUI, 1994.</w:t>
      </w:r>
    </w:p>
    <w:p w14:paraId="7BB7C807" w14:textId="77777777" w:rsidR="007E3E9E" w:rsidRPr="00574014" w:rsidRDefault="007E3E9E"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“Técnicas de investigación aplicadas a la evaluación publicitaria”. Conferencia en el marco del </w:t>
      </w:r>
      <w:r w:rsidRPr="00574014">
        <w:rPr>
          <w:rFonts w:asciiTheme="minorHAnsi" w:hAnsiTheme="minorHAnsi" w:cstheme="minorHAnsi"/>
          <w:i/>
          <w:snapToGrid w:val="0"/>
          <w:sz w:val="24"/>
          <w:szCs w:val="24"/>
        </w:rPr>
        <w:t>Curso de Investigación de Mercado</w:t>
      </w:r>
      <w:r w:rsidRPr="00574014">
        <w:rPr>
          <w:rFonts w:asciiTheme="minorHAnsi" w:hAnsiTheme="minorHAnsi" w:cstheme="minorHAnsi"/>
          <w:snapToGrid w:val="0"/>
          <w:sz w:val="24"/>
          <w:szCs w:val="24"/>
        </w:rPr>
        <w:t xml:space="preserve">, organizado por la Cámara de Empresas de Investigación Social y de Mercado (CEIM), Buenos </w:t>
      </w:r>
      <w:r w:rsidR="00427378" w:rsidRPr="00574014">
        <w:rPr>
          <w:rFonts w:asciiTheme="minorHAnsi" w:hAnsiTheme="minorHAnsi" w:cstheme="minorHAnsi"/>
          <w:snapToGrid w:val="0"/>
          <w:sz w:val="24"/>
          <w:szCs w:val="24"/>
        </w:rPr>
        <w:t>Aires, UCES, Noviembre de 1997.</w:t>
      </w:r>
    </w:p>
    <w:p w14:paraId="5481B305" w14:textId="77777777" w:rsidR="007E3E9E" w:rsidRPr="00574014" w:rsidRDefault="007E3E9E"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“Problemas y técnicas en la investigación aplicada a niños”. Exposición en las </w:t>
      </w:r>
      <w:r w:rsidRPr="00574014">
        <w:rPr>
          <w:rFonts w:asciiTheme="minorHAnsi" w:hAnsiTheme="minorHAnsi" w:cstheme="minorHAnsi"/>
          <w:i/>
          <w:snapToGrid w:val="0"/>
          <w:sz w:val="24"/>
          <w:szCs w:val="24"/>
        </w:rPr>
        <w:t>Jornadas sobre Marketing Infantil</w:t>
      </w:r>
      <w:r w:rsidRPr="00574014">
        <w:rPr>
          <w:rFonts w:asciiTheme="minorHAnsi" w:hAnsiTheme="minorHAnsi" w:cstheme="minorHAnsi"/>
          <w:snapToGrid w:val="0"/>
          <w:sz w:val="24"/>
          <w:szCs w:val="24"/>
        </w:rPr>
        <w:t xml:space="preserve"> organizadas por el Institute for Internationa</w:t>
      </w:r>
      <w:r w:rsidR="00427378" w:rsidRPr="00574014">
        <w:rPr>
          <w:rFonts w:asciiTheme="minorHAnsi" w:hAnsiTheme="minorHAnsi" w:cstheme="minorHAnsi"/>
          <w:snapToGrid w:val="0"/>
          <w:sz w:val="24"/>
          <w:szCs w:val="24"/>
        </w:rPr>
        <w:t>l Research, Buenos Aires, 1998.</w:t>
      </w:r>
    </w:p>
    <w:p w14:paraId="0EBDB809" w14:textId="4B0AD631" w:rsidR="007E3E9E" w:rsidRPr="00574014" w:rsidRDefault="007E3E9E"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“El nacimiento del </w:t>
      </w:r>
      <w:r w:rsidR="00E3522E" w:rsidRPr="00574014">
        <w:rPr>
          <w:rFonts w:asciiTheme="minorHAnsi" w:hAnsiTheme="minorHAnsi" w:cstheme="minorHAnsi"/>
          <w:snapToGrid w:val="0"/>
          <w:sz w:val="24"/>
          <w:szCs w:val="24"/>
        </w:rPr>
        <w:t>teléfono, el</w:t>
      </w:r>
      <w:r w:rsidRPr="00574014">
        <w:rPr>
          <w:rFonts w:asciiTheme="minorHAnsi" w:hAnsiTheme="minorHAnsi" w:cstheme="minorHAnsi"/>
          <w:snapToGrid w:val="0"/>
          <w:sz w:val="24"/>
          <w:szCs w:val="24"/>
        </w:rPr>
        <w:t xml:space="preserve"> fonógrafo y la radio en la Ciudad de Buenos Aires”. Ciclo de charlas </w:t>
      </w:r>
      <w:r w:rsidRPr="00574014">
        <w:rPr>
          <w:rFonts w:asciiTheme="minorHAnsi" w:hAnsiTheme="minorHAnsi" w:cstheme="minorHAnsi"/>
          <w:i/>
          <w:snapToGrid w:val="0"/>
          <w:sz w:val="24"/>
          <w:szCs w:val="24"/>
        </w:rPr>
        <w:t>La ciencia adelanta</w:t>
      </w:r>
      <w:r w:rsidRPr="00574014">
        <w:rPr>
          <w:rFonts w:asciiTheme="minorHAnsi" w:hAnsiTheme="minorHAnsi" w:cstheme="minorHAnsi"/>
          <w:snapToGrid w:val="0"/>
          <w:sz w:val="24"/>
          <w:szCs w:val="24"/>
        </w:rPr>
        <w:t>, organizadas por el Rectorado de la UBA en Sociedad Científica Argentina, Buenos Aires, 28 de septiembre de 2004.</w:t>
      </w:r>
    </w:p>
    <w:p w14:paraId="1F49F65B" w14:textId="77777777" w:rsidR="007C469A" w:rsidRPr="00574014" w:rsidRDefault="007C469A" w:rsidP="00574014">
      <w:pPr>
        <w:pStyle w:val="Textosinformato"/>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Profesor invitado en “HISTORIA DE LAS TECNOLOGÍAS DE LA COMUNICACIÓN” para la Unidad “La mediatización del sonido”. Maestría de Planificación Comunicacional, UN de Rosario, 2005.</w:t>
      </w:r>
    </w:p>
    <w:p w14:paraId="737CC6AA" w14:textId="77777777" w:rsidR="00C46B12" w:rsidRPr="00574014" w:rsidRDefault="00D456C2"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w:t>
      </w:r>
      <w:r w:rsidR="00C46B12" w:rsidRPr="00574014">
        <w:rPr>
          <w:rFonts w:asciiTheme="minorHAnsi" w:hAnsiTheme="minorHAnsi" w:cstheme="minorHAnsi"/>
          <w:snapToGrid w:val="0"/>
          <w:sz w:val="24"/>
          <w:szCs w:val="24"/>
        </w:rPr>
        <w:t>Acerca de la construcción de lo radiofónico</w:t>
      </w:r>
      <w:r w:rsidRPr="00574014">
        <w:rPr>
          <w:rFonts w:asciiTheme="minorHAnsi" w:hAnsiTheme="minorHAnsi" w:cstheme="minorHAnsi"/>
          <w:snapToGrid w:val="0"/>
          <w:sz w:val="24"/>
          <w:szCs w:val="24"/>
        </w:rPr>
        <w:t>”</w:t>
      </w:r>
      <w:r w:rsidR="00C46B12" w:rsidRPr="00574014">
        <w:rPr>
          <w:rFonts w:asciiTheme="minorHAnsi" w:hAnsiTheme="minorHAnsi" w:cstheme="minorHAnsi"/>
          <w:snapToGrid w:val="0"/>
          <w:sz w:val="24"/>
          <w:szCs w:val="24"/>
        </w:rPr>
        <w:t xml:space="preserve">. Jornada Académica </w:t>
      </w:r>
      <w:r w:rsidR="00C46B12" w:rsidRPr="00574014">
        <w:rPr>
          <w:rFonts w:asciiTheme="minorHAnsi" w:hAnsiTheme="minorHAnsi" w:cstheme="minorHAnsi"/>
          <w:i/>
          <w:snapToGrid w:val="0"/>
          <w:sz w:val="24"/>
          <w:szCs w:val="24"/>
        </w:rPr>
        <w:t>88 años de radiofonía argentina</w:t>
      </w:r>
      <w:r w:rsidR="00C46B12" w:rsidRPr="00574014">
        <w:rPr>
          <w:rFonts w:asciiTheme="minorHAnsi" w:hAnsiTheme="minorHAnsi" w:cstheme="minorHAnsi"/>
          <w:snapToGrid w:val="0"/>
          <w:sz w:val="24"/>
          <w:szCs w:val="24"/>
        </w:rPr>
        <w:t>. Facultad de Filosofía y Letras, UNT, Tucumán, 27 de agosto de 2008.</w:t>
      </w:r>
    </w:p>
    <w:p w14:paraId="14DE5E26" w14:textId="77777777" w:rsidR="00104233" w:rsidRPr="00574014" w:rsidRDefault="00D456C2"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“Cambios y permanencias en la audición radiofónica. Cómo se escucha radio en una era multimedia”. Facultad de Ciencias de la Comunicación. URJC, Madrid, 22 de octubre de 2008.</w:t>
      </w:r>
    </w:p>
    <w:p w14:paraId="31CE8AFB" w14:textId="77777777" w:rsidR="00D456C2" w:rsidRPr="00574014" w:rsidRDefault="00D456C2"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“El radioteatro: transposiciones efímeras”</w:t>
      </w:r>
      <w:r w:rsidR="00914EC8" w:rsidRPr="00574014">
        <w:rPr>
          <w:rFonts w:asciiTheme="minorHAnsi" w:hAnsiTheme="minorHAnsi" w:cstheme="minorHAnsi"/>
          <w:snapToGrid w:val="0"/>
          <w:sz w:val="24"/>
          <w:szCs w:val="24"/>
        </w:rPr>
        <w:t xml:space="preserve">. </w:t>
      </w:r>
      <w:r w:rsidRPr="00574014">
        <w:rPr>
          <w:rFonts w:asciiTheme="minorHAnsi" w:hAnsiTheme="minorHAnsi" w:cstheme="minorHAnsi"/>
          <w:snapToGrid w:val="0"/>
          <w:sz w:val="24"/>
          <w:szCs w:val="24"/>
        </w:rPr>
        <w:t xml:space="preserve">Ciencias de la Información, Universidad de A </w:t>
      </w:r>
      <w:r w:rsidRPr="00574014">
        <w:rPr>
          <w:rFonts w:asciiTheme="minorHAnsi" w:hAnsiTheme="minorHAnsi" w:cstheme="minorHAnsi"/>
          <w:snapToGrid w:val="0"/>
          <w:sz w:val="24"/>
          <w:szCs w:val="24"/>
        </w:rPr>
        <w:lastRenderedPageBreak/>
        <w:t>Coruña, 29 de octubre de 2008.</w:t>
      </w:r>
    </w:p>
    <w:p w14:paraId="5BB69B58" w14:textId="77777777" w:rsidR="00D456C2" w:rsidRPr="00574014" w:rsidRDefault="00D456C2"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bCs/>
          <w:snapToGrid w:val="0"/>
          <w:sz w:val="24"/>
          <w:szCs w:val="24"/>
        </w:rPr>
        <w:t xml:space="preserve">“La construcción de lo radiofónico. El caso Buenos Aires”. </w:t>
      </w:r>
      <w:r w:rsidR="00914EC8" w:rsidRPr="00574014">
        <w:rPr>
          <w:rFonts w:asciiTheme="minorHAnsi" w:hAnsiTheme="minorHAnsi" w:cstheme="minorHAnsi"/>
          <w:bCs/>
          <w:snapToGrid w:val="0"/>
          <w:sz w:val="24"/>
          <w:szCs w:val="24"/>
        </w:rPr>
        <w:t xml:space="preserve"> Ciencias de la Comunicación. UHE. Bilbao, 31 de octubre de 2008.</w:t>
      </w:r>
    </w:p>
    <w:p w14:paraId="077268D9" w14:textId="77777777" w:rsidR="00D456C2" w:rsidRPr="00574014" w:rsidRDefault="00500600"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bCs/>
          <w:snapToGrid w:val="0"/>
          <w:sz w:val="24"/>
          <w:szCs w:val="24"/>
        </w:rPr>
        <w:t>“Lo radiofónico en la comunicación”. Facultat d'Empresa i Comunicació - Universitat de Vic, Catalunya, España, 3 de noviembre de 2008.</w:t>
      </w:r>
    </w:p>
    <w:p w14:paraId="4B2CF332" w14:textId="77777777" w:rsidR="00500600" w:rsidRPr="00574014" w:rsidRDefault="00500600"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“La información en lo radiofónico: el caso del Flash informativo</w:t>
      </w:r>
      <w:r w:rsidR="00C32587" w:rsidRPr="00574014">
        <w:rPr>
          <w:rFonts w:asciiTheme="minorHAnsi" w:hAnsiTheme="minorHAnsi" w:cstheme="minorHAnsi"/>
          <w:snapToGrid w:val="0"/>
          <w:sz w:val="24"/>
          <w:szCs w:val="24"/>
        </w:rPr>
        <w:t xml:space="preserve">”. </w:t>
      </w:r>
      <w:r w:rsidR="00C32587" w:rsidRPr="00574014">
        <w:rPr>
          <w:rFonts w:asciiTheme="minorHAnsi" w:hAnsiTheme="minorHAnsi" w:cstheme="minorHAnsi"/>
          <w:bCs/>
          <w:snapToGrid w:val="0"/>
          <w:sz w:val="24"/>
          <w:szCs w:val="24"/>
        </w:rPr>
        <w:t>Facultat d'Empresa i Comunicació - Universitat de Vic, Catalunya, España, 4 de noviembre de 2008.</w:t>
      </w:r>
    </w:p>
    <w:p w14:paraId="167A9F02" w14:textId="77777777" w:rsidR="00C070D5" w:rsidRPr="00574014" w:rsidRDefault="00C070D5"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bCs/>
          <w:snapToGrid w:val="0"/>
          <w:sz w:val="24"/>
          <w:szCs w:val="24"/>
        </w:rPr>
        <w:t xml:space="preserve">“Esquemas de espacios radiofónicos”. Master Class en la Escuela Superior de Música de Catalunya (ESMUC). Barcelona, 28 de septiembre de 2009. </w:t>
      </w:r>
    </w:p>
    <w:p w14:paraId="7932BB08" w14:textId="77777777" w:rsidR="002B04D5" w:rsidRPr="00574014" w:rsidRDefault="002B04D5"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“Convergencias y divergencias en la actual escena mediática. Un enfoque sociosemiótico”. </w:t>
      </w:r>
      <w:r w:rsidR="00DE1641" w:rsidRPr="00574014">
        <w:rPr>
          <w:rFonts w:asciiTheme="minorHAnsi" w:hAnsiTheme="minorHAnsi" w:cstheme="minorHAnsi"/>
          <w:snapToGrid w:val="0"/>
          <w:sz w:val="24"/>
          <w:szCs w:val="24"/>
        </w:rPr>
        <w:t xml:space="preserve">Departamento de Comunicación, Facultad de Administración y Ciencias Sociales, Universidad ORT, </w:t>
      </w:r>
      <w:r w:rsidRPr="00574014">
        <w:rPr>
          <w:rFonts w:asciiTheme="minorHAnsi" w:hAnsiTheme="minorHAnsi" w:cstheme="minorHAnsi"/>
          <w:snapToGrid w:val="0"/>
          <w:sz w:val="24"/>
          <w:szCs w:val="24"/>
        </w:rPr>
        <w:t xml:space="preserve">Montevideo, </w:t>
      </w:r>
      <w:r w:rsidR="00DE1641" w:rsidRPr="00574014">
        <w:rPr>
          <w:rFonts w:asciiTheme="minorHAnsi" w:hAnsiTheme="minorHAnsi" w:cstheme="minorHAnsi"/>
          <w:snapToGrid w:val="0"/>
          <w:sz w:val="24"/>
          <w:szCs w:val="24"/>
        </w:rPr>
        <w:t xml:space="preserve">21 de </w:t>
      </w:r>
      <w:r w:rsidRPr="00574014">
        <w:rPr>
          <w:rFonts w:asciiTheme="minorHAnsi" w:hAnsiTheme="minorHAnsi" w:cstheme="minorHAnsi"/>
          <w:snapToGrid w:val="0"/>
          <w:sz w:val="24"/>
          <w:szCs w:val="24"/>
        </w:rPr>
        <w:t>octubre de 201</w:t>
      </w:r>
      <w:r w:rsidR="00DE1641" w:rsidRPr="00574014">
        <w:rPr>
          <w:rFonts w:asciiTheme="minorHAnsi" w:hAnsiTheme="minorHAnsi" w:cstheme="minorHAnsi"/>
          <w:snapToGrid w:val="0"/>
          <w:sz w:val="24"/>
          <w:szCs w:val="24"/>
        </w:rPr>
        <w:t>0.</w:t>
      </w:r>
    </w:p>
    <w:p w14:paraId="2A3E21A9" w14:textId="77777777" w:rsidR="00D03530" w:rsidRPr="00574014" w:rsidRDefault="00D03530"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"La investigación de audiencias radiofónicas desde Lazarsfeld a la era de Internet". </w:t>
      </w:r>
      <w:r w:rsidR="009A094B" w:rsidRPr="00574014">
        <w:rPr>
          <w:rFonts w:asciiTheme="minorHAnsi" w:hAnsiTheme="minorHAnsi" w:cstheme="minorHAnsi"/>
          <w:snapToGrid w:val="0"/>
          <w:sz w:val="24"/>
          <w:szCs w:val="24"/>
        </w:rPr>
        <w:t xml:space="preserve">Conferencia de Clausura de la </w:t>
      </w:r>
      <w:r w:rsidRPr="00574014">
        <w:rPr>
          <w:rFonts w:asciiTheme="minorHAnsi" w:hAnsiTheme="minorHAnsi" w:cstheme="minorHAnsi"/>
          <w:snapToGrid w:val="0"/>
          <w:sz w:val="24"/>
          <w:szCs w:val="24"/>
        </w:rPr>
        <w:t xml:space="preserve">Maestría en Investigación en Comunicación. Facultad de Ciencias de la Comunicación. </w:t>
      </w:r>
      <w:r w:rsidR="009A094B" w:rsidRPr="00574014">
        <w:rPr>
          <w:rFonts w:asciiTheme="minorHAnsi" w:hAnsiTheme="minorHAnsi" w:cstheme="minorHAnsi"/>
          <w:snapToGrid w:val="0"/>
          <w:sz w:val="24"/>
          <w:szCs w:val="24"/>
        </w:rPr>
        <w:t xml:space="preserve">Director Enric Saperas. </w:t>
      </w:r>
      <w:r w:rsidRPr="00574014">
        <w:rPr>
          <w:rFonts w:asciiTheme="minorHAnsi" w:hAnsiTheme="minorHAnsi" w:cstheme="minorHAnsi"/>
          <w:snapToGrid w:val="0"/>
          <w:sz w:val="24"/>
          <w:szCs w:val="24"/>
        </w:rPr>
        <w:t>URJC, Madrid, 12 de mayo de 2011.</w:t>
      </w:r>
    </w:p>
    <w:p w14:paraId="2C9E1EB2" w14:textId="77777777" w:rsidR="002B04D5" w:rsidRPr="00574014" w:rsidRDefault="00DE1641"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w:t>
      </w:r>
      <w:r w:rsidR="002B04D5" w:rsidRPr="00574014">
        <w:rPr>
          <w:rFonts w:asciiTheme="minorHAnsi" w:hAnsiTheme="minorHAnsi" w:cstheme="minorHAnsi"/>
          <w:snapToGrid w:val="0"/>
          <w:sz w:val="24"/>
          <w:szCs w:val="24"/>
        </w:rPr>
        <w:t>Lo que queda de McLuhan: medios masivos, redes y globalización</w:t>
      </w:r>
      <w:r w:rsidRPr="00574014">
        <w:rPr>
          <w:rFonts w:asciiTheme="minorHAnsi" w:hAnsiTheme="minorHAnsi" w:cstheme="minorHAnsi"/>
          <w:snapToGrid w:val="0"/>
          <w:sz w:val="24"/>
          <w:szCs w:val="24"/>
        </w:rPr>
        <w:t>”</w:t>
      </w:r>
      <w:r w:rsidR="002B04D5" w:rsidRPr="00574014">
        <w:rPr>
          <w:rFonts w:asciiTheme="minorHAnsi" w:hAnsiTheme="minorHAnsi" w:cstheme="minorHAnsi"/>
          <w:snapToGrid w:val="0"/>
          <w:sz w:val="24"/>
          <w:szCs w:val="24"/>
        </w:rPr>
        <w:t xml:space="preserve">. </w:t>
      </w:r>
      <w:r w:rsidRPr="00574014">
        <w:rPr>
          <w:rFonts w:asciiTheme="minorHAnsi" w:hAnsiTheme="minorHAnsi" w:cstheme="minorHAnsi"/>
          <w:snapToGrid w:val="0"/>
          <w:sz w:val="24"/>
          <w:szCs w:val="24"/>
        </w:rPr>
        <w:t xml:space="preserve">Departamento de Comunicación, Facultad de Administración y Ciencias Sociales, Universidad ORT, </w:t>
      </w:r>
      <w:r w:rsidR="002B04D5" w:rsidRPr="00574014">
        <w:rPr>
          <w:rFonts w:asciiTheme="minorHAnsi" w:hAnsiTheme="minorHAnsi" w:cstheme="minorHAnsi"/>
          <w:snapToGrid w:val="0"/>
          <w:sz w:val="24"/>
          <w:szCs w:val="24"/>
        </w:rPr>
        <w:t xml:space="preserve">Montevideo, </w:t>
      </w:r>
      <w:r w:rsidRPr="00574014">
        <w:rPr>
          <w:rFonts w:asciiTheme="minorHAnsi" w:hAnsiTheme="minorHAnsi" w:cstheme="minorHAnsi"/>
          <w:snapToGrid w:val="0"/>
          <w:sz w:val="24"/>
          <w:szCs w:val="24"/>
        </w:rPr>
        <w:t>21 de noviembre</w:t>
      </w:r>
      <w:r w:rsidR="002B04D5" w:rsidRPr="00574014">
        <w:rPr>
          <w:rFonts w:asciiTheme="minorHAnsi" w:hAnsiTheme="minorHAnsi" w:cstheme="minorHAnsi"/>
          <w:snapToGrid w:val="0"/>
          <w:sz w:val="24"/>
          <w:szCs w:val="24"/>
        </w:rPr>
        <w:t xml:space="preserve"> de 2011.</w:t>
      </w:r>
    </w:p>
    <w:p w14:paraId="490C6562" w14:textId="77777777" w:rsidR="000A6631" w:rsidRPr="00574014" w:rsidRDefault="000A6631"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‘Nuevos usos de la radio’. </w:t>
      </w:r>
      <w:r w:rsidRPr="00574014">
        <w:rPr>
          <w:rFonts w:asciiTheme="minorHAnsi" w:hAnsiTheme="minorHAnsi" w:cstheme="minorHAnsi"/>
          <w:i/>
          <w:snapToGrid w:val="0"/>
          <w:sz w:val="24"/>
          <w:szCs w:val="24"/>
        </w:rPr>
        <w:t>VI Jornadas universitarias ‘La radio del nuevo siglo’</w:t>
      </w:r>
      <w:r w:rsidRPr="00574014">
        <w:rPr>
          <w:rFonts w:asciiTheme="minorHAnsi" w:hAnsiTheme="minorHAnsi" w:cstheme="minorHAnsi"/>
          <w:snapToGrid w:val="0"/>
          <w:sz w:val="24"/>
          <w:szCs w:val="24"/>
        </w:rPr>
        <w:t>. 28 de septiembre de 2012, Ciencias de la Comunicación, Universidad Nacional de Tucumán, S. M. de Tucumán.</w:t>
      </w:r>
    </w:p>
    <w:p w14:paraId="7B9A4ED1" w14:textId="77777777" w:rsidR="000A6631" w:rsidRPr="00574014" w:rsidRDefault="000A6631" w:rsidP="00574014">
      <w:pPr>
        <w:widowControl w:val="0"/>
        <w:spacing w:after="120" w:line="360" w:lineRule="auto"/>
        <w:rPr>
          <w:rFonts w:asciiTheme="minorHAnsi" w:hAnsiTheme="minorHAnsi" w:cstheme="minorHAnsi"/>
          <w:snapToGrid w:val="0"/>
          <w:sz w:val="24"/>
          <w:szCs w:val="24"/>
          <w:lang w:val="pt-BR"/>
        </w:rPr>
      </w:pPr>
      <w:r w:rsidRPr="00574014">
        <w:rPr>
          <w:rFonts w:asciiTheme="minorHAnsi" w:hAnsiTheme="minorHAnsi" w:cstheme="minorHAnsi"/>
          <w:snapToGrid w:val="0"/>
          <w:sz w:val="24"/>
          <w:szCs w:val="24"/>
        </w:rPr>
        <w:t xml:space="preserve">'Lo radiofónico: entre el broadcasting y el networking'. 16 de octubre de 2012, Universidad Autónoma Metropolitana </w:t>
      </w:r>
      <w:r w:rsidR="00EE7D83" w:rsidRPr="00574014">
        <w:rPr>
          <w:rFonts w:asciiTheme="minorHAnsi" w:hAnsiTheme="minorHAnsi" w:cstheme="minorHAnsi"/>
          <w:snapToGrid w:val="0"/>
          <w:sz w:val="24"/>
          <w:szCs w:val="24"/>
        </w:rPr>
        <w:t xml:space="preserve">U. </w:t>
      </w:r>
      <w:r w:rsidRPr="00574014">
        <w:rPr>
          <w:rFonts w:asciiTheme="minorHAnsi" w:hAnsiTheme="minorHAnsi" w:cstheme="minorHAnsi"/>
          <w:snapToGrid w:val="0"/>
          <w:sz w:val="24"/>
          <w:szCs w:val="24"/>
        </w:rPr>
        <w:t xml:space="preserve">Xochimilco, para </w:t>
      </w:r>
      <w:r w:rsidR="00EE7D83" w:rsidRPr="00574014">
        <w:rPr>
          <w:rFonts w:asciiTheme="minorHAnsi" w:hAnsiTheme="minorHAnsi" w:cstheme="minorHAnsi"/>
          <w:snapToGrid w:val="0"/>
          <w:sz w:val="24"/>
          <w:szCs w:val="24"/>
        </w:rPr>
        <w:t xml:space="preserve">el </w:t>
      </w:r>
      <w:r w:rsidRPr="00574014">
        <w:rPr>
          <w:rFonts w:asciiTheme="minorHAnsi" w:hAnsiTheme="minorHAnsi" w:cstheme="minorHAnsi"/>
          <w:snapToGrid w:val="0"/>
          <w:sz w:val="24"/>
          <w:szCs w:val="24"/>
        </w:rPr>
        <w:t xml:space="preserve">Departamento de Educación y Comunicación. </w:t>
      </w:r>
      <w:r w:rsidRPr="00574014">
        <w:rPr>
          <w:rFonts w:asciiTheme="minorHAnsi" w:hAnsiTheme="minorHAnsi" w:cstheme="minorHAnsi"/>
          <w:snapToGrid w:val="0"/>
          <w:sz w:val="24"/>
          <w:szCs w:val="24"/>
          <w:lang w:val="pt-BR"/>
        </w:rPr>
        <w:t>México D.F.</w:t>
      </w:r>
    </w:p>
    <w:p w14:paraId="69CEAF8B" w14:textId="77777777" w:rsidR="00D23AEA" w:rsidRPr="00574014" w:rsidRDefault="00D23AEA" w:rsidP="00574014">
      <w:pPr>
        <w:widowControl w:val="0"/>
        <w:spacing w:after="120" w:line="360" w:lineRule="auto"/>
        <w:rPr>
          <w:rFonts w:asciiTheme="minorHAnsi" w:hAnsiTheme="minorHAnsi" w:cstheme="minorHAnsi"/>
          <w:snapToGrid w:val="0"/>
          <w:sz w:val="24"/>
          <w:szCs w:val="24"/>
          <w:lang w:val="es-AR"/>
        </w:rPr>
      </w:pPr>
      <w:r w:rsidRPr="00574014">
        <w:rPr>
          <w:rFonts w:asciiTheme="minorHAnsi" w:hAnsiTheme="minorHAnsi" w:cstheme="minorHAnsi"/>
          <w:snapToGrid w:val="0"/>
          <w:sz w:val="24"/>
          <w:szCs w:val="24"/>
          <w:lang w:val="pt-PT"/>
        </w:rPr>
        <w:t xml:space="preserve">‘Rádio e Redes Digitais: Linguagens e Políticas Públicas’. Grupo de Pesquisa Comunicaçao e Cultura do Ouvir. </w:t>
      </w:r>
      <w:r w:rsidRPr="00574014">
        <w:rPr>
          <w:rFonts w:asciiTheme="minorHAnsi" w:hAnsiTheme="minorHAnsi" w:cstheme="minorHAnsi"/>
          <w:snapToGrid w:val="0"/>
          <w:sz w:val="24"/>
          <w:szCs w:val="24"/>
          <w:lang w:val="es-AR"/>
        </w:rPr>
        <w:t>Faculdade Cásper Líbero. Säo Paulo. 27 de junio de 2013.</w:t>
      </w:r>
    </w:p>
    <w:p w14:paraId="39315F02" w14:textId="77777777" w:rsidR="00F43743" w:rsidRPr="00574014" w:rsidRDefault="00F43743" w:rsidP="00574014">
      <w:pPr>
        <w:widowControl w:val="0"/>
        <w:spacing w:after="120" w:line="360" w:lineRule="auto"/>
        <w:rPr>
          <w:rFonts w:asciiTheme="minorHAnsi" w:hAnsiTheme="minorHAnsi" w:cstheme="minorHAnsi"/>
          <w:snapToGrid w:val="0"/>
          <w:sz w:val="24"/>
          <w:szCs w:val="24"/>
          <w:lang w:val="es-AR"/>
        </w:rPr>
      </w:pPr>
      <w:r w:rsidRPr="00574014">
        <w:rPr>
          <w:rFonts w:asciiTheme="minorHAnsi" w:hAnsiTheme="minorHAnsi" w:cstheme="minorHAnsi"/>
          <w:snapToGrid w:val="0"/>
          <w:sz w:val="24"/>
          <w:szCs w:val="24"/>
          <w:lang w:val="es-AR"/>
        </w:rPr>
        <w:t>“Mediatizaciones del</w:t>
      </w:r>
      <w:r w:rsidR="00FB703C" w:rsidRPr="00574014">
        <w:rPr>
          <w:rFonts w:asciiTheme="minorHAnsi" w:hAnsiTheme="minorHAnsi" w:cstheme="minorHAnsi"/>
          <w:snapToGrid w:val="0"/>
          <w:sz w:val="24"/>
          <w:szCs w:val="24"/>
          <w:lang w:val="es-AR"/>
        </w:rPr>
        <w:t xml:space="preserve"> </w:t>
      </w:r>
      <w:r w:rsidRPr="00574014">
        <w:rPr>
          <w:rFonts w:asciiTheme="minorHAnsi" w:hAnsiTheme="minorHAnsi" w:cstheme="minorHAnsi"/>
          <w:snapToGrid w:val="0"/>
          <w:sz w:val="24"/>
          <w:szCs w:val="24"/>
          <w:lang w:val="es-AR"/>
        </w:rPr>
        <w:t>sonido en las</w:t>
      </w:r>
      <w:r w:rsidR="00FB703C" w:rsidRPr="00574014">
        <w:rPr>
          <w:rFonts w:asciiTheme="minorHAnsi" w:hAnsiTheme="minorHAnsi" w:cstheme="minorHAnsi"/>
          <w:snapToGrid w:val="0"/>
          <w:sz w:val="24"/>
          <w:szCs w:val="24"/>
          <w:lang w:val="es-AR"/>
        </w:rPr>
        <w:t xml:space="preserve"> </w:t>
      </w:r>
      <w:r w:rsidRPr="00574014">
        <w:rPr>
          <w:rFonts w:asciiTheme="minorHAnsi" w:hAnsiTheme="minorHAnsi" w:cstheme="minorHAnsi"/>
          <w:snapToGrid w:val="0"/>
          <w:sz w:val="24"/>
          <w:szCs w:val="24"/>
          <w:lang w:val="es-AR"/>
        </w:rPr>
        <w:t>redes: el límite Vorterix”. En: Coloquio del CIM 2013,</w:t>
      </w:r>
      <w:r w:rsidR="00FB703C" w:rsidRPr="00574014">
        <w:rPr>
          <w:rFonts w:asciiTheme="minorHAnsi" w:hAnsiTheme="minorHAnsi" w:cstheme="minorHAnsi"/>
          <w:snapToGrid w:val="0"/>
          <w:sz w:val="24"/>
          <w:szCs w:val="24"/>
          <w:lang w:val="es-AR"/>
        </w:rPr>
        <w:t xml:space="preserve"> </w:t>
      </w:r>
      <w:r w:rsidRPr="00574014">
        <w:rPr>
          <w:rFonts w:asciiTheme="minorHAnsi" w:hAnsiTheme="minorHAnsi" w:cstheme="minorHAnsi"/>
          <w:i/>
          <w:snapToGrid w:val="0"/>
          <w:sz w:val="24"/>
          <w:szCs w:val="24"/>
          <w:lang w:val="es-AR"/>
        </w:rPr>
        <w:t>Estado actual de las</w:t>
      </w:r>
      <w:r w:rsidR="00FB703C" w:rsidRPr="00574014">
        <w:rPr>
          <w:rFonts w:asciiTheme="minorHAnsi" w:hAnsiTheme="minorHAnsi" w:cstheme="minorHAnsi"/>
          <w:i/>
          <w:snapToGrid w:val="0"/>
          <w:sz w:val="24"/>
          <w:szCs w:val="24"/>
          <w:lang w:val="es-AR"/>
        </w:rPr>
        <w:t xml:space="preserve"> </w:t>
      </w:r>
      <w:r w:rsidRPr="00574014">
        <w:rPr>
          <w:rFonts w:asciiTheme="minorHAnsi" w:hAnsiTheme="minorHAnsi" w:cstheme="minorHAnsi"/>
          <w:i/>
          <w:snapToGrid w:val="0"/>
          <w:sz w:val="24"/>
          <w:szCs w:val="24"/>
          <w:lang w:val="es-AR"/>
        </w:rPr>
        <w:t>investigaciones sobre mediatizaciones</w:t>
      </w:r>
      <w:r w:rsidRPr="00574014">
        <w:rPr>
          <w:rFonts w:asciiTheme="minorHAnsi" w:hAnsiTheme="minorHAnsi" w:cstheme="minorHAnsi"/>
          <w:snapToGrid w:val="0"/>
          <w:sz w:val="24"/>
          <w:szCs w:val="24"/>
          <w:lang w:val="es-AR"/>
        </w:rPr>
        <w:t>. Rosario, Facultad de Ciencia Política y Relaciones</w:t>
      </w:r>
      <w:r w:rsidR="00FB703C" w:rsidRPr="00574014">
        <w:rPr>
          <w:rFonts w:asciiTheme="minorHAnsi" w:hAnsiTheme="minorHAnsi" w:cstheme="minorHAnsi"/>
          <w:snapToGrid w:val="0"/>
          <w:sz w:val="24"/>
          <w:szCs w:val="24"/>
          <w:lang w:val="es-AR"/>
        </w:rPr>
        <w:t xml:space="preserve"> </w:t>
      </w:r>
      <w:r w:rsidRPr="00574014">
        <w:rPr>
          <w:rFonts w:asciiTheme="minorHAnsi" w:hAnsiTheme="minorHAnsi" w:cstheme="minorHAnsi"/>
          <w:snapToGrid w:val="0"/>
          <w:sz w:val="24"/>
          <w:szCs w:val="24"/>
          <w:lang w:val="es-AR"/>
        </w:rPr>
        <w:t>Institucionales de la</w:t>
      </w:r>
      <w:r w:rsidR="00FB703C" w:rsidRPr="00574014">
        <w:rPr>
          <w:rFonts w:asciiTheme="minorHAnsi" w:hAnsiTheme="minorHAnsi" w:cstheme="minorHAnsi"/>
          <w:snapToGrid w:val="0"/>
          <w:sz w:val="24"/>
          <w:szCs w:val="24"/>
          <w:lang w:val="es-AR"/>
        </w:rPr>
        <w:t xml:space="preserve"> </w:t>
      </w:r>
      <w:r w:rsidRPr="00574014">
        <w:rPr>
          <w:rFonts w:asciiTheme="minorHAnsi" w:hAnsiTheme="minorHAnsi" w:cstheme="minorHAnsi"/>
          <w:snapToGrid w:val="0"/>
          <w:sz w:val="24"/>
          <w:szCs w:val="24"/>
          <w:lang w:val="es-AR"/>
        </w:rPr>
        <w:t>Universidad</w:t>
      </w:r>
      <w:r w:rsidR="00FB703C" w:rsidRPr="00574014">
        <w:rPr>
          <w:rFonts w:asciiTheme="minorHAnsi" w:hAnsiTheme="minorHAnsi" w:cstheme="minorHAnsi"/>
          <w:snapToGrid w:val="0"/>
          <w:sz w:val="24"/>
          <w:szCs w:val="24"/>
          <w:lang w:val="es-AR"/>
        </w:rPr>
        <w:t xml:space="preserve"> </w:t>
      </w:r>
      <w:r w:rsidRPr="00574014">
        <w:rPr>
          <w:rFonts w:asciiTheme="minorHAnsi" w:hAnsiTheme="minorHAnsi" w:cstheme="minorHAnsi"/>
          <w:snapToGrid w:val="0"/>
          <w:sz w:val="24"/>
          <w:szCs w:val="24"/>
          <w:lang w:val="es-AR"/>
        </w:rPr>
        <w:t xml:space="preserve">Nacional de Rosario y auspiciada </w:t>
      </w:r>
      <w:r w:rsidRPr="00574014">
        <w:rPr>
          <w:rFonts w:asciiTheme="minorHAnsi" w:hAnsiTheme="minorHAnsi" w:cstheme="minorHAnsi"/>
          <w:snapToGrid w:val="0"/>
          <w:sz w:val="24"/>
          <w:szCs w:val="24"/>
          <w:lang w:val="es-AR"/>
        </w:rPr>
        <w:lastRenderedPageBreak/>
        <w:t>por la Fundación La Capital, 9 de agosto de 2013.</w:t>
      </w:r>
    </w:p>
    <w:p w14:paraId="36169EB4" w14:textId="77777777" w:rsidR="008311DE" w:rsidRPr="00574014" w:rsidRDefault="008311DE" w:rsidP="00574014">
      <w:pPr>
        <w:widowControl w:val="0"/>
        <w:spacing w:after="120" w:line="360" w:lineRule="auto"/>
        <w:rPr>
          <w:rFonts w:asciiTheme="minorHAnsi" w:hAnsiTheme="minorHAnsi" w:cstheme="minorHAnsi"/>
          <w:snapToGrid w:val="0"/>
          <w:sz w:val="24"/>
          <w:szCs w:val="24"/>
          <w:lang w:val="es-AR"/>
        </w:rPr>
      </w:pPr>
      <w:r w:rsidRPr="00574014">
        <w:rPr>
          <w:rFonts w:asciiTheme="minorHAnsi" w:hAnsiTheme="minorHAnsi" w:cstheme="minorHAnsi"/>
          <w:snapToGrid w:val="0"/>
          <w:sz w:val="24"/>
          <w:szCs w:val="24"/>
          <w:lang w:val="es-AR"/>
        </w:rPr>
        <w:t xml:space="preserve">“Mediatizaciones del sonido: de la hegemonía en los ’30 a la crisis de los ’60”. En </w:t>
      </w:r>
      <w:r w:rsidRPr="00574014">
        <w:rPr>
          <w:rFonts w:asciiTheme="minorHAnsi" w:hAnsiTheme="minorHAnsi" w:cstheme="minorHAnsi"/>
          <w:i/>
          <w:snapToGrid w:val="0"/>
          <w:sz w:val="24"/>
          <w:szCs w:val="24"/>
          <w:lang w:val="es-AR"/>
        </w:rPr>
        <w:t>Noticias de los medios. Segundo encuentro regional.</w:t>
      </w:r>
      <w:r w:rsidRPr="00574014">
        <w:rPr>
          <w:rFonts w:asciiTheme="minorHAnsi" w:hAnsiTheme="minorHAnsi" w:cstheme="minorHAnsi"/>
          <w:snapToGrid w:val="0"/>
          <w:sz w:val="24"/>
          <w:szCs w:val="24"/>
          <w:lang w:val="es-AR"/>
        </w:rPr>
        <w:t xml:space="preserve"> UBACyT-CONICET. Buenos Aires, Biblioteca Nacional, 15 de julio de 2014.</w:t>
      </w:r>
    </w:p>
    <w:p w14:paraId="1CD3241A" w14:textId="77777777" w:rsidR="00FB507D" w:rsidRPr="00574014" w:rsidRDefault="00FB507D" w:rsidP="00574014">
      <w:pPr>
        <w:widowControl w:val="0"/>
        <w:spacing w:after="120" w:line="360" w:lineRule="auto"/>
        <w:rPr>
          <w:rFonts w:asciiTheme="minorHAnsi" w:hAnsiTheme="minorHAnsi" w:cstheme="minorHAnsi"/>
          <w:snapToGrid w:val="0"/>
          <w:sz w:val="24"/>
          <w:szCs w:val="24"/>
          <w:lang w:val="es-AR"/>
        </w:rPr>
      </w:pPr>
      <w:r w:rsidRPr="00574014">
        <w:rPr>
          <w:rFonts w:asciiTheme="minorHAnsi" w:hAnsiTheme="minorHAnsi" w:cstheme="minorHAnsi"/>
          <w:bCs/>
          <w:iCs/>
          <w:snapToGrid w:val="0"/>
          <w:sz w:val="24"/>
          <w:szCs w:val="24"/>
        </w:rPr>
        <w:t>“</w:t>
      </w:r>
      <w:r w:rsidRPr="00574014">
        <w:rPr>
          <w:rFonts w:asciiTheme="minorHAnsi" w:hAnsiTheme="minorHAnsi" w:cstheme="minorHAnsi"/>
          <w:bCs/>
          <w:i/>
          <w:iCs/>
          <w:snapToGrid w:val="0"/>
          <w:sz w:val="24"/>
          <w:szCs w:val="24"/>
        </w:rPr>
        <w:t>Broadcasting</w:t>
      </w:r>
      <w:r w:rsidRPr="00574014">
        <w:rPr>
          <w:rFonts w:asciiTheme="minorHAnsi" w:hAnsiTheme="minorHAnsi" w:cstheme="minorHAnsi"/>
          <w:bCs/>
          <w:snapToGrid w:val="0"/>
          <w:sz w:val="24"/>
          <w:szCs w:val="24"/>
        </w:rPr>
        <w:t xml:space="preserve"> y </w:t>
      </w:r>
      <w:r w:rsidRPr="00574014">
        <w:rPr>
          <w:rFonts w:asciiTheme="minorHAnsi" w:hAnsiTheme="minorHAnsi" w:cstheme="minorHAnsi"/>
          <w:bCs/>
          <w:i/>
          <w:iCs/>
          <w:snapToGrid w:val="0"/>
          <w:sz w:val="24"/>
          <w:szCs w:val="24"/>
        </w:rPr>
        <w:t>postbroadcasting</w:t>
      </w:r>
      <w:r w:rsidRPr="00574014">
        <w:rPr>
          <w:rFonts w:asciiTheme="minorHAnsi" w:hAnsiTheme="minorHAnsi" w:cstheme="minorHAnsi"/>
          <w:bCs/>
          <w:snapToGrid w:val="0"/>
          <w:sz w:val="24"/>
          <w:szCs w:val="24"/>
        </w:rPr>
        <w:t xml:space="preserve">: la radio en tiempo de redes y </w:t>
      </w:r>
      <w:r w:rsidRPr="00574014">
        <w:rPr>
          <w:rFonts w:asciiTheme="minorHAnsi" w:hAnsiTheme="minorHAnsi" w:cstheme="minorHAnsi"/>
          <w:bCs/>
          <w:i/>
          <w:iCs/>
          <w:snapToGrid w:val="0"/>
          <w:sz w:val="24"/>
          <w:szCs w:val="24"/>
        </w:rPr>
        <w:t>networking</w:t>
      </w:r>
      <w:r w:rsidRPr="00574014">
        <w:rPr>
          <w:rFonts w:asciiTheme="minorHAnsi" w:hAnsiTheme="minorHAnsi" w:cstheme="minorHAnsi"/>
          <w:bCs/>
          <w:iCs/>
          <w:snapToGrid w:val="0"/>
          <w:sz w:val="24"/>
          <w:szCs w:val="24"/>
        </w:rPr>
        <w:t xml:space="preserve">”. En: </w:t>
      </w:r>
      <w:r w:rsidRPr="00574014">
        <w:rPr>
          <w:rFonts w:asciiTheme="minorHAnsi" w:hAnsiTheme="minorHAnsi" w:cstheme="minorHAnsi"/>
          <w:snapToGrid w:val="0"/>
          <w:sz w:val="24"/>
          <w:szCs w:val="24"/>
        </w:rPr>
        <w:t>Facultad de Ciencias de la Comunicación. URJC, Madrid, 17 de septiembre de 2014</w:t>
      </w:r>
      <w:r w:rsidR="003C5885" w:rsidRPr="00574014">
        <w:rPr>
          <w:rFonts w:asciiTheme="minorHAnsi" w:hAnsiTheme="minorHAnsi" w:cstheme="minorHAnsi"/>
          <w:snapToGrid w:val="0"/>
          <w:sz w:val="24"/>
          <w:szCs w:val="24"/>
        </w:rPr>
        <w:t>.</w:t>
      </w:r>
    </w:p>
    <w:p w14:paraId="6B1CC293" w14:textId="77777777" w:rsidR="003C5885" w:rsidRPr="00574014" w:rsidRDefault="003C5885" w:rsidP="00574014">
      <w:pPr>
        <w:widowControl w:val="0"/>
        <w:spacing w:after="120" w:line="360" w:lineRule="auto"/>
        <w:rPr>
          <w:rFonts w:asciiTheme="minorHAnsi" w:hAnsiTheme="minorHAnsi" w:cstheme="minorHAnsi"/>
          <w:snapToGrid w:val="0"/>
          <w:sz w:val="24"/>
          <w:szCs w:val="24"/>
          <w:lang w:val="es-AR"/>
        </w:rPr>
      </w:pPr>
      <w:r w:rsidRPr="00574014">
        <w:rPr>
          <w:rFonts w:asciiTheme="minorHAnsi" w:hAnsiTheme="minorHAnsi" w:cstheme="minorHAnsi"/>
          <w:snapToGrid w:val="0"/>
          <w:sz w:val="24"/>
          <w:szCs w:val="24"/>
          <w:lang w:val="en-US"/>
        </w:rPr>
        <w:t xml:space="preserve">“Postbroadcasting: music &amp; web”. Cornell Latin American Studies Program. </w:t>
      </w:r>
      <w:r w:rsidRPr="00574014">
        <w:rPr>
          <w:rFonts w:asciiTheme="minorHAnsi" w:hAnsiTheme="minorHAnsi" w:cstheme="minorHAnsi"/>
          <w:i/>
          <w:snapToGrid w:val="0"/>
          <w:sz w:val="24"/>
          <w:szCs w:val="24"/>
          <w:lang w:val="es-AR"/>
        </w:rPr>
        <w:t>Seminar Series</w:t>
      </w:r>
      <w:r w:rsidRPr="00574014">
        <w:rPr>
          <w:rFonts w:asciiTheme="minorHAnsi" w:hAnsiTheme="minorHAnsi" w:cstheme="minorHAnsi"/>
          <w:snapToGrid w:val="0"/>
          <w:sz w:val="24"/>
          <w:szCs w:val="24"/>
          <w:lang w:val="es-AR"/>
        </w:rPr>
        <w:t xml:space="preserve"> Fall 2014, October.</w:t>
      </w:r>
      <w:r w:rsidR="00700D0D" w:rsidRPr="00574014">
        <w:rPr>
          <w:rFonts w:asciiTheme="minorHAnsi" w:hAnsiTheme="minorHAnsi" w:cstheme="minorHAnsi"/>
          <w:snapToGrid w:val="0"/>
          <w:sz w:val="24"/>
          <w:szCs w:val="24"/>
          <w:lang w:val="es-AR"/>
        </w:rPr>
        <w:t xml:space="preserve"> </w:t>
      </w:r>
    </w:p>
    <w:p w14:paraId="49616608" w14:textId="77777777" w:rsidR="001F1394" w:rsidRPr="00574014" w:rsidRDefault="001F1394" w:rsidP="00574014">
      <w:pPr>
        <w:widowControl w:val="0"/>
        <w:spacing w:after="120" w:line="360" w:lineRule="auto"/>
        <w:rPr>
          <w:rFonts w:asciiTheme="minorHAnsi" w:hAnsiTheme="minorHAnsi" w:cstheme="minorHAnsi"/>
          <w:snapToGrid w:val="0"/>
          <w:sz w:val="24"/>
          <w:szCs w:val="24"/>
          <w:lang w:val="es-AR"/>
        </w:rPr>
      </w:pPr>
      <w:r w:rsidRPr="00574014">
        <w:rPr>
          <w:rFonts w:asciiTheme="minorHAnsi" w:hAnsiTheme="minorHAnsi" w:cstheme="minorHAnsi"/>
          <w:snapToGrid w:val="0"/>
          <w:sz w:val="24"/>
          <w:szCs w:val="24"/>
          <w:lang w:val="es-AR"/>
        </w:rPr>
        <w:t>Semiótica y ciencias sociales frente a las mediatizaciones</w:t>
      </w:r>
      <w:r w:rsidR="00C47C87" w:rsidRPr="00574014">
        <w:rPr>
          <w:rFonts w:asciiTheme="minorHAnsi" w:hAnsiTheme="minorHAnsi" w:cstheme="minorHAnsi"/>
          <w:snapToGrid w:val="0"/>
          <w:sz w:val="24"/>
          <w:szCs w:val="24"/>
          <w:lang w:val="es-AR"/>
        </w:rPr>
        <w:t>. En: Doctorado en lenguaje y cultura Universidad Pedagógica y Tecnológica de Colombia</w:t>
      </w:r>
      <w:r w:rsidR="00250FA7" w:rsidRPr="00574014">
        <w:rPr>
          <w:rFonts w:asciiTheme="minorHAnsi" w:hAnsiTheme="minorHAnsi" w:cstheme="minorHAnsi"/>
          <w:snapToGrid w:val="0"/>
          <w:sz w:val="24"/>
          <w:szCs w:val="24"/>
          <w:lang w:val="es-AR"/>
        </w:rPr>
        <w:t xml:space="preserve"> (UPTC)</w:t>
      </w:r>
      <w:r w:rsidR="00C47C87" w:rsidRPr="00574014">
        <w:rPr>
          <w:rFonts w:asciiTheme="minorHAnsi" w:hAnsiTheme="minorHAnsi" w:cstheme="minorHAnsi"/>
          <w:snapToGrid w:val="0"/>
          <w:sz w:val="24"/>
          <w:szCs w:val="24"/>
          <w:lang w:val="es-AR"/>
        </w:rPr>
        <w:t>. Tunja, 4 de mayo de 2016.</w:t>
      </w:r>
    </w:p>
    <w:p w14:paraId="389418A6" w14:textId="77777777" w:rsidR="00250FA7" w:rsidRPr="00574014" w:rsidRDefault="00250FA7" w:rsidP="00574014">
      <w:pPr>
        <w:widowControl w:val="0"/>
        <w:spacing w:after="120" w:line="360" w:lineRule="auto"/>
        <w:rPr>
          <w:rFonts w:asciiTheme="minorHAnsi" w:hAnsiTheme="minorHAnsi" w:cstheme="minorHAnsi"/>
          <w:snapToGrid w:val="0"/>
          <w:sz w:val="24"/>
          <w:szCs w:val="24"/>
          <w:lang w:val="es-AR"/>
        </w:rPr>
      </w:pPr>
      <w:r w:rsidRPr="00574014">
        <w:rPr>
          <w:rFonts w:asciiTheme="minorHAnsi" w:hAnsiTheme="minorHAnsi" w:cstheme="minorHAnsi"/>
          <w:snapToGrid w:val="0"/>
          <w:sz w:val="24"/>
          <w:szCs w:val="24"/>
          <w:lang w:val="es-AR"/>
        </w:rPr>
        <w:t>Enunciación e interacción: modelos y objetos. Doctorado en lenguaje y cultura Universidad Pedagógica y Tecnológica de Colombia (UPTC). Tunja, 5 de agosto de 2016.</w:t>
      </w:r>
    </w:p>
    <w:p w14:paraId="248266AF" w14:textId="77777777" w:rsidR="00700D0D" w:rsidRPr="00574014" w:rsidRDefault="00613671" w:rsidP="00574014">
      <w:pPr>
        <w:widowControl w:val="0"/>
        <w:spacing w:after="120" w:line="360" w:lineRule="auto"/>
        <w:rPr>
          <w:rFonts w:asciiTheme="minorHAnsi" w:hAnsiTheme="minorHAnsi" w:cstheme="minorHAnsi"/>
          <w:snapToGrid w:val="0"/>
          <w:sz w:val="24"/>
          <w:szCs w:val="24"/>
          <w:lang w:val="es-AR"/>
        </w:rPr>
      </w:pPr>
      <w:r w:rsidRPr="00574014">
        <w:rPr>
          <w:rFonts w:asciiTheme="minorHAnsi" w:hAnsiTheme="minorHAnsi" w:cstheme="minorHAnsi"/>
          <w:snapToGrid w:val="0"/>
          <w:sz w:val="24"/>
          <w:szCs w:val="24"/>
          <w:lang w:val="es-AR"/>
        </w:rPr>
        <w:t>Plataformas de mediatización musical. Facultad de Ciencias Humanas. Universidad Nacional de Colombia. Bogotá, Colombia, 2017.</w:t>
      </w:r>
    </w:p>
    <w:p w14:paraId="39A9FAE7" w14:textId="77777777" w:rsidR="00613671" w:rsidRPr="00574014" w:rsidRDefault="00113911" w:rsidP="00574014">
      <w:pPr>
        <w:widowControl w:val="0"/>
        <w:spacing w:after="120" w:line="360" w:lineRule="auto"/>
        <w:rPr>
          <w:rFonts w:asciiTheme="minorHAnsi" w:hAnsiTheme="minorHAnsi" w:cstheme="minorHAnsi"/>
          <w:bCs/>
          <w:snapToGrid w:val="0"/>
          <w:sz w:val="24"/>
          <w:szCs w:val="24"/>
        </w:rPr>
      </w:pPr>
      <w:bookmarkStart w:id="26" w:name="_Hlk88661560"/>
      <w:r w:rsidRPr="00574014">
        <w:rPr>
          <w:rFonts w:asciiTheme="minorHAnsi" w:hAnsiTheme="minorHAnsi" w:cstheme="minorHAnsi"/>
          <w:bCs/>
          <w:snapToGrid w:val="0"/>
          <w:sz w:val="24"/>
          <w:szCs w:val="24"/>
        </w:rPr>
        <w:t>Metodología de la investigación sobre mediatizaciones. De lo masivo a las redes. Conferencia de clausura del Semestre. Maestría en Comunicación y Medios, Universidad Nacional de Colombia, Bogotá. 7 de junio de 2018</w:t>
      </w:r>
      <w:r w:rsidR="00807FE5" w:rsidRPr="00574014">
        <w:rPr>
          <w:rFonts w:asciiTheme="minorHAnsi" w:hAnsiTheme="minorHAnsi" w:cstheme="minorHAnsi"/>
          <w:bCs/>
          <w:snapToGrid w:val="0"/>
          <w:sz w:val="24"/>
          <w:szCs w:val="24"/>
        </w:rPr>
        <w:t>.</w:t>
      </w:r>
    </w:p>
    <w:bookmarkEnd w:id="26"/>
    <w:p w14:paraId="490B33A7" w14:textId="77777777" w:rsidR="000B1AEA" w:rsidRPr="00574014" w:rsidRDefault="00DA7DE0" w:rsidP="00574014">
      <w:pPr>
        <w:widowControl w:val="0"/>
        <w:spacing w:after="120" w:line="360" w:lineRule="auto"/>
        <w:rPr>
          <w:rFonts w:asciiTheme="minorHAnsi" w:hAnsiTheme="minorHAnsi" w:cstheme="minorHAnsi"/>
          <w:snapToGrid w:val="0"/>
          <w:sz w:val="24"/>
          <w:szCs w:val="24"/>
          <w:lang w:val="es-AR"/>
        </w:rPr>
      </w:pPr>
      <w:r w:rsidRPr="00574014">
        <w:rPr>
          <w:rFonts w:asciiTheme="minorHAnsi" w:hAnsiTheme="minorHAnsi" w:cstheme="minorHAnsi"/>
          <w:snapToGrid w:val="0"/>
          <w:sz w:val="24"/>
          <w:szCs w:val="24"/>
          <w:lang w:val="es-AR"/>
        </w:rPr>
        <w:t xml:space="preserve">Trayectoria de la semiótica de las mediatizaciones hacia las plataformas mediáticas. Conferencia plenaria en el </w:t>
      </w:r>
      <w:r w:rsidRPr="00574014">
        <w:rPr>
          <w:rFonts w:asciiTheme="minorHAnsi" w:hAnsiTheme="minorHAnsi" w:cstheme="minorHAnsi"/>
          <w:i/>
          <w:snapToGrid w:val="0"/>
          <w:sz w:val="24"/>
          <w:szCs w:val="24"/>
          <w:lang w:val="es-AR"/>
        </w:rPr>
        <w:t xml:space="preserve">14º Congreso Mundial de Semiótica. </w:t>
      </w:r>
      <w:r w:rsidRPr="00574014">
        <w:rPr>
          <w:rFonts w:asciiTheme="minorHAnsi" w:hAnsiTheme="minorHAnsi" w:cstheme="minorHAnsi"/>
          <w:snapToGrid w:val="0"/>
          <w:sz w:val="24"/>
          <w:szCs w:val="24"/>
          <w:lang w:val="es-AR"/>
        </w:rPr>
        <w:t>Buenos Aires: Asociación Internacional de Semiótica. IASS/AIS, 12 de septiembre de 2019.</w:t>
      </w:r>
    </w:p>
    <w:p w14:paraId="4DC96F4D" w14:textId="77777777" w:rsidR="00C27F0B" w:rsidRPr="00574014" w:rsidRDefault="00C27F0B" w:rsidP="00574014">
      <w:pPr>
        <w:widowControl w:val="0"/>
        <w:spacing w:after="120" w:line="360" w:lineRule="auto"/>
        <w:rPr>
          <w:rFonts w:asciiTheme="minorHAnsi" w:hAnsiTheme="minorHAnsi" w:cstheme="minorHAnsi"/>
          <w:snapToGrid w:val="0"/>
          <w:sz w:val="24"/>
          <w:szCs w:val="24"/>
          <w:lang w:val="es-AR"/>
        </w:rPr>
      </w:pPr>
      <w:r w:rsidRPr="00574014">
        <w:rPr>
          <w:rFonts w:asciiTheme="minorHAnsi" w:hAnsiTheme="minorHAnsi" w:cstheme="minorHAnsi"/>
          <w:snapToGrid w:val="0"/>
          <w:sz w:val="24"/>
          <w:szCs w:val="24"/>
          <w:lang w:val="es-AR"/>
        </w:rPr>
        <w:t>El podcasting en las radios universitarias: ¿un caso particular? En:</w:t>
      </w:r>
      <w:r w:rsidRPr="00574014">
        <w:rPr>
          <w:rFonts w:asciiTheme="minorHAnsi" w:hAnsiTheme="minorHAnsi" w:cstheme="minorHAnsi"/>
          <w:i/>
          <w:snapToGrid w:val="0"/>
          <w:sz w:val="24"/>
          <w:szCs w:val="24"/>
          <w:lang w:val="es-AR"/>
        </w:rPr>
        <w:t xml:space="preserve"> XIII Jornadas Universitarias «La Radio del Nuevo Siglo»</w:t>
      </w:r>
      <w:r w:rsidRPr="00574014">
        <w:rPr>
          <w:rFonts w:asciiTheme="minorHAnsi" w:hAnsiTheme="minorHAnsi" w:cstheme="minorHAnsi"/>
          <w:snapToGrid w:val="0"/>
          <w:sz w:val="24"/>
          <w:szCs w:val="24"/>
          <w:lang w:val="es-AR"/>
        </w:rPr>
        <w:t xml:space="preserve">. Paraná, </w:t>
      </w:r>
      <w:r w:rsidR="000B1AEA" w:rsidRPr="00574014">
        <w:rPr>
          <w:rFonts w:asciiTheme="minorHAnsi" w:hAnsiTheme="minorHAnsi" w:cstheme="minorHAnsi"/>
          <w:snapToGrid w:val="0"/>
          <w:sz w:val="24"/>
          <w:szCs w:val="24"/>
          <w:lang w:val="es-AR"/>
        </w:rPr>
        <w:t>ARUNA; FCEDU-UNER, 26 de septiembre de 2019.</w:t>
      </w:r>
    </w:p>
    <w:p w14:paraId="43BFAA73" w14:textId="35D41A7C" w:rsidR="00113911" w:rsidRPr="00574014" w:rsidRDefault="003C12B7" w:rsidP="00574014">
      <w:pPr>
        <w:widowControl w:val="0"/>
        <w:spacing w:after="120" w:line="360" w:lineRule="auto"/>
        <w:rPr>
          <w:rFonts w:asciiTheme="minorHAnsi" w:hAnsiTheme="minorHAnsi" w:cstheme="minorHAnsi"/>
          <w:bCs/>
          <w:snapToGrid w:val="0"/>
          <w:sz w:val="24"/>
          <w:szCs w:val="24"/>
          <w:lang w:val="es-AR"/>
        </w:rPr>
      </w:pPr>
      <w:r w:rsidRPr="00574014">
        <w:rPr>
          <w:rFonts w:asciiTheme="minorHAnsi" w:hAnsiTheme="minorHAnsi" w:cstheme="minorHAnsi"/>
          <w:bCs/>
          <w:snapToGrid w:val="0"/>
          <w:sz w:val="24"/>
          <w:szCs w:val="24"/>
          <w:lang w:val="es-AR"/>
        </w:rPr>
        <w:t>Opinión pública y mediatizaciones. ¿Dónde estamos?</w:t>
      </w:r>
      <w:r w:rsidR="00835F7D" w:rsidRPr="00574014">
        <w:rPr>
          <w:rFonts w:asciiTheme="minorHAnsi" w:hAnsiTheme="minorHAnsi" w:cstheme="minorHAnsi"/>
          <w:bCs/>
          <w:snapToGrid w:val="0"/>
          <w:sz w:val="24"/>
          <w:szCs w:val="24"/>
          <w:lang w:val="es-AR"/>
        </w:rPr>
        <w:t xml:space="preserve"> </w:t>
      </w:r>
      <w:r w:rsidRPr="00574014">
        <w:rPr>
          <w:rFonts w:asciiTheme="minorHAnsi" w:hAnsiTheme="minorHAnsi" w:cstheme="minorHAnsi"/>
          <w:bCs/>
          <w:snapToGrid w:val="0"/>
          <w:sz w:val="24"/>
          <w:szCs w:val="24"/>
          <w:lang w:val="es-AR"/>
        </w:rPr>
        <w:t xml:space="preserve"> </w:t>
      </w:r>
      <w:r w:rsidR="00835F7D" w:rsidRPr="00574014">
        <w:rPr>
          <w:rFonts w:asciiTheme="minorHAnsi" w:hAnsiTheme="minorHAnsi" w:cstheme="minorHAnsi"/>
          <w:bCs/>
          <w:snapToGrid w:val="0"/>
          <w:sz w:val="24"/>
          <w:szCs w:val="24"/>
          <w:lang w:val="es-AR"/>
        </w:rPr>
        <w:t>Programa de actualización en Opinión Pública. Fsoc-UBA, mayo 2022.</w:t>
      </w:r>
    </w:p>
    <w:p w14:paraId="15DC3895" w14:textId="5B6080AC" w:rsidR="00835F7D" w:rsidRPr="00574014" w:rsidRDefault="00835F7D" w:rsidP="00574014">
      <w:pPr>
        <w:widowControl w:val="0"/>
        <w:spacing w:after="120" w:line="360" w:lineRule="auto"/>
        <w:rPr>
          <w:rFonts w:asciiTheme="minorHAnsi" w:hAnsiTheme="minorHAnsi" w:cstheme="minorHAnsi"/>
          <w:bCs/>
          <w:snapToGrid w:val="0"/>
          <w:sz w:val="24"/>
          <w:szCs w:val="24"/>
          <w:lang w:val="es-AR"/>
        </w:rPr>
      </w:pPr>
      <w:r w:rsidRPr="00574014">
        <w:rPr>
          <w:rFonts w:asciiTheme="minorHAnsi" w:hAnsiTheme="minorHAnsi" w:cstheme="minorHAnsi"/>
          <w:bCs/>
          <w:snapToGrid w:val="0"/>
          <w:sz w:val="24"/>
          <w:szCs w:val="24"/>
          <w:lang w:val="es-AR"/>
        </w:rPr>
        <w:t>Caso 2. La industria de la radio: del broadcasting central al intersticial</w:t>
      </w:r>
      <w:r w:rsidR="00B11A82" w:rsidRPr="00574014">
        <w:rPr>
          <w:rFonts w:asciiTheme="minorHAnsi" w:hAnsiTheme="minorHAnsi" w:cstheme="minorHAnsi"/>
          <w:bCs/>
          <w:snapToGrid w:val="0"/>
          <w:sz w:val="24"/>
          <w:szCs w:val="24"/>
          <w:lang w:val="es-AR"/>
        </w:rPr>
        <w:t xml:space="preserve">. </w:t>
      </w:r>
      <w:r w:rsidRPr="00574014">
        <w:rPr>
          <w:rFonts w:asciiTheme="minorHAnsi" w:hAnsiTheme="minorHAnsi" w:cstheme="minorHAnsi"/>
          <w:bCs/>
          <w:snapToGrid w:val="0"/>
          <w:sz w:val="24"/>
          <w:szCs w:val="24"/>
          <w:lang w:val="es-AR"/>
        </w:rPr>
        <w:t>Sitio: FLACSO Virtual</w:t>
      </w:r>
      <w:r w:rsidR="00B11A82" w:rsidRPr="00574014">
        <w:rPr>
          <w:rFonts w:asciiTheme="minorHAnsi" w:hAnsiTheme="minorHAnsi" w:cstheme="minorHAnsi"/>
          <w:bCs/>
          <w:snapToGrid w:val="0"/>
          <w:sz w:val="24"/>
          <w:szCs w:val="24"/>
          <w:lang w:val="es-AR"/>
        </w:rPr>
        <w:t xml:space="preserve">. </w:t>
      </w:r>
      <w:r w:rsidRPr="00574014">
        <w:rPr>
          <w:rFonts w:asciiTheme="minorHAnsi" w:hAnsiTheme="minorHAnsi" w:cstheme="minorHAnsi"/>
          <w:bCs/>
          <w:snapToGrid w:val="0"/>
          <w:sz w:val="24"/>
          <w:szCs w:val="24"/>
          <w:lang w:val="es-AR"/>
        </w:rPr>
        <w:t xml:space="preserve">Curso: </w:t>
      </w:r>
      <w:r w:rsidR="00B11A82" w:rsidRPr="00574014">
        <w:rPr>
          <w:rFonts w:asciiTheme="minorHAnsi" w:hAnsiTheme="minorHAnsi" w:cstheme="minorHAnsi"/>
          <w:bCs/>
          <w:snapToGrid w:val="0"/>
          <w:sz w:val="24"/>
          <w:szCs w:val="24"/>
          <w:lang w:val="es-AR"/>
        </w:rPr>
        <w:t xml:space="preserve">Maestría en </w:t>
      </w:r>
      <w:r w:rsidRPr="00574014">
        <w:rPr>
          <w:rFonts w:asciiTheme="minorHAnsi" w:hAnsiTheme="minorHAnsi" w:cstheme="minorHAnsi"/>
          <w:bCs/>
          <w:snapToGrid w:val="0"/>
          <w:sz w:val="24"/>
          <w:szCs w:val="24"/>
          <w:lang w:val="es-AR"/>
        </w:rPr>
        <w:t>Gestión cultural y comunicación - 202</w:t>
      </w:r>
      <w:r w:rsidR="00B11A82" w:rsidRPr="00574014">
        <w:rPr>
          <w:rFonts w:asciiTheme="minorHAnsi" w:hAnsiTheme="minorHAnsi" w:cstheme="minorHAnsi"/>
          <w:bCs/>
          <w:snapToGrid w:val="0"/>
          <w:sz w:val="24"/>
          <w:szCs w:val="24"/>
          <w:lang w:val="es-AR"/>
        </w:rPr>
        <w:t>2</w:t>
      </w:r>
    </w:p>
    <w:p w14:paraId="5D05AA06" w14:textId="639F8974" w:rsidR="000F12E7" w:rsidRPr="000F12E7" w:rsidRDefault="000F12E7" w:rsidP="000F12E7">
      <w:pPr>
        <w:widowControl w:val="0"/>
        <w:spacing w:after="120" w:line="360" w:lineRule="auto"/>
        <w:rPr>
          <w:rFonts w:asciiTheme="minorHAnsi" w:hAnsiTheme="minorHAnsi" w:cstheme="minorHAnsi"/>
          <w:bCs/>
          <w:snapToGrid w:val="0"/>
          <w:sz w:val="24"/>
          <w:szCs w:val="24"/>
          <w:lang w:val="es-AR"/>
        </w:rPr>
      </w:pPr>
      <w:r w:rsidRPr="000F12E7">
        <w:rPr>
          <w:rFonts w:asciiTheme="minorHAnsi" w:hAnsiTheme="minorHAnsi" w:cstheme="minorHAnsi"/>
          <w:bCs/>
          <w:snapToGrid w:val="0"/>
          <w:sz w:val="24"/>
          <w:szCs w:val="24"/>
          <w:lang w:val="es-AR"/>
        </w:rPr>
        <w:lastRenderedPageBreak/>
        <w:t>Semiótica e interdisciplina en el ecosistema mediático actual</w:t>
      </w:r>
      <w:r>
        <w:rPr>
          <w:rFonts w:asciiTheme="minorHAnsi" w:hAnsiTheme="minorHAnsi" w:cstheme="minorHAnsi"/>
          <w:bCs/>
          <w:snapToGrid w:val="0"/>
          <w:sz w:val="24"/>
          <w:szCs w:val="24"/>
          <w:lang w:val="es-AR"/>
        </w:rPr>
        <w:t>. Conferencista invitado en el X Congreso de la FELS (Federación de Estudios Latinoamericanos de Semiótica). Sao Paulo, 2024.</w:t>
      </w:r>
    </w:p>
    <w:p w14:paraId="116B0069" w14:textId="77777777" w:rsidR="000F12E7" w:rsidRDefault="000F12E7" w:rsidP="00574014">
      <w:pPr>
        <w:widowControl w:val="0"/>
        <w:spacing w:after="120" w:line="360" w:lineRule="auto"/>
        <w:ind w:left="426" w:hanging="426"/>
        <w:rPr>
          <w:rFonts w:asciiTheme="minorHAnsi" w:hAnsiTheme="minorHAnsi" w:cstheme="minorHAnsi"/>
          <w:b/>
          <w:bCs/>
          <w:sz w:val="24"/>
          <w:szCs w:val="24"/>
          <w:lang w:val="es-AR"/>
        </w:rPr>
      </w:pPr>
    </w:p>
    <w:p w14:paraId="60056783" w14:textId="020CF03A" w:rsidR="00BA67CD" w:rsidRPr="00574014" w:rsidRDefault="004D508F" w:rsidP="00574014">
      <w:pPr>
        <w:widowControl w:val="0"/>
        <w:spacing w:after="120" w:line="360" w:lineRule="auto"/>
        <w:ind w:left="426" w:hanging="426"/>
        <w:rPr>
          <w:rFonts w:asciiTheme="minorHAnsi" w:hAnsiTheme="minorHAnsi" w:cstheme="minorHAnsi"/>
          <w:b/>
          <w:bCs/>
          <w:sz w:val="24"/>
          <w:szCs w:val="24"/>
        </w:rPr>
      </w:pPr>
      <w:r>
        <w:rPr>
          <w:rFonts w:asciiTheme="minorHAnsi" w:hAnsiTheme="minorHAnsi" w:cstheme="minorHAnsi"/>
          <w:b/>
          <w:bCs/>
          <w:sz w:val="24"/>
          <w:szCs w:val="24"/>
        </w:rPr>
        <w:t xml:space="preserve">5. </w:t>
      </w:r>
      <w:r w:rsidR="00BA67CD" w:rsidRPr="00574014">
        <w:rPr>
          <w:rFonts w:asciiTheme="minorHAnsi" w:hAnsiTheme="minorHAnsi" w:cstheme="minorHAnsi"/>
          <w:b/>
          <w:bCs/>
          <w:sz w:val="24"/>
          <w:szCs w:val="24"/>
        </w:rPr>
        <w:t>Docencia</w:t>
      </w:r>
    </w:p>
    <w:p w14:paraId="5BECD64A" w14:textId="204C33CB" w:rsidR="000F12E7" w:rsidRPr="000F12E7" w:rsidRDefault="000F12E7" w:rsidP="00574014">
      <w:pPr>
        <w:widowControl w:val="0"/>
        <w:spacing w:after="120" w:line="360" w:lineRule="auto"/>
        <w:rPr>
          <w:rFonts w:asciiTheme="minorHAnsi" w:hAnsiTheme="minorHAnsi" w:cstheme="minorHAnsi"/>
          <w:bCs/>
          <w:snapToGrid w:val="0"/>
          <w:sz w:val="24"/>
          <w:szCs w:val="24"/>
        </w:rPr>
      </w:pPr>
      <w:r>
        <w:rPr>
          <w:rFonts w:asciiTheme="minorHAnsi" w:hAnsiTheme="minorHAnsi" w:cstheme="minorHAnsi"/>
          <w:bCs/>
          <w:snapToGrid w:val="0"/>
          <w:sz w:val="24"/>
          <w:szCs w:val="24"/>
        </w:rPr>
        <w:t>Profesor Consulto Facultad de Ciencias Sociales, Universidad de Buenos Aires, 2023/2025.</w:t>
      </w:r>
    </w:p>
    <w:p w14:paraId="0DF9862C" w14:textId="77777777" w:rsidR="000F12E7" w:rsidRDefault="000F12E7" w:rsidP="00574014">
      <w:pPr>
        <w:widowControl w:val="0"/>
        <w:spacing w:after="120" w:line="360" w:lineRule="auto"/>
        <w:rPr>
          <w:rFonts w:asciiTheme="minorHAnsi" w:hAnsiTheme="minorHAnsi" w:cstheme="minorHAnsi"/>
          <w:b/>
          <w:snapToGrid w:val="0"/>
          <w:sz w:val="24"/>
          <w:szCs w:val="24"/>
        </w:rPr>
      </w:pPr>
    </w:p>
    <w:p w14:paraId="4A60F890" w14:textId="364CBC0F" w:rsidR="00BA67CD" w:rsidRPr="00574014" w:rsidRDefault="00BA67CD" w:rsidP="00574014">
      <w:pPr>
        <w:widowControl w:val="0"/>
        <w:spacing w:after="120" w:line="360" w:lineRule="auto"/>
        <w:rPr>
          <w:rFonts w:asciiTheme="minorHAnsi" w:hAnsiTheme="minorHAnsi" w:cstheme="minorHAnsi"/>
          <w:b/>
          <w:snapToGrid w:val="0"/>
          <w:sz w:val="24"/>
          <w:szCs w:val="24"/>
        </w:rPr>
      </w:pPr>
      <w:r w:rsidRPr="00574014">
        <w:rPr>
          <w:rFonts w:asciiTheme="minorHAnsi" w:hAnsiTheme="minorHAnsi" w:cstheme="minorHAnsi"/>
          <w:b/>
          <w:snapToGrid w:val="0"/>
          <w:sz w:val="24"/>
          <w:szCs w:val="24"/>
        </w:rPr>
        <w:t>Grado</w:t>
      </w:r>
    </w:p>
    <w:p w14:paraId="052C7C57" w14:textId="6C3E2E68" w:rsidR="00BA67CD" w:rsidRPr="00574014" w:rsidRDefault="00BA67CD"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i/>
          <w:snapToGrid w:val="0"/>
          <w:sz w:val="24"/>
          <w:szCs w:val="24"/>
        </w:rPr>
        <w:t>Semiótica de los medios I</w:t>
      </w:r>
      <w:r w:rsidRPr="00574014">
        <w:rPr>
          <w:rFonts w:asciiTheme="minorHAnsi" w:hAnsiTheme="minorHAnsi" w:cstheme="minorHAnsi"/>
          <w:snapToGrid w:val="0"/>
          <w:sz w:val="24"/>
          <w:szCs w:val="24"/>
        </w:rPr>
        <w:t>, Cs. de la Comunicación, Facultad de Cs. Sociales, U.B.A. Docente en la Cátedra desde 1987 (Ayte. de 1ra.). Titular Regular Plenario, dedicación exclusiva (Concurso en 2017, primer Concurso: 2002). Jubilado en 2022.</w:t>
      </w:r>
    </w:p>
    <w:p w14:paraId="16AAC8C9" w14:textId="77777777" w:rsidR="00BA67CD" w:rsidRPr="00574014" w:rsidRDefault="00BA67CD" w:rsidP="00574014">
      <w:pPr>
        <w:pStyle w:val="Textosinformato"/>
        <w:spacing w:after="120" w:line="360" w:lineRule="auto"/>
        <w:rPr>
          <w:rFonts w:asciiTheme="minorHAnsi" w:hAnsiTheme="minorHAnsi" w:cstheme="minorHAnsi"/>
          <w:b/>
          <w:sz w:val="24"/>
          <w:szCs w:val="24"/>
        </w:rPr>
      </w:pPr>
    </w:p>
    <w:p w14:paraId="30E57CD2" w14:textId="5D09E1CA" w:rsidR="00BA67CD" w:rsidRPr="00574014" w:rsidRDefault="00A85BA1" w:rsidP="00574014">
      <w:pPr>
        <w:pStyle w:val="Textosinformato"/>
        <w:spacing w:after="120" w:line="360" w:lineRule="auto"/>
        <w:rPr>
          <w:rFonts w:asciiTheme="minorHAnsi" w:hAnsiTheme="minorHAnsi" w:cstheme="minorHAnsi"/>
          <w:b/>
          <w:sz w:val="24"/>
          <w:szCs w:val="24"/>
        </w:rPr>
      </w:pPr>
      <w:r w:rsidRPr="00574014">
        <w:rPr>
          <w:rFonts w:asciiTheme="minorHAnsi" w:hAnsiTheme="minorHAnsi" w:cstheme="minorHAnsi"/>
          <w:b/>
          <w:sz w:val="24"/>
          <w:szCs w:val="24"/>
        </w:rPr>
        <w:t xml:space="preserve">Seminarios y Cursos de </w:t>
      </w:r>
      <w:r w:rsidR="00BA67CD" w:rsidRPr="00574014">
        <w:rPr>
          <w:rFonts w:asciiTheme="minorHAnsi" w:hAnsiTheme="minorHAnsi" w:cstheme="minorHAnsi"/>
          <w:b/>
          <w:sz w:val="24"/>
          <w:szCs w:val="24"/>
        </w:rPr>
        <w:t>Posgrado</w:t>
      </w:r>
    </w:p>
    <w:p w14:paraId="6EF247CC" w14:textId="40C128DA" w:rsidR="00BA67CD" w:rsidRPr="00574014" w:rsidRDefault="00BA67CD"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w:t>
      </w:r>
      <w:r w:rsidRPr="00574014">
        <w:rPr>
          <w:rFonts w:asciiTheme="minorHAnsi" w:hAnsiTheme="minorHAnsi" w:cstheme="minorHAnsi"/>
          <w:i/>
          <w:snapToGrid w:val="0"/>
          <w:sz w:val="24"/>
          <w:szCs w:val="24"/>
        </w:rPr>
        <w:t>Estilos del periodismo radiofónico</w:t>
      </w:r>
      <w:r w:rsidRPr="00574014">
        <w:rPr>
          <w:rFonts w:asciiTheme="minorHAnsi" w:hAnsiTheme="minorHAnsi" w:cstheme="minorHAnsi"/>
          <w:snapToGrid w:val="0"/>
          <w:sz w:val="24"/>
          <w:szCs w:val="24"/>
        </w:rPr>
        <w:t>", Escuela Superior de Periodismo, U.N.L.P., 1994.</w:t>
      </w:r>
    </w:p>
    <w:p w14:paraId="6DDEB52F" w14:textId="77777777" w:rsidR="00A85BA1" w:rsidRPr="00574014" w:rsidRDefault="00BA67CD"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w:t>
      </w:r>
      <w:r w:rsidRPr="00574014">
        <w:rPr>
          <w:rFonts w:asciiTheme="minorHAnsi" w:hAnsiTheme="minorHAnsi" w:cstheme="minorHAnsi"/>
          <w:i/>
          <w:snapToGrid w:val="0"/>
          <w:sz w:val="24"/>
          <w:szCs w:val="24"/>
        </w:rPr>
        <w:t>Afichismo: Historia y Estilos</w:t>
      </w:r>
      <w:r w:rsidRPr="00574014">
        <w:rPr>
          <w:rFonts w:asciiTheme="minorHAnsi" w:hAnsiTheme="minorHAnsi" w:cstheme="minorHAnsi"/>
          <w:snapToGrid w:val="0"/>
          <w:sz w:val="24"/>
          <w:szCs w:val="24"/>
        </w:rPr>
        <w:t>". Facultad de Bellas Artes, UNLP, 1995.</w:t>
      </w:r>
    </w:p>
    <w:p w14:paraId="63468E5D" w14:textId="45ABE0DF" w:rsidR="00BA67CD" w:rsidRPr="00574014" w:rsidRDefault="00BA67CD"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caps/>
          <w:snapToGrid w:val="0"/>
          <w:sz w:val="24"/>
          <w:szCs w:val="24"/>
        </w:rPr>
        <w:t>"</w:t>
      </w:r>
      <w:r w:rsidRPr="00574014">
        <w:rPr>
          <w:rFonts w:asciiTheme="minorHAnsi" w:hAnsiTheme="minorHAnsi" w:cstheme="minorHAnsi"/>
          <w:i/>
          <w:snapToGrid w:val="0"/>
          <w:sz w:val="24"/>
          <w:szCs w:val="24"/>
        </w:rPr>
        <w:t>Historia de las Tecnologías de la Comunicación II</w:t>
      </w:r>
      <w:r w:rsidRPr="00574014">
        <w:rPr>
          <w:rFonts w:asciiTheme="minorHAnsi" w:hAnsiTheme="minorHAnsi" w:cstheme="minorHAnsi"/>
          <w:caps/>
          <w:snapToGrid w:val="0"/>
          <w:sz w:val="24"/>
          <w:szCs w:val="24"/>
        </w:rPr>
        <w:t>"</w:t>
      </w:r>
      <w:r w:rsidRPr="00574014">
        <w:rPr>
          <w:rFonts w:asciiTheme="minorHAnsi" w:hAnsiTheme="minorHAnsi" w:cstheme="minorHAnsi"/>
          <w:snapToGrid w:val="0"/>
          <w:sz w:val="24"/>
          <w:szCs w:val="24"/>
        </w:rPr>
        <w:t xml:space="preserve"> en  la Maestría y el Doctorado en Comunicación, dirigido por Eliseo Verón, se desarrolla en la Univ. Hebrea Argentina Bar Ilán, 1996/98.</w:t>
      </w:r>
    </w:p>
    <w:p w14:paraId="24D07DD2" w14:textId="323C6CD7" w:rsidR="00BA67CD" w:rsidRPr="00574014" w:rsidRDefault="00BA67CD" w:rsidP="00574014">
      <w:pPr>
        <w:pStyle w:val="Textosinformato"/>
        <w:spacing w:after="120" w:line="360" w:lineRule="auto"/>
        <w:rPr>
          <w:rFonts w:asciiTheme="minorHAnsi" w:hAnsiTheme="minorHAnsi" w:cstheme="minorHAnsi"/>
          <w:sz w:val="24"/>
          <w:szCs w:val="24"/>
        </w:rPr>
      </w:pPr>
      <w:r w:rsidRPr="00574014">
        <w:rPr>
          <w:rFonts w:asciiTheme="minorHAnsi" w:hAnsiTheme="minorHAnsi" w:cstheme="minorHAnsi"/>
          <w:i/>
          <w:sz w:val="24"/>
          <w:szCs w:val="24"/>
        </w:rPr>
        <w:t xml:space="preserve">“Historia de los medios. </w:t>
      </w:r>
      <w:r w:rsidR="00A85BA1" w:rsidRPr="00574014">
        <w:rPr>
          <w:rFonts w:asciiTheme="minorHAnsi" w:hAnsiTheme="minorHAnsi" w:cstheme="minorHAnsi"/>
          <w:i/>
          <w:sz w:val="24"/>
          <w:szCs w:val="24"/>
        </w:rPr>
        <w:t>Problemas generales</w:t>
      </w:r>
      <w:r w:rsidRPr="00574014">
        <w:rPr>
          <w:rFonts w:asciiTheme="minorHAnsi" w:hAnsiTheme="minorHAnsi" w:cstheme="minorHAnsi"/>
          <w:i/>
          <w:sz w:val="24"/>
          <w:szCs w:val="24"/>
        </w:rPr>
        <w:t xml:space="preserve"> desde casos de la Ciudad de Buenos Aires</w:t>
      </w:r>
      <w:r w:rsidRPr="00574014">
        <w:rPr>
          <w:rFonts w:asciiTheme="minorHAnsi" w:hAnsiTheme="minorHAnsi" w:cstheme="minorHAnsi"/>
          <w:sz w:val="24"/>
          <w:szCs w:val="24"/>
        </w:rPr>
        <w:t>”. Maestría de Periodismo, U. de San Andrés – Grupo Clarín, desde 2005 hasta 2007.</w:t>
      </w:r>
    </w:p>
    <w:p w14:paraId="6D77BAAD" w14:textId="3926755F" w:rsidR="00BA67CD" w:rsidRPr="00574014" w:rsidRDefault="00BA67CD" w:rsidP="00574014">
      <w:pPr>
        <w:pStyle w:val="Textosinformato"/>
        <w:spacing w:after="120" w:line="360" w:lineRule="auto"/>
        <w:rPr>
          <w:rFonts w:asciiTheme="minorHAnsi" w:hAnsiTheme="minorHAnsi" w:cstheme="minorHAnsi"/>
          <w:sz w:val="24"/>
          <w:szCs w:val="24"/>
        </w:rPr>
      </w:pPr>
      <w:r w:rsidRPr="00574014">
        <w:rPr>
          <w:rFonts w:asciiTheme="minorHAnsi" w:hAnsiTheme="minorHAnsi" w:cstheme="minorHAnsi"/>
          <w:i/>
          <w:sz w:val="24"/>
          <w:szCs w:val="24"/>
        </w:rPr>
        <w:t>Medios de sonido: dispositivos y discursos</w:t>
      </w:r>
      <w:r w:rsidRPr="00574014">
        <w:rPr>
          <w:rFonts w:asciiTheme="minorHAnsi" w:hAnsiTheme="minorHAnsi" w:cstheme="minorHAnsi"/>
          <w:caps/>
          <w:sz w:val="24"/>
          <w:szCs w:val="24"/>
        </w:rPr>
        <w:t xml:space="preserve"> - </w:t>
      </w:r>
      <w:r w:rsidRPr="00574014">
        <w:rPr>
          <w:rFonts w:asciiTheme="minorHAnsi" w:hAnsiTheme="minorHAnsi" w:cstheme="minorHAnsi"/>
          <w:sz w:val="24"/>
          <w:szCs w:val="24"/>
        </w:rPr>
        <w:t>Maestría de Análisis del discurso - FFyL – UBA, 2007.</w:t>
      </w:r>
    </w:p>
    <w:p w14:paraId="25417370" w14:textId="12E438BC" w:rsidR="00BA67CD" w:rsidRPr="00574014" w:rsidRDefault="00BA67CD" w:rsidP="00574014">
      <w:pPr>
        <w:pStyle w:val="Textosinformato"/>
        <w:spacing w:after="120" w:line="360" w:lineRule="auto"/>
        <w:rPr>
          <w:rFonts w:asciiTheme="minorHAnsi" w:hAnsiTheme="minorHAnsi" w:cstheme="minorHAnsi"/>
          <w:sz w:val="24"/>
          <w:szCs w:val="24"/>
        </w:rPr>
      </w:pPr>
      <w:r w:rsidRPr="00574014">
        <w:rPr>
          <w:rFonts w:asciiTheme="minorHAnsi" w:hAnsiTheme="minorHAnsi" w:cstheme="minorHAnsi"/>
          <w:i/>
          <w:sz w:val="24"/>
          <w:szCs w:val="24"/>
        </w:rPr>
        <w:t>Medios de sonido: Momentos en la enunciación informativa y ficcional</w:t>
      </w:r>
      <w:r w:rsidRPr="00574014">
        <w:rPr>
          <w:rFonts w:asciiTheme="minorHAnsi" w:hAnsiTheme="minorHAnsi" w:cstheme="minorHAnsi"/>
          <w:sz w:val="24"/>
          <w:szCs w:val="24"/>
        </w:rPr>
        <w:t xml:space="preserve">. </w:t>
      </w:r>
      <w:r w:rsidRPr="00574014">
        <w:rPr>
          <w:rFonts w:asciiTheme="minorHAnsi" w:hAnsiTheme="minorHAnsi" w:cstheme="minorHAnsi"/>
          <w:caps/>
          <w:sz w:val="24"/>
          <w:szCs w:val="24"/>
        </w:rPr>
        <w:t xml:space="preserve">- </w:t>
      </w:r>
      <w:r w:rsidRPr="00574014">
        <w:rPr>
          <w:rFonts w:asciiTheme="minorHAnsi" w:hAnsiTheme="minorHAnsi" w:cstheme="minorHAnsi"/>
          <w:sz w:val="24"/>
          <w:szCs w:val="24"/>
        </w:rPr>
        <w:t>Maestría de Análisis del discurso - FFyL – UBA, 2009.</w:t>
      </w:r>
    </w:p>
    <w:p w14:paraId="381ECA07" w14:textId="0865FB00" w:rsidR="00BA67CD" w:rsidRPr="00574014" w:rsidRDefault="00BA67CD" w:rsidP="00574014">
      <w:pPr>
        <w:spacing w:after="120" w:line="360" w:lineRule="auto"/>
        <w:rPr>
          <w:rFonts w:asciiTheme="minorHAnsi" w:hAnsiTheme="minorHAnsi" w:cstheme="minorHAnsi"/>
          <w:sz w:val="24"/>
          <w:szCs w:val="24"/>
        </w:rPr>
      </w:pPr>
      <w:r w:rsidRPr="00574014">
        <w:rPr>
          <w:rFonts w:asciiTheme="minorHAnsi" w:hAnsiTheme="minorHAnsi" w:cstheme="minorHAnsi"/>
          <w:i/>
          <w:sz w:val="24"/>
          <w:szCs w:val="24"/>
        </w:rPr>
        <w:t>Lenguajes y medios de sonido</w:t>
      </w:r>
      <w:r w:rsidRPr="00574014">
        <w:rPr>
          <w:rFonts w:asciiTheme="minorHAnsi" w:hAnsiTheme="minorHAnsi" w:cstheme="minorHAnsi"/>
          <w:sz w:val="24"/>
          <w:szCs w:val="24"/>
        </w:rPr>
        <w:t>. Maestría en Estudios Político-Culturales. Centro de Estudios Interdisciplinarios – UNR. 2009.</w:t>
      </w:r>
    </w:p>
    <w:p w14:paraId="10394F6E" w14:textId="4B5ADCC8" w:rsidR="00BA67CD" w:rsidRPr="00574014" w:rsidRDefault="00BA67CD" w:rsidP="00574014">
      <w:pPr>
        <w:pStyle w:val="Textosinformato"/>
        <w:spacing w:after="120" w:line="360" w:lineRule="auto"/>
        <w:rPr>
          <w:rFonts w:asciiTheme="minorHAnsi" w:hAnsiTheme="minorHAnsi" w:cstheme="minorHAnsi"/>
          <w:sz w:val="24"/>
          <w:szCs w:val="24"/>
        </w:rPr>
      </w:pPr>
      <w:r w:rsidRPr="00574014">
        <w:rPr>
          <w:rFonts w:asciiTheme="minorHAnsi" w:hAnsiTheme="minorHAnsi" w:cstheme="minorHAnsi"/>
          <w:i/>
          <w:sz w:val="24"/>
          <w:szCs w:val="24"/>
        </w:rPr>
        <w:t>Metodologías de la investigación II</w:t>
      </w:r>
      <w:r w:rsidRPr="00574014">
        <w:rPr>
          <w:rFonts w:asciiTheme="minorHAnsi" w:hAnsiTheme="minorHAnsi" w:cstheme="minorHAnsi"/>
          <w:sz w:val="24"/>
          <w:szCs w:val="24"/>
        </w:rPr>
        <w:t>. Maestría en Periodismo, FCS-UBA,  20</w:t>
      </w:r>
      <w:r w:rsidR="00A85BA1" w:rsidRPr="00574014">
        <w:rPr>
          <w:rFonts w:asciiTheme="minorHAnsi" w:hAnsiTheme="minorHAnsi" w:cstheme="minorHAnsi"/>
          <w:sz w:val="24"/>
          <w:szCs w:val="24"/>
        </w:rPr>
        <w:t>09-2020</w:t>
      </w:r>
      <w:r w:rsidRPr="00574014">
        <w:rPr>
          <w:rFonts w:asciiTheme="minorHAnsi" w:hAnsiTheme="minorHAnsi" w:cstheme="minorHAnsi"/>
          <w:sz w:val="24"/>
          <w:szCs w:val="24"/>
        </w:rPr>
        <w:t>.</w:t>
      </w:r>
    </w:p>
    <w:p w14:paraId="01A8DD1F" w14:textId="77D4BDD1" w:rsidR="00BA67CD" w:rsidRPr="00574014" w:rsidRDefault="00BA67CD" w:rsidP="00574014">
      <w:pPr>
        <w:pStyle w:val="Textosinformato"/>
        <w:spacing w:after="120" w:line="360" w:lineRule="auto"/>
        <w:rPr>
          <w:rFonts w:asciiTheme="minorHAnsi" w:hAnsiTheme="minorHAnsi" w:cstheme="minorHAnsi"/>
          <w:sz w:val="24"/>
          <w:szCs w:val="24"/>
        </w:rPr>
      </w:pPr>
      <w:r w:rsidRPr="00574014">
        <w:rPr>
          <w:rFonts w:asciiTheme="minorHAnsi" w:hAnsiTheme="minorHAnsi" w:cstheme="minorHAnsi"/>
          <w:i/>
          <w:sz w:val="24"/>
          <w:szCs w:val="24"/>
        </w:rPr>
        <w:lastRenderedPageBreak/>
        <w:t>Mediatizaciones de lo musical: del fonografismo a la explosión en la Internet</w:t>
      </w:r>
      <w:r w:rsidRPr="00574014">
        <w:rPr>
          <w:rFonts w:asciiTheme="minorHAnsi" w:hAnsiTheme="minorHAnsi" w:cstheme="minorHAnsi"/>
          <w:sz w:val="24"/>
          <w:szCs w:val="24"/>
        </w:rPr>
        <w:t>. Programa de Maestría y Doctorado  de la Escuela Nacional de Música. Universidad Autónoma de México. México DF, 16 al 18 de octubre de 2012.</w:t>
      </w:r>
    </w:p>
    <w:p w14:paraId="46379D8B" w14:textId="0FAEBEAC" w:rsidR="00BA67CD" w:rsidRPr="00574014" w:rsidRDefault="00BA67CD" w:rsidP="00574014">
      <w:pPr>
        <w:pStyle w:val="Textosinformato"/>
        <w:spacing w:after="120" w:line="360" w:lineRule="auto"/>
        <w:rPr>
          <w:rFonts w:asciiTheme="minorHAnsi" w:hAnsiTheme="minorHAnsi" w:cstheme="minorHAnsi"/>
          <w:sz w:val="24"/>
          <w:szCs w:val="24"/>
        </w:rPr>
      </w:pPr>
      <w:r w:rsidRPr="00574014">
        <w:rPr>
          <w:rFonts w:asciiTheme="minorHAnsi" w:hAnsiTheme="minorHAnsi" w:cstheme="minorHAnsi"/>
          <w:i/>
          <w:sz w:val="24"/>
          <w:szCs w:val="24"/>
        </w:rPr>
        <w:t>El estudio de las mediatizaciones. El caso de lo musical</w:t>
      </w:r>
      <w:r w:rsidRPr="00574014">
        <w:rPr>
          <w:rFonts w:asciiTheme="minorHAnsi" w:hAnsiTheme="minorHAnsi" w:cstheme="minorHAnsi"/>
          <w:sz w:val="24"/>
          <w:szCs w:val="24"/>
        </w:rPr>
        <w:t>. Doctorado en Comunicación. Escuela de Ciencias de la Información, Universidad de Córdoba. ECI-UNC. Julio 2013.</w:t>
      </w:r>
    </w:p>
    <w:p w14:paraId="4786F4DB" w14:textId="440221E0" w:rsidR="00BA67CD" w:rsidRPr="00574014" w:rsidRDefault="00BA67CD" w:rsidP="00574014">
      <w:pPr>
        <w:pStyle w:val="Textosinformato"/>
        <w:spacing w:after="120" w:line="360" w:lineRule="auto"/>
        <w:rPr>
          <w:rFonts w:asciiTheme="minorHAnsi" w:hAnsiTheme="minorHAnsi" w:cstheme="minorHAnsi"/>
          <w:sz w:val="24"/>
          <w:szCs w:val="24"/>
        </w:rPr>
      </w:pPr>
      <w:r w:rsidRPr="00574014">
        <w:rPr>
          <w:rFonts w:asciiTheme="minorHAnsi" w:hAnsiTheme="minorHAnsi" w:cstheme="minorHAnsi"/>
          <w:i/>
          <w:sz w:val="24"/>
          <w:szCs w:val="24"/>
        </w:rPr>
        <w:t>Modernidad, posmodernidad, periferias. mediatizaciones y estilos en el estudio de lo social</w:t>
      </w:r>
      <w:r w:rsidRPr="00574014">
        <w:rPr>
          <w:rFonts w:asciiTheme="minorHAnsi" w:hAnsiTheme="minorHAnsi" w:cstheme="minorHAnsi"/>
          <w:sz w:val="24"/>
          <w:szCs w:val="24"/>
        </w:rPr>
        <w:t>. Maestría en estudios culturales. CEI-UNR. 1er. Cuatrimestres, 2014.</w:t>
      </w:r>
    </w:p>
    <w:p w14:paraId="1F6C4D27" w14:textId="20DA575B" w:rsidR="00BA67CD" w:rsidRPr="00574014" w:rsidRDefault="00BA67CD" w:rsidP="00574014">
      <w:pPr>
        <w:pStyle w:val="Textosinformato"/>
        <w:spacing w:after="120" w:line="360" w:lineRule="auto"/>
        <w:rPr>
          <w:rFonts w:asciiTheme="minorHAnsi" w:hAnsiTheme="minorHAnsi" w:cstheme="minorHAnsi"/>
          <w:sz w:val="24"/>
          <w:szCs w:val="24"/>
        </w:rPr>
      </w:pPr>
      <w:r w:rsidRPr="00574014">
        <w:rPr>
          <w:rFonts w:asciiTheme="minorHAnsi" w:hAnsiTheme="minorHAnsi" w:cstheme="minorHAnsi"/>
          <w:i/>
          <w:sz w:val="24"/>
          <w:szCs w:val="24"/>
        </w:rPr>
        <w:t>La investigación sobre mediatizaciones. De lo masivo a las redes</w:t>
      </w:r>
      <w:r w:rsidRPr="00574014">
        <w:rPr>
          <w:rFonts w:asciiTheme="minorHAnsi" w:hAnsiTheme="minorHAnsi" w:cstheme="minorHAnsi"/>
          <w:sz w:val="24"/>
          <w:szCs w:val="24"/>
        </w:rPr>
        <w:t>. Doctorado en Ciencias Sociales. Facultad de Ciencias Sociales, UBA, 2do semestre 2014.</w:t>
      </w:r>
    </w:p>
    <w:p w14:paraId="18D8919C" w14:textId="4866E9A8" w:rsidR="00BA67CD" w:rsidRPr="00574014" w:rsidRDefault="00BA67CD" w:rsidP="00574014">
      <w:pPr>
        <w:pStyle w:val="Textosinformato"/>
        <w:spacing w:after="120" w:line="360" w:lineRule="auto"/>
        <w:rPr>
          <w:rFonts w:asciiTheme="minorHAnsi" w:hAnsiTheme="minorHAnsi" w:cstheme="minorHAnsi"/>
          <w:sz w:val="24"/>
          <w:szCs w:val="24"/>
        </w:rPr>
      </w:pPr>
      <w:r w:rsidRPr="00574014">
        <w:rPr>
          <w:rFonts w:asciiTheme="minorHAnsi" w:hAnsiTheme="minorHAnsi" w:cstheme="minorHAnsi"/>
          <w:i/>
          <w:sz w:val="24"/>
          <w:szCs w:val="24"/>
        </w:rPr>
        <w:t>El estudio de las mediatizaciones. El caso de lo musical</w:t>
      </w:r>
      <w:r w:rsidRPr="00574014">
        <w:rPr>
          <w:rFonts w:asciiTheme="minorHAnsi" w:hAnsiTheme="minorHAnsi" w:cstheme="minorHAnsi"/>
          <w:sz w:val="24"/>
          <w:szCs w:val="24"/>
        </w:rPr>
        <w:t>. Maestría en análisis del discurso. FFyL. UBA. 1er. semestre 2015</w:t>
      </w:r>
    </w:p>
    <w:p w14:paraId="4756C93D" w14:textId="2F1EBF0E" w:rsidR="00BA67CD" w:rsidRPr="00574014" w:rsidRDefault="00BA67CD" w:rsidP="00574014">
      <w:pPr>
        <w:spacing w:after="120" w:line="360" w:lineRule="auto"/>
        <w:rPr>
          <w:rFonts w:asciiTheme="minorHAnsi" w:hAnsiTheme="minorHAnsi" w:cstheme="minorHAnsi"/>
          <w:sz w:val="24"/>
          <w:szCs w:val="24"/>
        </w:rPr>
      </w:pPr>
      <w:r w:rsidRPr="00574014">
        <w:rPr>
          <w:rFonts w:asciiTheme="minorHAnsi" w:hAnsiTheme="minorHAnsi" w:cstheme="minorHAnsi"/>
          <w:i/>
          <w:sz w:val="24"/>
          <w:szCs w:val="24"/>
        </w:rPr>
        <w:t>La investigación sobre mediatizaciones</w:t>
      </w:r>
      <w:r w:rsidRPr="00574014">
        <w:rPr>
          <w:rFonts w:asciiTheme="minorHAnsi" w:hAnsiTheme="minorHAnsi" w:cstheme="minorHAnsi"/>
          <w:sz w:val="24"/>
          <w:szCs w:val="24"/>
        </w:rPr>
        <w:t>. Doctorado en Ciencias Sociales. Facultad de Ciencias Sociales, UBA, 1er semestre 2015.</w:t>
      </w:r>
    </w:p>
    <w:p w14:paraId="67731282" w14:textId="49943A93" w:rsidR="00BA67CD" w:rsidRPr="00574014" w:rsidRDefault="00BA67CD" w:rsidP="00574014">
      <w:pPr>
        <w:spacing w:after="120" w:line="360" w:lineRule="auto"/>
        <w:rPr>
          <w:rFonts w:asciiTheme="minorHAnsi" w:hAnsiTheme="minorHAnsi" w:cstheme="minorHAnsi"/>
          <w:sz w:val="24"/>
          <w:szCs w:val="24"/>
        </w:rPr>
      </w:pPr>
      <w:r w:rsidRPr="00574014">
        <w:rPr>
          <w:rFonts w:asciiTheme="minorHAnsi" w:hAnsiTheme="minorHAnsi" w:cstheme="minorHAnsi"/>
          <w:i/>
          <w:iCs/>
          <w:sz w:val="24"/>
          <w:szCs w:val="24"/>
        </w:rPr>
        <w:t>La investigación sobre mediatizaciones. De lo masivo a las redes.</w:t>
      </w:r>
      <w:r w:rsidRPr="00574014">
        <w:rPr>
          <w:rFonts w:asciiTheme="minorHAnsi" w:hAnsiTheme="minorHAnsi" w:cstheme="minorHAnsi"/>
          <w:sz w:val="24"/>
          <w:szCs w:val="24"/>
        </w:rPr>
        <w:t xml:space="preserve"> Facultad de Humanidades. UNSL. De 3 al 6 de agosto de 2015.</w:t>
      </w:r>
    </w:p>
    <w:p w14:paraId="6048873D" w14:textId="64AB0403" w:rsidR="00BA67CD" w:rsidRPr="00574014" w:rsidRDefault="00BA67CD" w:rsidP="00574014">
      <w:pPr>
        <w:spacing w:after="120" w:line="360" w:lineRule="auto"/>
        <w:rPr>
          <w:rFonts w:asciiTheme="minorHAnsi" w:hAnsiTheme="minorHAnsi" w:cstheme="minorHAnsi"/>
          <w:sz w:val="24"/>
          <w:szCs w:val="24"/>
        </w:rPr>
      </w:pPr>
      <w:r w:rsidRPr="00574014">
        <w:rPr>
          <w:rFonts w:asciiTheme="minorHAnsi" w:hAnsiTheme="minorHAnsi" w:cstheme="minorHAnsi"/>
          <w:i/>
          <w:iCs/>
          <w:sz w:val="24"/>
          <w:szCs w:val="24"/>
        </w:rPr>
        <w:t xml:space="preserve">Metodologías para la investigación de mediatizaciones. Plataformas: discurso y acción. </w:t>
      </w:r>
      <w:r w:rsidRPr="00574014">
        <w:rPr>
          <w:rFonts w:asciiTheme="minorHAnsi" w:hAnsiTheme="minorHAnsi" w:cstheme="minorHAnsi"/>
          <w:sz w:val="24"/>
          <w:szCs w:val="24"/>
        </w:rPr>
        <w:t xml:space="preserve">Maestría en Metodología de la Investigación Social dictada por la Universidad Nacional de Tres de Febrero en conjunto con la Universidad de Bologna Sede Buenos Aires. 1er. Semestre. </w:t>
      </w:r>
      <w:r w:rsidR="00A85BA1" w:rsidRPr="00574014">
        <w:rPr>
          <w:rFonts w:asciiTheme="minorHAnsi" w:hAnsiTheme="minorHAnsi" w:cstheme="minorHAnsi"/>
          <w:sz w:val="24"/>
          <w:szCs w:val="24"/>
        </w:rPr>
        <w:t xml:space="preserve">Desde </w:t>
      </w:r>
      <w:r w:rsidRPr="00574014">
        <w:rPr>
          <w:rFonts w:asciiTheme="minorHAnsi" w:hAnsiTheme="minorHAnsi" w:cstheme="minorHAnsi"/>
          <w:sz w:val="24"/>
          <w:szCs w:val="24"/>
        </w:rPr>
        <w:t>2017</w:t>
      </w:r>
    </w:p>
    <w:p w14:paraId="59792492" w14:textId="77777777" w:rsidR="00BA67CD" w:rsidRPr="00574014" w:rsidRDefault="00BA67CD" w:rsidP="00574014">
      <w:pPr>
        <w:spacing w:after="120" w:line="360" w:lineRule="auto"/>
        <w:rPr>
          <w:rFonts w:asciiTheme="minorHAnsi" w:hAnsiTheme="minorHAnsi" w:cstheme="minorHAnsi"/>
          <w:bCs/>
          <w:sz w:val="24"/>
          <w:szCs w:val="24"/>
          <w:lang w:val="es-AR"/>
        </w:rPr>
      </w:pPr>
      <w:r w:rsidRPr="00574014">
        <w:rPr>
          <w:rFonts w:asciiTheme="minorHAnsi" w:hAnsiTheme="minorHAnsi" w:cstheme="minorHAnsi"/>
          <w:bCs/>
          <w:i/>
          <w:iCs/>
          <w:sz w:val="24"/>
          <w:szCs w:val="24"/>
          <w:lang w:val="es-AR"/>
        </w:rPr>
        <w:t>¿</w:t>
      </w:r>
      <w:r w:rsidRPr="00574014">
        <w:rPr>
          <w:rFonts w:asciiTheme="minorHAnsi" w:hAnsiTheme="minorHAnsi" w:cstheme="minorHAnsi"/>
          <w:bCs/>
          <w:i/>
          <w:iCs/>
          <w:spacing w:val="-2"/>
          <w:sz w:val="24"/>
          <w:szCs w:val="24"/>
          <w:lang w:val="es-AR"/>
        </w:rPr>
        <w:t>C</w:t>
      </w:r>
      <w:r w:rsidRPr="00574014">
        <w:rPr>
          <w:rFonts w:asciiTheme="minorHAnsi" w:hAnsiTheme="minorHAnsi" w:cstheme="minorHAnsi"/>
          <w:bCs/>
          <w:i/>
          <w:iCs/>
          <w:sz w:val="24"/>
          <w:szCs w:val="24"/>
          <w:lang w:val="es-AR"/>
        </w:rPr>
        <w:t>ó</w:t>
      </w:r>
      <w:r w:rsidRPr="00574014">
        <w:rPr>
          <w:rFonts w:asciiTheme="minorHAnsi" w:hAnsiTheme="minorHAnsi" w:cstheme="minorHAnsi"/>
          <w:bCs/>
          <w:i/>
          <w:iCs/>
          <w:spacing w:val="-2"/>
          <w:sz w:val="24"/>
          <w:szCs w:val="24"/>
          <w:lang w:val="es-AR"/>
        </w:rPr>
        <w:t>m</w:t>
      </w:r>
      <w:r w:rsidRPr="00574014">
        <w:rPr>
          <w:rFonts w:asciiTheme="minorHAnsi" w:hAnsiTheme="minorHAnsi" w:cstheme="minorHAnsi"/>
          <w:bCs/>
          <w:i/>
          <w:iCs/>
          <w:sz w:val="24"/>
          <w:szCs w:val="24"/>
          <w:lang w:val="es-AR"/>
        </w:rPr>
        <w:t>o ins</w:t>
      </w:r>
      <w:r w:rsidRPr="00574014">
        <w:rPr>
          <w:rFonts w:asciiTheme="minorHAnsi" w:hAnsiTheme="minorHAnsi" w:cstheme="minorHAnsi"/>
          <w:bCs/>
          <w:i/>
          <w:iCs/>
          <w:spacing w:val="-1"/>
          <w:sz w:val="24"/>
          <w:szCs w:val="24"/>
          <w:lang w:val="es-AR"/>
        </w:rPr>
        <w:t>e</w:t>
      </w:r>
      <w:r w:rsidRPr="00574014">
        <w:rPr>
          <w:rFonts w:asciiTheme="minorHAnsi" w:hAnsiTheme="minorHAnsi" w:cstheme="minorHAnsi"/>
          <w:bCs/>
          <w:i/>
          <w:iCs/>
          <w:spacing w:val="-4"/>
          <w:sz w:val="24"/>
          <w:szCs w:val="24"/>
          <w:lang w:val="es-AR"/>
        </w:rPr>
        <w:t>r</w:t>
      </w:r>
      <w:r w:rsidRPr="00574014">
        <w:rPr>
          <w:rFonts w:asciiTheme="minorHAnsi" w:hAnsiTheme="minorHAnsi" w:cstheme="minorHAnsi"/>
          <w:bCs/>
          <w:i/>
          <w:iCs/>
          <w:sz w:val="24"/>
          <w:szCs w:val="24"/>
          <w:lang w:val="es-AR"/>
        </w:rPr>
        <w:t>t</w:t>
      </w:r>
      <w:r w:rsidRPr="00574014">
        <w:rPr>
          <w:rFonts w:asciiTheme="minorHAnsi" w:hAnsiTheme="minorHAnsi" w:cstheme="minorHAnsi"/>
          <w:bCs/>
          <w:i/>
          <w:iCs/>
          <w:spacing w:val="-2"/>
          <w:sz w:val="24"/>
          <w:szCs w:val="24"/>
          <w:lang w:val="es-AR"/>
        </w:rPr>
        <w:t>a</w:t>
      </w:r>
      <w:r w:rsidRPr="00574014">
        <w:rPr>
          <w:rFonts w:asciiTheme="minorHAnsi" w:hAnsiTheme="minorHAnsi" w:cstheme="minorHAnsi"/>
          <w:bCs/>
          <w:i/>
          <w:iCs/>
          <w:sz w:val="24"/>
          <w:szCs w:val="24"/>
          <w:lang w:val="es-AR"/>
        </w:rPr>
        <w:t>r</w:t>
      </w:r>
      <w:r w:rsidRPr="00574014">
        <w:rPr>
          <w:rFonts w:asciiTheme="minorHAnsi" w:hAnsiTheme="minorHAnsi" w:cstheme="minorHAnsi"/>
          <w:bCs/>
          <w:i/>
          <w:iCs/>
          <w:spacing w:val="-1"/>
          <w:sz w:val="24"/>
          <w:szCs w:val="24"/>
          <w:lang w:val="es-AR"/>
        </w:rPr>
        <w:t xml:space="preserve"> </w:t>
      </w:r>
      <w:r w:rsidRPr="00574014">
        <w:rPr>
          <w:rFonts w:asciiTheme="minorHAnsi" w:hAnsiTheme="minorHAnsi" w:cstheme="minorHAnsi"/>
          <w:bCs/>
          <w:i/>
          <w:iCs/>
          <w:sz w:val="24"/>
          <w:szCs w:val="24"/>
          <w:lang w:val="es-AR"/>
        </w:rPr>
        <w:t>la</w:t>
      </w:r>
      <w:r w:rsidRPr="00574014">
        <w:rPr>
          <w:rFonts w:asciiTheme="minorHAnsi" w:hAnsiTheme="minorHAnsi" w:cstheme="minorHAnsi"/>
          <w:bCs/>
          <w:i/>
          <w:iCs/>
          <w:spacing w:val="-2"/>
          <w:sz w:val="24"/>
          <w:szCs w:val="24"/>
          <w:lang w:val="es-AR"/>
        </w:rPr>
        <w:t xml:space="preserve"> </w:t>
      </w:r>
      <w:r w:rsidRPr="00574014">
        <w:rPr>
          <w:rFonts w:asciiTheme="minorHAnsi" w:hAnsiTheme="minorHAnsi" w:cstheme="minorHAnsi"/>
          <w:bCs/>
          <w:i/>
          <w:iCs/>
          <w:sz w:val="24"/>
          <w:szCs w:val="24"/>
          <w:lang w:val="es-AR"/>
        </w:rPr>
        <w:t>in</w:t>
      </w:r>
      <w:r w:rsidRPr="00574014">
        <w:rPr>
          <w:rFonts w:asciiTheme="minorHAnsi" w:hAnsiTheme="minorHAnsi" w:cstheme="minorHAnsi"/>
          <w:bCs/>
          <w:i/>
          <w:iCs/>
          <w:spacing w:val="-2"/>
          <w:sz w:val="24"/>
          <w:szCs w:val="24"/>
          <w:lang w:val="es-AR"/>
        </w:rPr>
        <w:t>v</w:t>
      </w:r>
      <w:r w:rsidRPr="00574014">
        <w:rPr>
          <w:rFonts w:asciiTheme="minorHAnsi" w:hAnsiTheme="minorHAnsi" w:cstheme="minorHAnsi"/>
          <w:bCs/>
          <w:i/>
          <w:iCs/>
          <w:sz w:val="24"/>
          <w:szCs w:val="24"/>
          <w:lang w:val="es-AR"/>
        </w:rPr>
        <w:t>estig</w:t>
      </w:r>
      <w:r w:rsidRPr="00574014">
        <w:rPr>
          <w:rFonts w:asciiTheme="minorHAnsi" w:hAnsiTheme="minorHAnsi" w:cstheme="minorHAnsi"/>
          <w:bCs/>
          <w:i/>
          <w:iCs/>
          <w:spacing w:val="-2"/>
          <w:sz w:val="24"/>
          <w:szCs w:val="24"/>
          <w:lang w:val="es-AR"/>
        </w:rPr>
        <w:t>ac</w:t>
      </w:r>
      <w:r w:rsidRPr="00574014">
        <w:rPr>
          <w:rFonts w:asciiTheme="minorHAnsi" w:hAnsiTheme="minorHAnsi" w:cstheme="minorHAnsi"/>
          <w:bCs/>
          <w:i/>
          <w:iCs/>
          <w:sz w:val="24"/>
          <w:szCs w:val="24"/>
          <w:lang w:val="es-AR"/>
        </w:rPr>
        <w:t>ión sob</w:t>
      </w:r>
      <w:r w:rsidRPr="00574014">
        <w:rPr>
          <w:rFonts w:asciiTheme="minorHAnsi" w:hAnsiTheme="minorHAnsi" w:cstheme="minorHAnsi"/>
          <w:bCs/>
          <w:i/>
          <w:iCs/>
          <w:spacing w:val="-2"/>
          <w:sz w:val="24"/>
          <w:szCs w:val="24"/>
          <w:lang w:val="es-AR"/>
        </w:rPr>
        <w:t>r</w:t>
      </w:r>
      <w:r w:rsidRPr="00574014">
        <w:rPr>
          <w:rFonts w:asciiTheme="minorHAnsi" w:hAnsiTheme="minorHAnsi" w:cstheme="minorHAnsi"/>
          <w:bCs/>
          <w:i/>
          <w:iCs/>
          <w:sz w:val="24"/>
          <w:szCs w:val="24"/>
          <w:lang w:val="es-AR"/>
        </w:rPr>
        <w:t xml:space="preserve">e </w:t>
      </w:r>
      <w:r w:rsidRPr="00574014">
        <w:rPr>
          <w:rFonts w:asciiTheme="minorHAnsi" w:hAnsiTheme="minorHAnsi" w:cstheme="minorHAnsi"/>
          <w:bCs/>
          <w:i/>
          <w:iCs/>
          <w:spacing w:val="-2"/>
          <w:sz w:val="24"/>
          <w:szCs w:val="24"/>
          <w:lang w:val="es-AR"/>
        </w:rPr>
        <w:t>m</w:t>
      </w:r>
      <w:r w:rsidRPr="00574014">
        <w:rPr>
          <w:rFonts w:asciiTheme="minorHAnsi" w:hAnsiTheme="minorHAnsi" w:cstheme="minorHAnsi"/>
          <w:bCs/>
          <w:i/>
          <w:iCs/>
          <w:sz w:val="24"/>
          <w:szCs w:val="24"/>
          <w:lang w:val="es-AR"/>
        </w:rPr>
        <w:t>e</w:t>
      </w:r>
      <w:r w:rsidRPr="00574014">
        <w:rPr>
          <w:rFonts w:asciiTheme="minorHAnsi" w:hAnsiTheme="minorHAnsi" w:cstheme="minorHAnsi"/>
          <w:bCs/>
          <w:i/>
          <w:iCs/>
          <w:spacing w:val="-2"/>
          <w:sz w:val="24"/>
          <w:szCs w:val="24"/>
          <w:lang w:val="es-AR"/>
        </w:rPr>
        <w:t>d</w:t>
      </w:r>
      <w:r w:rsidRPr="00574014">
        <w:rPr>
          <w:rFonts w:asciiTheme="minorHAnsi" w:hAnsiTheme="minorHAnsi" w:cstheme="minorHAnsi"/>
          <w:bCs/>
          <w:i/>
          <w:iCs/>
          <w:sz w:val="24"/>
          <w:szCs w:val="24"/>
          <w:lang w:val="es-AR"/>
        </w:rPr>
        <w:t>i</w:t>
      </w:r>
      <w:r w:rsidRPr="00574014">
        <w:rPr>
          <w:rFonts w:asciiTheme="minorHAnsi" w:hAnsiTheme="minorHAnsi" w:cstheme="minorHAnsi"/>
          <w:bCs/>
          <w:i/>
          <w:iCs/>
          <w:spacing w:val="-2"/>
          <w:sz w:val="24"/>
          <w:szCs w:val="24"/>
          <w:lang w:val="es-AR"/>
        </w:rPr>
        <w:t>a</w:t>
      </w:r>
      <w:r w:rsidRPr="00574014">
        <w:rPr>
          <w:rFonts w:asciiTheme="minorHAnsi" w:hAnsiTheme="minorHAnsi" w:cstheme="minorHAnsi"/>
          <w:bCs/>
          <w:i/>
          <w:iCs/>
          <w:sz w:val="24"/>
          <w:szCs w:val="24"/>
          <w:lang w:val="es-AR"/>
        </w:rPr>
        <w:t>t</w:t>
      </w:r>
      <w:r w:rsidRPr="00574014">
        <w:rPr>
          <w:rFonts w:asciiTheme="minorHAnsi" w:hAnsiTheme="minorHAnsi" w:cstheme="minorHAnsi"/>
          <w:bCs/>
          <w:i/>
          <w:iCs/>
          <w:spacing w:val="-2"/>
          <w:sz w:val="24"/>
          <w:szCs w:val="24"/>
          <w:lang w:val="es-AR"/>
        </w:rPr>
        <w:t>i</w:t>
      </w:r>
      <w:r w:rsidRPr="00574014">
        <w:rPr>
          <w:rFonts w:asciiTheme="minorHAnsi" w:hAnsiTheme="minorHAnsi" w:cstheme="minorHAnsi"/>
          <w:bCs/>
          <w:i/>
          <w:iCs/>
          <w:spacing w:val="-3"/>
          <w:sz w:val="24"/>
          <w:szCs w:val="24"/>
          <w:lang w:val="es-AR"/>
        </w:rPr>
        <w:t>z</w:t>
      </w:r>
      <w:r w:rsidRPr="00574014">
        <w:rPr>
          <w:rFonts w:asciiTheme="minorHAnsi" w:hAnsiTheme="minorHAnsi" w:cstheme="minorHAnsi"/>
          <w:bCs/>
          <w:i/>
          <w:iCs/>
          <w:spacing w:val="-2"/>
          <w:sz w:val="24"/>
          <w:szCs w:val="24"/>
          <w:lang w:val="es-AR"/>
        </w:rPr>
        <w:t>ac</w:t>
      </w:r>
      <w:r w:rsidRPr="00574014">
        <w:rPr>
          <w:rFonts w:asciiTheme="minorHAnsi" w:hAnsiTheme="minorHAnsi" w:cstheme="minorHAnsi"/>
          <w:bCs/>
          <w:i/>
          <w:iCs/>
          <w:sz w:val="24"/>
          <w:szCs w:val="24"/>
          <w:lang w:val="es-AR"/>
        </w:rPr>
        <w:t>io</w:t>
      </w:r>
      <w:r w:rsidRPr="00574014">
        <w:rPr>
          <w:rFonts w:asciiTheme="minorHAnsi" w:hAnsiTheme="minorHAnsi" w:cstheme="minorHAnsi"/>
          <w:bCs/>
          <w:i/>
          <w:iCs/>
          <w:spacing w:val="-2"/>
          <w:sz w:val="24"/>
          <w:szCs w:val="24"/>
          <w:lang w:val="es-AR"/>
        </w:rPr>
        <w:t>n</w:t>
      </w:r>
      <w:r w:rsidRPr="00574014">
        <w:rPr>
          <w:rFonts w:asciiTheme="minorHAnsi" w:hAnsiTheme="minorHAnsi" w:cstheme="minorHAnsi"/>
          <w:bCs/>
          <w:i/>
          <w:iCs/>
          <w:sz w:val="24"/>
          <w:szCs w:val="24"/>
          <w:lang w:val="es-AR"/>
        </w:rPr>
        <w:t xml:space="preserve">es </w:t>
      </w:r>
      <w:r w:rsidRPr="00574014">
        <w:rPr>
          <w:rFonts w:asciiTheme="minorHAnsi" w:hAnsiTheme="minorHAnsi" w:cstheme="minorHAnsi"/>
          <w:bCs/>
          <w:i/>
          <w:iCs/>
          <w:spacing w:val="-1"/>
          <w:sz w:val="24"/>
          <w:szCs w:val="24"/>
          <w:lang w:val="es-AR"/>
        </w:rPr>
        <w:t>e</w:t>
      </w:r>
      <w:r w:rsidRPr="00574014">
        <w:rPr>
          <w:rFonts w:asciiTheme="minorHAnsi" w:hAnsiTheme="minorHAnsi" w:cstheme="minorHAnsi"/>
          <w:bCs/>
          <w:i/>
          <w:iCs/>
          <w:sz w:val="24"/>
          <w:szCs w:val="24"/>
          <w:lang w:val="es-AR"/>
        </w:rPr>
        <w:t>n</w:t>
      </w:r>
      <w:r w:rsidRPr="00574014">
        <w:rPr>
          <w:rFonts w:asciiTheme="minorHAnsi" w:hAnsiTheme="minorHAnsi" w:cstheme="minorHAnsi"/>
          <w:bCs/>
          <w:i/>
          <w:iCs/>
          <w:spacing w:val="-1"/>
          <w:sz w:val="24"/>
          <w:szCs w:val="24"/>
          <w:lang w:val="es-AR"/>
        </w:rPr>
        <w:t xml:space="preserve"> </w:t>
      </w:r>
      <w:r w:rsidRPr="00574014">
        <w:rPr>
          <w:rFonts w:asciiTheme="minorHAnsi" w:hAnsiTheme="minorHAnsi" w:cstheme="minorHAnsi"/>
          <w:bCs/>
          <w:i/>
          <w:iCs/>
          <w:spacing w:val="-2"/>
          <w:sz w:val="24"/>
          <w:szCs w:val="24"/>
          <w:lang w:val="es-AR"/>
        </w:rPr>
        <w:t>p</w:t>
      </w:r>
      <w:r w:rsidRPr="00574014">
        <w:rPr>
          <w:rFonts w:asciiTheme="minorHAnsi" w:hAnsiTheme="minorHAnsi" w:cstheme="minorHAnsi"/>
          <w:bCs/>
          <w:i/>
          <w:iCs/>
          <w:sz w:val="24"/>
          <w:szCs w:val="24"/>
          <w:lang w:val="es-AR"/>
        </w:rPr>
        <w:t>ro</w:t>
      </w:r>
      <w:r w:rsidRPr="00574014">
        <w:rPr>
          <w:rFonts w:asciiTheme="minorHAnsi" w:hAnsiTheme="minorHAnsi" w:cstheme="minorHAnsi"/>
          <w:bCs/>
          <w:i/>
          <w:iCs/>
          <w:spacing w:val="-2"/>
          <w:sz w:val="24"/>
          <w:szCs w:val="24"/>
          <w:lang w:val="es-AR"/>
        </w:rPr>
        <w:t>y</w:t>
      </w:r>
      <w:r w:rsidRPr="00574014">
        <w:rPr>
          <w:rFonts w:asciiTheme="minorHAnsi" w:hAnsiTheme="minorHAnsi" w:cstheme="minorHAnsi"/>
          <w:bCs/>
          <w:i/>
          <w:iCs/>
          <w:sz w:val="24"/>
          <w:szCs w:val="24"/>
          <w:lang w:val="es-AR"/>
        </w:rPr>
        <w:t>e</w:t>
      </w:r>
      <w:r w:rsidRPr="00574014">
        <w:rPr>
          <w:rFonts w:asciiTheme="minorHAnsi" w:hAnsiTheme="minorHAnsi" w:cstheme="minorHAnsi"/>
          <w:bCs/>
          <w:i/>
          <w:iCs/>
          <w:spacing w:val="-2"/>
          <w:sz w:val="24"/>
          <w:szCs w:val="24"/>
          <w:lang w:val="es-AR"/>
        </w:rPr>
        <w:t>c</w:t>
      </w:r>
      <w:r w:rsidRPr="00574014">
        <w:rPr>
          <w:rFonts w:asciiTheme="minorHAnsi" w:hAnsiTheme="minorHAnsi" w:cstheme="minorHAnsi"/>
          <w:bCs/>
          <w:i/>
          <w:iCs/>
          <w:sz w:val="24"/>
          <w:szCs w:val="24"/>
          <w:lang w:val="es-AR"/>
        </w:rPr>
        <w:t>tos</w:t>
      </w:r>
      <w:r w:rsidRPr="00574014">
        <w:rPr>
          <w:rFonts w:asciiTheme="minorHAnsi" w:hAnsiTheme="minorHAnsi" w:cstheme="minorHAnsi"/>
          <w:bCs/>
          <w:i/>
          <w:iCs/>
          <w:spacing w:val="-1"/>
          <w:sz w:val="24"/>
          <w:szCs w:val="24"/>
          <w:lang w:val="es-AR"/>
        </w:rPr>
        <w:t xml:space="preserve"> </w:t>
      </w:r>
      <w:r w:rsidRPr="00574014">
        <w:rPr>
          <w:rFonts w:asciiTheme="minorHAnsi" w:hAnsiTheme="minorHAnsi" w:cstheme="minorHAnsi"/>
          <w:bCs/>
          <w:i/>
          <w:iCs/>
          <w:sz w:val="24"/>
          <w:szCs w:val="24"/>
          <w:lang w:val="es-AR"/>
        </w:rPr>
        <w:t>q</w:t>
      </w:r>
      <w:r w:rsidRPr="00574014">
        <w:rPr>
          <w:rFonts w:asciiTheme="minorHAnsi" w:hAnsiTheme="minorHAnsi" w:cstheme="minorHAnsi"/>
          <w:bCs/>
          <w:i/>
          <w:iCs/>
          <w:spacing w:val="-2"/>
          <w:sz w:val="24"/>
          <w:szCs w:val="24"/>
          <w:lang w:val="es-AR"/>
        </w:rPr>
        <w:t>u</w:t>
      </w:r>
      <w:r w:rsidRPr="00574014">
        <w:rPr>
          <w:rFonts w:asciiTheme="minorHAnsi" w:hAnsiTheme="minorHAnsi" w:cstheme="minorHAnsi"/>
          <w:bCs/>
          <w:i/>
          <w:iCs/>
          <w:sz w:val="24"/>
          <w:szCs w:val="24"/>
          <w:lang w:val="es-AR"/>
        </w:rPr>
        <w:t>e l</w:t>
      </w:r>
      <w:r w:rsidRPr="00574014">
        <w:rPr>
          <w:rFonts w:asciiTheme="minorHAnsi" w:hAnsiTheme="minorHAnsi" w:cstheme="minorHAnsi"/>
          <w:bCs/>
          <w:i/>
          <w:iCs/>
          <w:spacing w:val="-2"/>
          <w:sz w:val="24"/>
          <w:szCs w:val="24"/>
          <w:lang w:val="es-AR"/>
        </w:rPr>
        <w:t>a</w:t>
      </w:r>
      <w:r w:rsidRPr="00574014">
        <w:rPr>
          <w:rFonts w:asciiTheme="minorHAnsi" w:hAnsiTheme="minorHAnsi" w:cstheme="minorHAnsi"/>
          <w:bCs/>
          <w:i/>
          <w:iCs/>
          <w:sz w:val="24"/>
          <w:szCs w:val="24"/>
          <w:lang w:val="es-AR"/>
        </w:rPr>
        <w:t>s i</w:t>
      </w:r>
      <w:r w:rsidRPr="00574014">
        <w:rPr>
          <w:rFonts w:asciiTheme="minorHAnsi" w:hAnsiTheme="minorHAnsi" w:cstheme="minorHAnsi"/>
          <w:bCs/>
          <w:i/>
          <w:iCs/>
          <w:spacing w:val="-2"/>
          <w:sz w:val="24"/>
          <w:szCs w:val="24"/>
          <w:lang w:val="es-AR"/>
        </w:rPr>
        <w:t>nc</w:t>
      </w:r>
      <w:r w:rsidRPr="00574014">
        <w:rPr>
          <w:rFonts w:asciiTheme="minorHAnsi" w:hAnsiTheme="minorHAnsi" w:cstheme="minorHAnsi"/>
          <w:bCs/>
          <w:i/>
          <w:iCs/>
          <w:sz w:val="24"/>
          <w:szCs w:val="24"/>
          <w:lang w:val="es-AR"/>
        </w:rPr>
        <w:t>l</w:t>
      </w:r>
      <w:r w:rsidRPr="00574014">
        <w:rPr>
          <w:rFonts w:asciiTheme="minorHAnsi" w:hAnsiTheme="minorHAnsi" w:cstheme="minorHAnsi"/>
          <w:bCs/>
          <w:i/>
          <w:iCs/>
          <w:spacing w:val="-2"/>
          <w:sz w:val="24"/>
          <w:szCs w:val="24"/>
          <w:lang w:val="es-AR"/>
        </w:rPr>
        <w:t>uy</w:t>
      </w:r>
      <w:r w:rsidRPr="00574014">
        <w:rPr>
          <w:rFonts w:asciiTheme="minorHAnsi" w:hAnsiTheme="minorHAnsi" w:cstheme="minorHAnsi"/>
          <w:bCs/>
          <w:i/>
          <w:iCs/>
          <w:sz w:val="24"/>
          <w:szCs w:val="24"/>
          <w:lang w:val="es-AR"/>
        </w:rPr>
        <w:t>e</w:t>
      </w:r>
      <w:r w:rsidRPr="00574014">
        <w:rPr>
          <w:rFonts w:asciiTheme="minorHAnsi" w:hAnsiTheme="minorHAnsi" w:cstheme="minorHAnsi"/>
          <w:bCs/>
          <w:i/>
          <w:iCs/>
          <w:spacing w:val="-2"/>
          <w:sz w:val="24"/>
          <w:szCs w:val="24"/>
          <w:lang w:val="es-AR"/>
        </w:rPr>
        <w:t>n</w:t>
      </w:r>
      <w:r w:rsidRPr="00574014">
        <w:rPr>
          <w:rFonts w:asciiTheme="minorHAnsi" w:hAnsiTheme="minorHAnsi" w:cstheme="minorHAnsi"/>
          <w:bCs/>
          <w:i/>
          <w:iCs/>
          <w:sz w:val="24"/>
          <w:szCs w:val="24"/>
          <w:lang w:val="es-AR"/>
        </w:rPr>
        <w:t xml:space="preserve">? </w:t>
      </w:r>
      <w:r w:rsidRPr="00574014">
        <w:rPr>
          <w:rFonts w:asciiTheme="minorHAnsi" w:hAnsiTheme="minorHAnsi" w:cstheme="minorHAnsi"/>
          <w:bCs/>
          <w:sz w:val="24"/>
          <w:szCs w:val="24"/>
          <w:lang w:val="es-AR"/>
        </w:rPr>
        <w:t>Doctorado en Ciencias Sociales. Fsoc-UBA. 1er. Semestre, 2018</w:t>
      </w:r>
    </w:p>
    <w:p w14:paraId="177CE715" w14:textId="7002A493" w:rsidR="00BA67CD" w:rsidRPr="00574014" w:rsidRDefault="00BA67CD" w:rsidP="00574014">
      <w:pPr>
        <w:spacing w:after="120" w:line="360" w:lineRule="auto"/>
        <w:rPr>
          <w:rFonts w:asciiTheme="minorHAnsi" w:hAnsiTheme="minorHAnsi" w:cstheme="minorHAnsi"/>
          <w:bCs/>
          <w:sz w:val="24"/>
          <w:szCs w:val="24"/>
          <w:lang w:val="es-MX"/>
        </w:rPr>
      </w:pPr>
      <w:r w:rsidRPr="00574014">
        <w:rPr>
          <w:rFonts w:asciiTheme="minorHAnsi" w:hAnsiTheme="minorHAnsi" w:cstheme="minorHAnsi"/>
          <w:bCs/>
          <w:i/>
          <w:iCs/>
          <w:sz w:val="24"/>
          <w:szCs w:val="24"/>
          <w:lang w:val="es-MX"/>
        </w:rPr>
        <w:t>Técnicas y métodos de análisis cualitativo en comunicación digital</w:t>
      </w:r>
      <w:r w:rsidRPr="00574014">
        <w:rPr>
          <w:rFonts w:asciiTheme="minorHAnsi" w:hAnsiTheme="minorHAnsi" w:cstheme="minorHAnsi"/>
          <w:bCs/>
          <w:sz w:val="24"/>
          <w:szCs w:val="24"/>
          <w:lang w:val="es-MX"/>
        </w:rPr>
        <w:t>. Maestría en Comunicación Digital. Universidad Casa Grande. Guayaquil, Ecuador. 2018</w:t>
      </w:r>
      <w:r w:rsidR="00A85BA1" w:rsidRPr="00574014">
        <w:rPr>
          <w:rFonts w:asciiTheme="minorHAnsi" w:hAnsiTheme="minorHAnsi" w:cstheme="minorHAnsi"/>
          <w:bCs/>
          <w:sz w:val="24"/>
          <w:szCs w:val="24"/>
          <w:lang w:val="es-MX"/>
        </w:rPr>
        <w:t>-2020</w:t>
      </w:r>
      <w:r w:rsidRPr="00574014">
        <w:rPr>
          <w:rFonts w:asciiTheme="minorHAnsi" w:hAnsiTheme="minorHAnsi" w:cstheme="minorHAnsi"/>
          <w:bCs/>
          <w:sz w:val="24"/>
          <w:szCs w:val="24"/>
          <w:lang w:val="es-MX"/>
        </w:rPr>
        <w:t>.</w:t>
      </w:r>
    </w:p>
    <w:p w14:paraId="4D45B338" w14:textId="77777777" w:rsidR="00BA67CD" w:rsidRPr="00574014" w:rsidRDefault="00BA67CD" w:rsidP="00574014">
      <w:pPr>
        <w:spacing w:after="120" w:line="360" w:lineRule="auto"/>
        <w:rPr>
          <w:rFonts w:asciiTheme="minorHAnsi" w:hAnsiTheme="minorHAnsi" w:cstheme="minorHAnsi"/>
          <w:sz w:val="24"/>
          <w:szCs w:val="24"/>
        </w:rPr>
      </w:pPr>
      <w:r w:rsidRPr="00574014">
        <w:rPr>
          <w:rFonts w:asciiTheme="minorHAnsi" w:hAnsiTheme="minorHAnsi" w:cstheme="minorHAnsi"/>
          <w:i/>
          <w:iCs/>
          <w:sz w:val="24"/>
          <w:szCs w:val="24"/>
        </w:rPr>
        <w:t>Análisis del discurso. Metodologías para la investigación de mediatizaciones</w:t>
      </w:r>
      <w:r w:rsidRPr="00574014">
        <w:rPr>
          <w:rFonts w:asciiTheme="minorHAnsi" w:hAnsiTheme="minorHAnsi" w:cstheme="minorHAnsi"/>
          <w:sz w:val="24"/>
          <w:szCs w:val="24"/>
        </w:rPr>
        <w:t>. Maestría en Análisis del Discurso. FFyL – UBA. 2do. Cuatrimestre 2019. 32 hs.</w:t>
      </w:r>
    </w:p>
    <w:p w14:paraId="05F93F7E" w14:textId="1BFE4C8C" w:rsidR="00BA67CD" w:rsidRPr="00574014" w:rsidRDefault="00BA67CD" w:rsidP="00574014">
      <w:pPr>
        <w:spacing w:after="120" w:line="360" w:lineRule="auto"/>
        <w:rPr>
          <w:rFonts w:asciiTheme="minorHAnsi" w:hAnsiTheme="minorHAnsi" w:cstheme="minorHAnsi"/>
          <w:sz w:val="24"/>
          <w:szCs w:val="24"/>
        </w:rPr>
      </w:pPr>
      <w:r w:rsidRPr="00574014">
        <w:rPr>
          <w:rFonts w:asciiTheme="minorHAnsi" w:hAnsiTheme="minorHAnsi" w:cstheme="minorHAnsi"/>
          <w:i/>
          <w:iCs/>
          <w:sz w:val="24"/>
          <w:szCs w:val="24"/>
        </w:rPr>
        <w:t>El postbroadcasting y sus sistemas de intercambio mediático. Enfoques y metodologías</w:t>
      </w:r>
      <w:r w:rsidRPr="00574014">
        <w:rPr>
          <w:rFonts w:asciiTheme="minorHAnsi" w:hAnsiTheme="minorHAnsi" w:cstheme="minorHAnsi"/>
          <w:sz w:val="24"/>
          <w:szCs w:val="24"/>
        </w:rPr>
        <w:t>. Seminario de Doctorado. Fsoc-UBA. 2020.</w:t>
      </w:r>
    </w:p>
    <w:p w14:paraId="46057793" w14:textId="45F240EE" w:rsidR="00BA67CD" w:rsidRPr="00574014" w:rsidRDefault="00BA67CD" w:rsidP="00574014">
      <w:pPr>
        <w:spacing w:after="120" w:line="360" w:lineRule="auto"/>
        <w:rPr>
          <w:rFonts w:asciiTheme="minorHAnsi" w:hAnsiTheme="minorHAnsi" w:cstheme="minorHAnsi"/>
          <w:sz w:val="24"/>
          <w:szCs w:val="24"/>
        </w:rPr>
      </w:pPr>
      <w:r w:rsidRPr="00574014">
        <w:rPr>
          <w:rFonts w:asciiTheme="minorHAnsi" w:hAnsiTheme="minorHAnsi" w:cstheme="minorHAnsi"/>
          <w:i/>
          <w:iCs/>
          <w:sz w:val="24"/>
          <w:szCs w:val="24"/>
        </w:rPr>
        <w:lastRenderedPageBreak/>
        <w:t>Mediatizaciones. Análisis de sus discursos y ecosistemas</w:t>
      </w:r>
      <w:r w:rsidRPr="00574014">
        <w:rPr>
          <w:rFonts w:asciiTheme="minorHAnsi" w:hAnsiTheme="minorHAnsi" w:cstheme="minorHAnsi"/>
          <w:sz w:val="24"/>
          <w:szCs w:val="24"/>
        </w:rPr>
        <w:t>. Seminario de Maestría de análisis del discurso. FFyL-UBA. 1er. Cuatrimestre. 2021.</w:t>
      </w:r>
    </w:p>
    <w:p w14:paraId="5AC92216" w14:textId="77777777" w:rsidR="00BA67CD" w:rsidRPr="00574014" w:rsidRDefault="00BA67CD" w:rsidP="00574014">
      <w:pPr>
        <w:spacing w:after="120" w:line="360" w:lineRule="auto"/>
        <w:rPr>
          <w:rFonts w:asciiTheme="minorHAnsi" w:hAnsiTheme="minorHAnsi" w:cstheme="minorHAnsi"/>
          <w:sz w:val="24"/>
          <w:szCs w:val="24"/>
        </w:rPr>
      </w:pPr>
      <w:r w:rsidRPr="00574014">
        <w:rPr>
          <w:rFonts w:asciiTheme="minorHAnsi" w:hAnsiTheme="minorHAnsi" w:cstheme="minorHAnsi"/>
          <w:i/>
          <w:iCs/>
          <w:sz w:val="24"/>
          <w:szCs w:val="24"/>
        </w:rPr>
        <w:t>Mediatizaciones: entre lo masivo y lo individual</w:t>
      </w:r>
      <w:r w:rsidRPr="00574014">
        <w:rPr>
          <w:rFonts w:asciiTheme="minorHAnsi" w:hAnsiTheme="minorHAnsi" w:cstheme="minorHAnsi"/>
          <w:sz w:val="24"/>
          <w:szCs w:val="24"/>
        </w:rPr>
        <w:t>. Seminario de Doctorado. Fsoc-UBA. 2do. Bimestre 2022.</w:t>
      </w:r>
    </w:p>
    <w:p w14:paraId="18FE2BC9" w14:textId="5D2275A8" w:rsidR="00E53CEB" w:rsidRPr="00574014" w:rsidRDefault="00E53CEB" w:rsidP="00574014">
      <w:pPr>
        <w:spacing w:after="120" w:line="360" w:lineRule="auto"/>
        <w:rPr>
          <w:rFonts w:asciiTheme="minorHAnsi" w:hAnsiTheme="minorHAnsi" w:cstheme="minorHAnsi"/>
          <w:sz w:val="24"/>
          <w:szCs w:val="24"/>
        </w:rPr>
      </w:pPr>
      <w:r w:rsidRPr="00574014">
        <w:rPr>
          <w:rFonts w:asciiTheme="minorHAnsi" w:hAnsiTheme="minorHAnsi" w:cstheme="minorHAnsi"/>
          <w:i/>
          <w:iCs/>
          <w:sz w:val="24"/>
          <w:szCs w:val="24"/>
        </w:rPr>
        <w:t>Problemas actuales en el estudio de las mediatizaciones</w:t>
      </w:r>
      <w:r w:rsidRPr="00574014">
        <w:rPr>
          <w:rFonts w:asciiTheme="minorHAnsi" w:hAnsiTheme="minorHAnsi" w:cstheme="minorHAnsi"/>
          <w:sz w:val="24"/>
          <w:szCs w:val="24"/>
        </w:rPr>
        <w:t>. Maestría de Análisis del Discurso. FFyL – UBA</w:t>
      </w:r>
      <w:r w:rsidR="004713F9" w:rsidRPr="00574014">
        <w:rPr>
          <w:rFonts w:asciiTheme="minorHAnsi" w:hAnsiTheme="minorHAnsi" w:cstheme="minorHAnsi"/>
          <w:sz w:val="24"/>
          <w:szCs w:val="24"/>
        </w:rPr>
        <w:t>, 2023</w:t>
      </w:r>
      <w:r w:rsidRPr="00574014">
        <w:rPr>
          <w:rFonts w:asciiTheme="minorHAnsi" w:hAnsiTheme="minorHAnsi" w:cstheme="minorHAnsi"/>
          <w:sz w:val="24"/>
          <w:szCs w:val="24"/>
        </w:rPr>
        <w:t>.</w:t>
      </w:r>
    </w:p>
    <w:p w14:paraId="5F20BAB4" w14:textId="78FAE00D" w:rsidR="00E53CEB" w:rsidRPr="00574014" w:rsidRDefault="00E53CEB" w:rsidP="00574014">
      <w:pPr>
        <w:spacing w:after="120" w:line="360" w:lineRule="auto"/>
        <w:rPr>
          <w:rFonts w:asciiTheme="minorHAnsi" w:hAnsiTheme="minorHAnsi" w:cstheme="minorHAnsi"/>
          <w:sz w:val="24"/>
          <w:szCs w:val="24"/>
        </w:rPr>
      </w:pPr>
      <w:r w:rsidRPr="00574014">
        <w:rPr>
          <w:rFonts w:asciiTheme="minorHAnsi" w:hAnsiTheme="minorHAnsi" w:cstheme="minorHAnsi"/>
          <w:i/>
          <w:iCs/>
          <w:sz w:val="24"/>
          <w:szCs w:val="24"/>
        </w:rPr>
        <w:t>Historia de las mediatizaciones del sonido/audio</w:t>
      </w:r>
      <w:r w:rsidRPr="00574014">
        <w:rPr>
          <w:rFonts w:asciiTheme="minorHAnsi" w:hAnsiTheme="minorHAnsi" w:cstheme="minorHAnsi"/>
          <w:sz w:val="24"/>
          <w:szCs w:val="24"/>
        </w:rPr>
        <w:t>. Maestría en Arte Sonoro. UNTref</w:t>
      </w:r>
      <w:r w:rsidR="004713F9" w:rsidRPr="00574014">
        <w:rPr>
          <w:rFonts w:asciiTheme="minorHAnsi" w:hAnsiTheme="minorHAnsi" w:cstheme="minorHAnsi"/>
          <w:sz w:val="24"/>
          <w:szCs w:val="24"/>
        </w:rPr>
        <w:t>, 2023.</w:t>
      </w:r>
    </w:p>
    <w:p w14:paraId="5510B15C" w14:textId="64E9B705" w:rsidR="0008080E" w:rsidRPr="0008080E" w:rsidRDefault="0008080E" w:rsidP="00574014">
      <w:pPr>
        <w:spacing w:after="120" w:line="360" w:lineRule="auto"/>
        <w:rPr>
          <w:rFonts w:asciiTheme="minorHAnsi" w:hAnsiTheme="minorHAnsi" w:cstheme="minorHAnsi"/>
          <w:sz w:val="24"/>
          <w:szCs w:val="24"/>
        </w:rPr>
      </w:pPr>
      <w:r w:rsidRPr="0008080E">
        <w:rPr>
          <w:rFonts w:asciiTheme="minorHAnsi" w:hAnsiTheme="minorHAnsi" w:cstheme="minorHAnsi"/>
          <w:i/>
          <w:iCs/>
          <w:sz w:val="24"/>
          <w:szCs w:val="24"/>
        </w:rPr>
        <w:t>Mediatizaciones e interdisciplina. Convergencias y tensiones entre lo micro, lo meso y lo macro</w:t>
      </w:r>
      <w:r>
        <w:rPr>
          <w:rFonts w:asciiTheme="minorHAnsi" w:hAnsiTheme="minorHAnsi" w:cstheme="minorHAnsi"/>
          <w:sz w:val="24"/>
          <w:szCs w:val="24"/>
        </w:rPr>
        <w:t>. Doctorado en Ciencias Sociales. Universidad de Buenos Aires.</w:t>
      </w:r>
    </w:p>
    <w:p w14:paraId="2B6EF41A" w14:textId="4DA52F34" w:rsidR="0008080E" w:rsidRPr="0008080E" w:rsidRDefault="0008080E" w:rsidP="00574014">
      <w:pPr>
        <w:spacing w:after="120" w:line="360" w:lineRule="auto"/>
        <w:rPr>
          <w:rFonts w:asciiTheme="minorHAnsi" w:hAnsiTheme="minorHAnsi" w:cstheme="minorHAnsi"/>
          <w:sz w:val="24"/>
          <w:szCs w:val="24"/>
        </w:rPr>
      </w:pPr>
      <w:r>
        <w:rPr>
          <w:rFonts w:asciiTheme="minorHAnsi" w:hAnsiTheme="minorHAnsi" w:cstheme="minorHAnsi"/>
          <w:i/>
          <w:iCs/>
          <w:sz w:val="24"/>
          <w:szCs w:val="24"/>
        </w:rPr>
        <w:t xml:space="preserve">Despliegue de las mediatizaciones de sonido/audio. </w:t>
      </w:r>
      <w:r>
        <w:rPr>
          <w:rFonts w:asciiTheme="minorHAnsi" w:hAnsiTheme="minorHAnsi" w:cstheme="minorHAnsi"/>
          <w:sz w:val="24"/>
          <w:szCs w:val="24"/>
        </w:rPr>
        <w:t>Maestría de Artes sonoras. UNTREF. 2023/2025.</w:t>
      </w:r>
    </w:p>
    <w:p w14:paraId="1D278A4F" w14:textId="2A6BF6FA" w:rsidR="00E53CEB" w:rsidRPr="00574014" w:rsidRDefault="00E53CEB"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Talle</w:t>
      </w:r>
      <w:r w:rsidR="0008080E">
        <w:rPr>
          <w:rFonts w:asciiTheme="minorHAnsi" w:hAnsiTheme="minorHAnsi" w:cstheme="minorHAnsi"/>
          <w:sz w:val="24"/>
          <w:szCs w:val="24"/>
        </w:rPr>
        <w:t>r</w:t>
      </w:r>
      <w:r w:rsidRPr="00574014">
        <w:rPr>
          <w:rFonts w:asciiTheme="minorHAnsi" w:hAnsiTheme="minorHAnsi" w:cstheme="minorHAnsi"/>
          <w:sz w:val="24"/>
          <w:szCs w:val="24"/>
        </w:rPr>
        <w:t xml:space="preserve"> </w:t>
      </w:r>
      <w:r w:rsidR="0008080E">
        <w:rPr>
          <w:rFonts w:asciiTheme="minorHAnsi" w:hAnsiTheme="minorHAnsi" w:cstheme="minorHAnsi"/>
          <w:sz w:val="24"/>
          <w:szCs w:val="24"/>
        </w:rPr>
        <w:t xml:space="preserve">anual </w:t>
      </w:r>
      <w:r w:rsidRPr="00574014">
        <w:rPr>
          <w:rFonts w:asciiTheme="minorHAnsi" w:hAnsiTheme="minorHAnsi" w:cstheme="minorHAnsi"/>
          <w:sz w:val="24"/>
          <w:szCs w:val="24"/>
        </w:rPr>
        <w:t>de Trabajo Final (tres seminarios</w:t>
      </w:r>
      <w:r w:rsidR="004713F9" w:rsidRPr="00574014">
        <w:rPr>
          <w:rFonts w:asciiTheme="minorHAnsi" w:hAnsiTheme="minorHAnsi" w:cstheme="minorHAnsi"/>
          <w:sz w:val="24"/>
          <w:szCs w:val="24"/>
        </w:rPr>
        <w:t>). Maestría en Comunicación. Facultad de Ciencias Sociales – UNLZ, 2023</w:t>
      </w:r>
      <w:r w:rsidR="0008080E">
        <w:rPr>
          <w:rFonts w:asciiTheme="minorHAnsi" w:hAnsiTheme="minorHAnsi" w:cstheme="minorHAnsi"/>
          <w:sz w:val="24"/>
          <w:szCs w:val="24"/>
        </w:rPr>
        <w:t>/2025</w:t>
      </w:r>
      <w:r w:rsidR="004713F9" w:rsidRPr="00574014">
        <w:rPr>
          <w:rFonts w:asciiTheme="minorHAnsi" w:hAnsiTheme="minorHAnsi" w:cstheme="minorHAnsi"/>
          <w:sz w:val="24"/>
          <w:szCs w:val="24"/>
        </w:rPr>
        <w:t>.</w:t>
      </w:r>
    </w:p>
    <w:p w14:paraId="66D489BE" w14:textId="77777777" w:rsidR="00BA67CD" w:rsidRPr="00574014" w:rsidRDefault="00BA67CD" w:rsidP="00574014">
      <w:pPr>
        <w:spacing w:after="120" w:line="360" w:lineRule="auto"/>
        <w:rPr>
          <w:rFonts w:asciiTheme="minorHAnsi" w:hAnsiTheme="minorHAnsi" w:cstheme="minorHAnsi"/>
          <w:sz w:val="24"/>
          <w:szCs w:val="24"/>
        </w:rPr>
      </w:pPr>
    </w:p>
    <w:p w14:paraId="2841E358" w14:textId="7091F796" w:rsidR="00BA67CD" w:rsidRPr="00574014" w:rsidRDefault="004D508F" w:rsidP="00574014">
      <w:pPr>
        <w:widowControl w:val="0"/>
        <w:spacing w:after="120" w:line="360" w:lineRule="auto"/>
        <w:rPr>
          <w:rFonts w:asciiTheme="minorHAnsi" w:hAnsiTheme="minorHAnsi" w:cstheme="minorHAnsi"/>
          <w:b/>
          <w:snapToGrid w:val="0"/>
          <w:sz w:val="24"/>
          <w:szCs w:val="24"/>
          <w:lang w:val="es-AR"/>
        </w:rPr>
      </w:pPr>
      <w:r>
        <w:rPr>
          <w:rFonts w:asciiTheme="minorHAnsi" w:hAnsiTheme="minorHAnsi" w:cstheme="minorHAnsi"/>
          <w:b/>
          <w:snapToGrid w:val="0"/>
          <w:sz w:val="24"/>
          <w:szCs w:val="24"/>
          <w:lang w:val="es-AR"/>
        </w:rPr>
        <w:t>6.</w:t>
      </w:r>
      <w:r w:rsidR="00BD268F" w:rsidRPr="00574014">
        <w:rPr>
          <w:rFonts w:asciiTheme="minorHAnsi" w:hAnsiTheme="minorHAnsi" w:cstheme="minorHAnsi"/>
          <w:b/>
          <w:snapToGrid w:val="0"/>
          <w:sz w:val="24"/>
          <w:szCs w:val="24"/>
          <w:lang w:val="es-AR"/>
        </w:rPr>
        <w:t xml:space="preserve"> Actividad profesional</w:t>
      </w:r>
    </w:p>
    <w:p w14:paraId="5F9D7AC4" w14:textId="0E3975D3" w:rsidR="00BA67CD" w:rsidRPr="00574014" w:rsidRDefault="00BA67CD" w:rsidP="00574014">
      <w:pPr>
        <w:widowControl w:val="0"/>
        <w:spacing w:after="120" w:line="360" w:lineRule="auto"/>
        <w:rPr>
          <w:rFonts w:asciiTheme="minorHAnsi" w:hAnsiTheme="minorHAnsi" w:cstheme="minorHAnsi"/>
          <w:b/>
          <w:snapToGrid w:val="0"/>
          <w:sz w:val="24"/>
          <w:szCs w:val="24"/>
          <w:lang w:val="es-AR"/>
        </w:rPr>
      </w:pPr>
      <w:r w:rsidRPr="00574014">
        <w:rPr>
          <w:rFonts w:asciiTheme="minorHAnsi" w:hAnsiTheme="minorHAnsi" w:cstheme="minorHAnsi"/>
          <w:b/>
          <w:snapToGrid w:val="0"/>
          <w:sz w:val="24"/>
          <w:szCs w:val="24"/>
          <w:lang w:val="es-AR"/>
        </w:rPr>
        <w:t>Comités académicos y asesorías</w:t>
      </w:r>
    </w:p>
    <w:p w14:paraId="377B8AD1" w14:textId="77777777" w:rsidR="00BA67CD" w:rsidRPr="00574014" w:rsidRDefault="00BA67CD" w:rsidP="00574014">
      <w:pPr>
        <w:widowControl w:val="0"/>
        <w:spacing w:after="120" w:line="360" w:lineRule="auto"/>
        <w:rPr>
          <w:rFonts w:asciiTheme="minorHAnsi" w:hAnsiTheme="minorHAnsi" w:cstheme="minorHAnsi"/>
          <w:snapToGrid w:val="0"/>
          <w:sz w:val="24"/>
          <w:szCs w:val="24"/>
          <w:lang w:val="es-AR"/>
        </w:rPr>
      </w:pPr>
      <w:r w:rsidRPr="00574014">
        <w:rPr>
          <w:rFonts w:asciiTheme="minorHAnsi" w:hAnsiTheme="minorHAnsi" w:cstheme="minorHAnsi"/>
          <w:snapToGrid w:val="0"/>
          <w:sz w:val="24"/>
          <w:szCs w:val="24"/>
          <w:lang w:val="es-AR"/>
        </w:rPr>
        <w:t xml:space="preserve">Fundador y Director de la Revista </w:t>
      </w:r>
      <w:r w:rsidRPr="00574014">
        <w:rPr>
          <w:rFonts w:asciiTheme="minorHAnsi" w:hAnsiTheme="minorHAnsi" w:cstheme="minorHAnsi"/>
          <w:i/>
          <w:iCs/>
          <w:snapToGrid w:val="0"/>
          <w:sz w:val="24"/>
          <w:szCs w:val="24"/>
          <w:lang w:val="es-AR"/>
        </w:rPr>
        <w:t>L.I.S. Letra, imagen, sonido. Ciudad mediatizada</w:t>
      </w:r>
      <w:r w:rsidRPr="00574014">
        <w:rPr>
          <w:rFonts w:asciiTheme="minorHAnsi" w:hAnsiTheme="minorHAnsi" w:cstheme="minorHAnsi"/>
          <w:snapToGrid w:val="0"/>
          <w:sz w:val="24"/>
          <w:szCs w:val="24"/>
          <w:lang w:val="es-AR"/>
        </w:rPr>
        <w:t xml:space="preserve">. Buenos Aires, UBACyT, 2do. Semestre de 2008. ISSN1851-8931. Con Comité Consultivo Internacional, Referato e Indexada en Latindex. 20 Nros. Semestrales publicados 2008/2020. </w:t>
      </w:r>
    </w:p>
    <w:p w14:paraId="1989570F" w14:textId="77777777" w:rsidR="00BA67CD" w:rsidRPr="00574014" w:rsidRDefault="00BA67CD" w:rsidP="00574014">
      <w:pPr>
        <w:widowControl w:val="0"/>
        <w:spacing w:after="120" w:line="360" w:lineRule="auto"/>
        <w:rPr>
          <w:rFonts w:asciiTheme="minorHAnsi" w:hAnsiTheme="minorHAnsi" w:cstheme="minorHAnsi"/>
          <w:snapToGrid w:val="0"/>
          <w:sz w:val="24"/>
          <w:szCs w:val="24"/>
          <w:lang w:val="es-AR"/>
        </w:rPr>
      </w:pPr>
      <w:r w:rsidRPr="00574014">
        <w:rPr>
          <w:rFonts w:asciiTheme="minorHAnsi" w:hAnsiTheme="minorHAnsi" w:cstheme="minorHAnsi"/>
          <w:snapToGrid w:val="0"/>
          <w:sz w:val="24"/>
          <w:szCs w:val="24"/>
          <w:lang w:val="es-AR"/>
        </w:rPr>
        <w:t>Integrante del Comité Académico del 3er. Congreso de SAIMO Investigación para la Toma de Decisiones, Buenos Aires 2 y 3 de noviembre de 2009.</w:t>
      </w:r>
    </w:p>
    <w:p w14:paraId="44DD99D7" w14:textId="77777777" w:rsidR="00BA67CD" w:rsidRPr="00574014" w:rsidRDefault="00BA67CD" w:rsidP="00574014">
      <w:pPr>
        <w:widowControl w:val="0"/>
        <w:spacing w:after="120" w:line="360" w:lineRule="auto"/>
        <w:rPr>
          <w:rFonts w:asciiTheme="minorHAnsi" w:hAnsiTheme="minorHAnsi" w:cstheme="minorHAnsi"/>
          <w:snapToGrid w:val="0"/>
          <w:sz w:val="24"/>
          <w:szCs w:val="24"/>
          <w:lang w:val="es-AR"/>
        </w:rPr>
      </w:pPr>
      <w:r w:rsidRPr="00574014">
        <w:rPr>
          <w:rFonts w:asciiTheme="minorHAnsi" w:hAnsiTheme="minorHAnsi" w:cstheme="minorHAnsi"/>
          <w:snapToGrid w:val="0"/>
          <w:sz w:val="24"/>
          <w:szCs w:val="24"/>
          <w:lang w:val="es-AR"/>
        </w:rPr>
        <w:t>Integrante del Consejo Asesor de Pensar la Publicidad. Revista Internacional de Investigaciones Publicitarias. Facultad de Ciencia de la Información. Universidad Complutense de Madrid. Facultad de Ciencias Sociales, Jurídicas y de la Comunicación. Universidad de Valladolid.   E-ISSN 1989-5143. ISSN 1887-8598.</w:t>
      </w:r>
    </w:p>
    <w:p w14:paraId="04639A36" w14:textId="77777777" w:rsidR="00BA67CD" w:rsidRPr="00574014" w:rsidRDefault="00BA67CD" w:rsidP="00574014">
      <w:pPr>
        <w:widowControl w:val="0"/>
        <w:spacing w:after="120" w:line="360" w:lineRule="auto"/>
        <w:rPr>
          <w:rFonts w:asciiTheme="minorHAnsi" w:hAnsiTheme="minorHAnsi" w:cstheme="minorHAnsi"/>
          <w:snapToGrid w:val="0"/>
          <w:sz w:val="24"/>
          <w:szCs w:val="24"/>
          <w:lang w:val="es-AR"/>
        </w:rPr>
      </w:pPr>
      <w:r w:rsidRPr="00574014">
        <w:rPr>
          <w:rFonts w:asciiTheme="minorHAnsi" w:hAnsiTheme="minorHAnsi" w:cstheme="minorHAnsi"/>
          <w:snapToGrid w:val="0"/>
          <w:sz w:val="24"/>
          <w:szCs w:val="24"/>
          <w:lang w:val="es-AR"/>
        </w:rPr>
        <w:t xml:space="preserve">Miembro pleno del Comité Asesor de la Revista de semiótica y comunicación deSignis, órgano oficial de la Federación Latinoamericana de Semiótica, publicación semestral </w:t>
      </w:r>
      <w:r w:rsidRPr="00574014">
        <w:rPr>
          <w:rFonts w:asciiTheme="minorHAnsi" w:hAnsiTheme="minorHAnsi" w:cstheme="minorHAnsi"/>
          <w:snapToGrid w:val="0"/>
          <w:sz w:val="24"/>
          <w:szCs w:val="24"/>
          <w:lang w:val="es-AR"/>
        </w:rPr>
        <w:lastRenderedPageBreak/>
        <w:t>editada por La Crujía.</w:t>
      </w:r>
    </w:p>
    <w:p w14:paraId="7C1FB991" w14:textId="77777777" w:rsidR="00BA67CD" w:rsidRPr="00574014" w:rsidRDefault="00BA67CD" w:rsidP="00574014">
      <w:pPr>
        <w:widowControl w:val="0"/>
        <w:spacing w:after="120" w:line="360" w:lineRule="auto"/>
        <w:rPr>
          <w:rFonts w:asciiTheme="minorHAnsi" w:hAnsiTheme="minorHAnsi" w:cstheme="minorHAnsi"/>
          <w:snapToGrid w:val="0"/>
          <w:sz w:val="24"/>
          <w:szCs w:val="24"/>
          <w:lang w:val="es-AR"/>
        </w:rPr>
      </w:pPr>
      <w:r w:rsidRPr="00574014">
        <w:rPr>
          <w:rFonts w:asciiTheme="minorHAnsi" w:hAnsiTheme="minorHAnsi" w:cstheme="minorHAnsi"/>
          <w:snapToGrid w:val="0"/>
          <w:sz w:val="24"/>
          <w:szCs w:val="24"/>
          <w:lang w:val="es-AR"/>
        </w:rPr>
        <w:t>Integrante del Comité Académico del 4º Congreso de SAIMO. Nuevos Paradigmas de la Investigación. Buenos Aires, 29 y 30 de agosto de 2011.</w:t>
      </w:r>
    </w:p>
    <w:p w14:paraId="681EF977" w14:textId="77777777" w:rsidR="00BA67CD" w:rsidRPr="00574014" w:rsidRDefault="00BA67CD" w:rsidP="00574014">
      <w:pPr>
        <w:widowControl w:val="0"/>
        <w:spacing w:after="120" w:line="360" w:lineRule="auto"/>
        <w:rPr>
          <w:rFonts w:asciiTheme="minorHAnsi" w:hAnsiTheme="minorHAnsi" w:cstheme="minorHAnsi"/>
          <w:snapToGrid w:val="0"/>
          <w:sz w:val="24"/>
          <w:szCs w:val="24"/>
          <w:lang w:val="es-AR"/>
        </w:rPr>
      </w:pPr>
      <w:r w:rsidRPr="00574014">
        <w:rPr>
          <w:rFonts w:asciiTheme="minorHAnsi" w:hAnsiTheme="minorHAnsi" w:cstheme="minorHAnsi"/>
          <w:snapToGrid w:val="0"/>
          <w:sz w:val="24"/>
          <w:szCs w:val="24"/>
          <w:lang w:val="es-AR"/>
        </w:rPr>
        <w:t>Integrante del Comité Científico Internacional de la Revista ¡Plop! Revista Académica con referato de estudios pop. Universidad Autónoma de Barcelona, Facultad de Filosofía y Letras, Doctorado en Teoría de la Literatura y Literatura Comparada.</w:t>
      </w:r>
    </w:p>
    <w:p w14:paraId="07554BEF" w14:textId="77777777" w:rsidR="00BA67CD" w:rsidRPr="00574014" w:rsidRDefault="00BA67CD" w:rsidP="00574014">
      <w:pPr>
        <w:widowControl w:val="0"/>
        <w:spacing w:after="120" w:line="360" w:lineRule="auto"/>
        <w:rPr>
          <w:rFonts w:asciiTheme="minorHAnsi" w:hAnsiTheme="minorHAnsi" w:cstheme="minorHAnsi"/>
          <w:snapToGrid w:val="0"/>
          <w:sz w:val="24"/>
          <w:szCs w:val="24"/>
          <w:lang w:val="es-AR"/>
        </w:rPr>
      </w:pPr>
      <w:r w:rsidRPr="00574014">
        <w:rPr>
          <w:rFonts w:asciiTheme="minorHAnsi" w:hAnsiTheme="minorHAnsi" w:cstheme="minorHAnsi"/>
          <w:snapToGrid w:val="0"/>
          <w:sz w:val="24"/>
          <w:szCs w:val="24"/>
          <w:lang w:val="es-AR"/>
        </w:rPr>
        <w:t xml:space="preserve">Integrante del Comité Científico de </w:t>
      </w:r>
      <w:r w:rsidRPr="00574014">
        <w:rPr>
          <w:rFonts w:asciiTheme="minorHAnsi" w:hAnsiTheme="minorHAnsi" w:cstheme="minorHAnsi"/>
          <w:i/>
          <w:snapToGrid w:val="0"/>
          <w:sz w:val="24"/>
          <w:szCs w:val="24"/>
          <w:lang w:val="es-AR"/>
        </w:rPr>
        <w:t>Cuadernos del CORDICOM</w:t>
      </w:r>
      <w:r w:rsidRPr="00574014">
        <w:rPr>
          <w:rFonts w:asciiTheme="minorHAnsi" w:hAnsiTheme="minorHAnsi" w:cstheme="minorHAnsi"/>
          <w:snapToGrid w:val="0"/>
          <w:sz w:val="24"/>
          <w:szCs w:val="24"/>
          <w:lang w:val="es-AR"/>
        </w:rPr>
        <w:t>. Consejo de Regulación y Desarrollo de la Información y Comunicación. Quito, Ecuador</w:t>
      </w:r>
    </w:p>
    <w:p w14:paraId="6E4ED368" w14:textId="77777777" w:rsidR="00BA67CD" w:rsidRPr="00574014" w:rsidRDefault="00BA67CD" w:rsidP="00574014">
      <w:pPr>
        <w:widowControl w:val="0"/>
        <w:spacing w:after="120" w:line="360" w:lineRule="auto"/>
        <w:rPr>
          <w:rFonts w:asciiTheme="minorHAnsi" w:hAnsiTheme="minorHAnsi" w:cstheme="minorHAnsi"/>
          <w:snapToGrid w:val="0"/>
          <w:sz w:val="24"/>
          <w:szCs w:val="24"/>
          <w:lang w:val="es-AR"/>
        </w:rPr>
      </w:pPr>
      <w:r w:rsidRPr="00574014">
        <w:rPr>
          <w:rFonts w:asciiTheme="minorHAnsi" w:hAnsiTheme="minorHAnsi" w:cstheme="minorHAnsi"/>
          <w:snapToGrid w:val="0"/>
          <w:sz w:val="24"/>
          <w:szCs w:val="24"/>
          <w:lang w:val="es-AR"/>
        </w:rPr>
        <w:t xml:space="preserve">Integrante del Comité Asesor de la Revista </w:t>
      </w:r>
      <w:r w:rsidRPr="00574014">
        <w:rPr>
          <w:rFonts w:asciiTheme="minorHAnsi" w:hAnsiTheme="minorHAnsi" w:cstheme="minorHAnsi"/>
          <w:i/>
          <w:snapToGrid w:val="0"/>
          <w:sz w:val="24"/>
          <w:szCs w:val="24"/>
          <w:lang w:val="es-AR"/>
        </w:rPr>
        <w:t>deSignis</w:t>
      </w:r>
      <w:r w:rsidRPr="00574014">
        <w:rPr>
          <w:rFonts w:asciiTheme="minorHAnsi" w:hAnsiTheme="minorHAnsi" w:cstheme="minorHAnsi"/>
          <w:snapToGrid w:val="0"/>
          <w:sz w:val="24"/>
          <w:szCs w:val="24"/>
          <w:lang w:val="es-AR"/>
        </w:rPr>
        <w:t xml:space="preserve">, órgano oficial de la FELS. </w:t>
      </w:r>
      <w:hyperlink r:id="rId50" w:anchor="staff" w:history="1">
        <w:r w:rsidRPr="00574014">
          <w:rPr>
            <w:rStyle w:val="Hipervnculo"/>
            <w:rFonts w:asciiTheme="minorHAnsi" w:hAnsiTheme="minorHAnsi" w:cstheme="minorHAnsi"/>
            <w:snapToGrid w:val="0"/>
            <w:sz w:val="24"/>
            <w:szCs w:val="24"/>
            <w:lang w:val="es-AR"/>
          </w:rPr>
          <w:t>http://www.designisfels.net/presentacion.html#staff</w:t>
        </w:r>
      </w:hyperlink>
    </w:p>
    <w:p w14:paraId="611136D6" w14:textId="26B105CA" w:rsidR="00BA67CD" w:rsidRPr="00574014" w:rsidRDefault="00BA67CD" w:rsidP="00574014">
      <w:pPr>
        <w:pStyle w:val="Ttulo3"/>
        <w:spacing w:after="120" w:line="360" w:lineRule="auto"/>
        <w:rPr>
          <w:rFonts w:asciiTheme="minorHAnsi" w:hAnsiTheme="minorHAnsi" w:cstheme="minorHAnsi"/>
          <w:b w:val="0"/>
          <w:bCs/>
          <w:szCs w:val="24"/>
          <w:lang w:val="es-AR"/>
        </w:rPr>
      </w:pPr>
      <w:r w:rsidRPr="00574014">
        <w:rPr>
          <w:rFonts w:asciiTheme="minorHAnsi" w:hAnsiTheme="minorHAnsi" w:cstheme="minorHAnsi"/>
          <w:b w:val="0"/>
          <w:bCs/>
          <w:szCs w:val="24"/>
          <w:lang w:val="es-AR"/>
        </w:rPr>
        <w:t>Integrante de comités científicos y académicos de Congresos de la Asociación Argentina de Semiótica desde 2013.</w:t>
      </w:r>
    </w:p>
    <w:p w14:paraId="561B05F9" w14:textId="77777777" w:rsidR="00BD268F" w:rsidRPr="00574014" w:rsidRDefault="00BD268F"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Taller de discusión sobre proyectos de investigación. Departamento de Comunicación, Facultad de Administración y Ciencias Sociales, Universidad ORT, Montevideo, 22 de noviembre de 2011.</w:t>
      </w:r>
    </w:p>
    <w:p w14:paraId="65C0FFB7" w14:textId="77777777" w:rsidR="00BD268F" w:rsidRPr="00574014" w:rsidRDefault="00BD268F"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Evaluador de Proyectos de Investigación para la Dirección de Investigación del Vicerrectorado de la Universidad del Salvador, Buenos Aires.</w:t>
      </w:r>
    </w:p>
    <w:p w14:paraId="381EFCA7" w14:textId="77777777" w:rsidR="00BD268F" w:rsidRPr="00574014" w:rsidRDefault="00BD268F" w:rsidP="00574014">
      <w:pPr>
        <w:widowControl w:val="0"/>
        <w:spacing w:after="120" w:line="360" w:lineRule="auto"/>
        <w:rPr>
          <w:rFonts w:asciiTheme="minorHAnsi" w:hAnsiTheme="minorHAnsi" w:cstheme="minorHAnsi"/>
          <w:i/>
          <w:snapToGrid w:val="0"/>
          <w:sz w:val="24"/>
          <w:szCs w:val="24"/>
        </w:rPr>
      </w:pPr>
      <w:r w:rsidRPr="00574014">
        <w:rPr>
          <w:rFonts w:asciiTheme="minorHAnsi" w:hAnsiTheme="minorHAnsi" w:cstheme="minorHAnsi"/>
          <w:snapToGrid w:val="0"/>
          <w:sz w:val="24"/>
          <w:szCs w:val="24"/>
        </w:rPr>
        <w:t>Taller para discusión de los proyectos presentados por los alumnos 17 de Octubre de 2012. Posgrado en Música, Escuela Nacional de Música, UNAM. México D. F.</w:t>
      </w:r>
    </w:p>
    <w:p w14:paraId="17CF5F19" w14:textId="77777777" w:rsidR="00BD268F" w:rsidRPr="00574014" w:rsidRDefault="00BD268F" w:rsidP="00574014">
      <w:pPr>
        <w:widowControl w:val="0"/>
        <w:spacing w:after="120" w:line="360" w:lineRule="auto"/>
        <w:rPr>
          <w:rFonts w:asciiTheme="minorHAnsi" w:hAnsiTheme="minorHAnsi" w:cstheme="minorHAnsi"/>
          <w:i/>
          <w:snapToGrid w:val="0"/>
          <w:sz w:val="24"/>
          <w:szCs w:val="24"/>
        </w:rPr>
      </w:pPr>
      <w:r w:rsidRPr="00574014">
        <w:rPr>
          <w:rFonts w:asciiTheme="minorHAnsi" w:hAnsiTheme="minorHAnsi" w:cstheme="minorHAnsi"/>
          <w:snapToGrid w:val="0"/>
          <w:sz w:val="24"/>
          <w:szCs w:val="24"/>
        </w:rPr>
        <w:t xml:space="preserve">Director de Proyectos de Investigación con subsidio para investigadores formados UBACyT (Secretaría de Ciencias y Técnica de la UBA) desde 1995. Proyecto actual: </w:t>
      </w:r>
      <w:r w:rsidRPr="00574014">
        <w:rPr>
          <w:rFonts w:asciiTheme="minorHAnsi" w:hAnsiTheme="minorHAnsi" w:cstheme="minorHAnsi"/>
          <w:i/>
          <w:color w:val="000000"/>
          <w:sz w:val="24"/>
          <w:szCs w:val="24"/>
          <w:lang w:val="es-AR"/>
        </w:rPr>
        <w:t>Letra, imagen, sonido. Convergencias y divergencias metodológicas y teóricas en el estudio de las relaciones entre los medios y el espacio urbano</w:t>
      </w:r>
      <w:r w:rsidRPr="00574014">
        <w:rPr>
          <w:rFonts w:asciiTheme="minorHAnsi" w:hAnsiTheme="minorHAnsi" w:cstheme="minorHAnsi"/>
          <w:color w:val="000000"/>
          <w:sz w:val="24"/>
          <w:szCs w:val="24"/>
          <w:lang w:val="es-AR"/>
        </w:rPr>
        <w:t xml:space="preserve">. 2014-2017. (Código 20020130100868BA). </w:t>
      </w:r>
    </w:p>
    <w:p w14:paraId="0980000D" w14:textId="77777777" w:rsidR="00BD268F" w:rsidRPr="00574014" w:rsidRDefault="00BD268F" w:rsidP="00574014">
      <w:pPr>
        <w:widowControl w:val="0"/>
        <w:spacing w:after="120" w:line="360" w:lineRule="auto"/>
        <w:rPr>
          <w:rFonts w:asciiTheme="minorHAnsi" w:hAnsiTheme="minorHAnsi" w:cstheme="minorHAnsi"/>
          <w:i/>
          <w:snapToGrid w:val="0"/>
          <w:sz w:val="24"/>
          <w:szCs w:val="24"/>
        </w:rPr>
      </w:pPr>
      <w:r w:rsidRPr="00574014">
        <w:rPr>
          <w:rFonts w:asciiTheme="minorHAnsi" w:hAnsiTheme="minorHAnsi" w:cstheme="minorHAnsi"/>
          <w:color w:val="000000"/>
          <w:sz w:val="24"/>
          <w:szCs w:val="24"/>
          <w:lang w:val="es-AR"/>
        </w:rPr>
        <w:t>Evaluador de planes de investigación de la Universidad de la República (UdeLaR); Montevideo, República Oriental del Uruguay.</w:t>
      </w:r>
    </w:p>
    <w:p w14:paraId="0E8EAE85" w14:textId="77777777" w:rsidR="00BD268F" w:rsidRPr="00574014" w:rsidRDefault="00BD268F" w:rsidP="00574014">
      <w:pPr>
        <w:widowControl w:val="0"/>
        <w:spacing w:after="120" w:line="360" w:lineRule="auto"/>
        <w:rPr>
          <w:rFonts w:asciiTheme="minorHAnsi" w:hAnsiTheme="minorHAnsi" w:cstheme="minorHAnsi"/>
          <w:color w:val="000000"/>
          <w:sz w:val="24"/>
          <w:szCs w:val="24"/>
          <w:lang w:val="es-AR"/>
        </w:rPr>
      </w:pPr>
      <w:r w:rsidRPr="00574014">
        <w:rPr>
          <w:rFonts w:asciiTheme="minorHAnsi" w:hAnsiTheme="minorHAnsi" w:cstheme="minorHAnsi"/>
          <w:color w:val="000000"/>
          <w:sz w:val="24"/>
          <w:szCs w:val="24"/>
          <w:lang w:val="es-AR"/>
        </w:rPr>
        <w:t>Seminario de Evaluación e Innovación en Programas de docencia e investigación. Facultad de Comunicación y Diseño. Universidad ORT – Uruguay. Montevideo, Noviembre de 2014</w:t>
      </w:r>
    </w:p>
    <w:p w14:paraId="2411B35F" w14:textId="0356BB1C" w:rsidR="00BD268F" w:rsidRPr="00001412" w:rsidRDefault="00084A52" w:rsidP="00574014">
      <w:pPr>
        <w:spacing w:after="120" w:line="360" w:lineRule="auto"/>
        <w:rPr>
          <w:rFonts w:asciiTheme="minorHAnsi" w:hAnsiTheme="minorHAnsi" w:cstheme="minorHAnsi"/>
          <w:sz w:val="24"/>
          <w:szCs w:val="24"/>
          <w:lang w:val="es-AR"/>
        </w:rPr>
      </w:pPr>
      <w:r w:rsidRPr="00084A52">
        <w:rPr>
          <w:rFonts w:asciiTheme="minorHAnsi" w:hAnsiTheme="minorHAnsi" w:cstheme="minorHAnsi"/>
          <w:sz w:val="24"/>
          <w:szCs w:val="24"/>
          <w:lang w:val="en-US"/>
        </w:rPr>
        <w:lastRenderedPageBreak/>
        <w:t>Advisory Board Member</w:t>
      </w:r>
      <w:r w:rsidRPr="00084A52">
        <w:rPr>
          <w:lang w:val="en-US"/>
        </w:rPr>
        <w:t xml:space="preserve"> </w:t>
      </w:r>
      <w:r w:rsidRPr="00084A52">
        <w:rPr>
          <w:rFonts w:asciiTheme="minorHAnsi" w:hAnsiTheme="minorHAnsi" w:cstheme="minorHAnsi"/>
          <w:sz w:val="24"/>
          <w:szCs w:val="24"/>
          <w:lang w:val="en-US"/>
        </w:rPr>
        <w:t xml:space="preserve">of the </w:t>
      </w:r>
      <w:r w:rsidRPr="00084A52">
        <w:rPr>
          <w:rFonts w:asciiTheme="minorHAnsi" w:hAnsiTheme="minorHAnsi" w:cstheme="minorHAnsi"/>
          <w:i/>
          <w:iCs/>
          <w:sz w:val="24"/>
          <w:szCs w:val="24"/>
          <w:lang w:val="en-US"/>
        </w:rPr>
        <w:t>Redistributive Imaginaries: Digitalization, culture, and prosocial contribution</w:t>
      </w:r>
      <w:r w:rsidRPr="00084A52">
        <w:rPr>
          <w:rFonts w:asciiTheme="minorHAnsi" w:hAnsiTheme="minorHAnsi" w:cstheme="minorHAnsi"/>
          <w:sz w:val="24"/>
          <w:szCs w:val="24"/>
          <w:lang w:val="en-US"/>
        </w:rPr>
        <w:t xml:space="preserve"> (“ReDigIm”) project</w:t>
      </w:r>
      <w:r>
        <w:rPr>
          <w:rFonts w:asciiTheme="minorHAnsi" w:hAnsiTheme="minorHAnsi" w:cstheme="minorHAnsi"/>
          <w:sz w:val="24"/>
          <w:szCs w:val="24"/>
          <w:lang w:val="en-US"/>
        </w:rPr>
        <w:t xml:space="preserve">. </w:t>
      </w:r>
      <w:r w:rsidRPr="00001412">
        <w:rPr>
          <w:rFonts w:asciiTheme="minorHAnsi" w:hAnsiTheme="minorHAnsi" w:cstheme="minorHAnsi"/>
          <w:sz w:val="24"/>
          <w:szCs w:val="24"/>
          <w:lang w:val="es-AR"/>
        </w:rPr>
        <w:t>University of the Arts London, 2022-2023.</w:t>
      </w:r>
    </w:p>
    <w:p w14:paraId="36EB2286" w14:textId="77777777" w:rsidR="004D508F" w:rsidRDefault="004D508F" w:rsidP="00574014">
      <w:pPr>
        <w:widowControl w:val="0"/>
        <w:spacing w:after="120" w:line="360" w:lineRule="auto"/>
        <w:ind w:left="426" w:hanging="426"/>
        <w:rPr>
          <w:rFonts w:asciiTheme="minorHAnsi" w:hAnsiTheme="minorHAnsi" w:cstheme="minorHAnsi"/>
          <w:b/>
          <w:sz w:val="24"/>
          <w:szCs w:val="24"/>
        </w:rPr>
      </w:pPr>
    </w:p>
    <w:p w14:paraId="55D57125" w14:textId="07C8A192" w:rsidR="00BD268F" w:rsidRPr="00574014" w:rsidRDefault="00BD268F" w:rsidP="00574014">
      <w:pPr>
        <w:widowControl w:val="0"/>
        <w:spacing w:after="120" w:line="360" w:lineRule="auto"/>
        <w:ind w:left="426" w:hanging="426"/>
        <w:rPr>
          <w:rFonts w:asciiTheme="minorHAnsi" w:hAnsiTheme="minorHAnsi" w:cstheme="minorHAnsi"/>
          <w:b/>
          <w:sz w:val="24"/>
          <w:szCs w:val="24"/>
        </w:rPr>
      </w:pPr>
      <w:r w:rsidRPr="00574014">
        <w:rPr>
          <w:rFonts w:asciiTheme="minorHAnsi" w:hAnsiTheme="minorHAnsi" w:cstheme="minorHAnsi"/>
          <w:b/>
          <w:sz w:val="24"/>
          <w:szCs w:val="24"/>
        </w:rPr>
        <w:t>Invitaciones</w:t>
      </w:r>
    </w:p>
    <w:p w14:paraId="78626F0E" w14:textId="77777777" w:rsidR="00BD268F" w:rsidRPr="00574014" w:rsidRDefault="00BD268F" w:rsidP="00574014">
      <w:pPr>
        <w:widowControl w:val="0"/>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Profesor invitado en Universidad Nacional de Rosario; Universidad Nacional de Tucumán; Universidad Nacional de Córdoba; Universidad de Vic, Catalunya; Universidad de A Coruña; Universidad Rey Juan Carlos, Madrid; Universidad Autónoma Metropolitana Xochimilco; Universidad Nacional Autónoma de México; Universidad Nacional de San Luis, Argentina; Universidad Nacional de Colombia.</w:t>
      </w:r>
    </w:p>
    <w:p w14:paraId="7D7E2C81" w14:textId="77777777" w:rsidR="00E336D3" w:rsidRPr="00574014" w:rsidRDefault="00E336D3" w:rsidP="00E336D3">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Designado para disertar en la mesa redonda: "Los géneros en la cultura contemporánea", 2do. Congreso Nacional de Semiótica, San Juan, 1987.</w:t>
      </w:r>
    </w:p>
    <w:p w14:paraId="6C7E5017" w14:textId="77777777" w:rsidR="00E336D3" w:rsidRPr="00574014" w:rsidRDefault="00E336D3" w:rsidP="00E336D3">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Disertante en el acto inaugural de la CONSULTA TECNICA SOBRE PERIODISMO CIENTIFICO, Organización de Estados Iberoamericanos, Bs. As., octubre de 1989.</w:t>
      </w:r>
    </w:p>
    <w:p w14:paraId="44D36CAE" w14:textId="77777777" w:rsidR="00E336D3" w:rsidRPr="00574014" w:rsidRDefault="00E336D3" w:rsidP="00E336D3">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Participante en el panel "Estrategia y Programación" de las JORNADAS NACIONALES DE COMUNICACION SOCIAL - LA COMUNICACION COMO SERVICIO DE INTERES PUBLICO. Secretaría de Prensa y Difusión, Presidencia de la Nación, Bs. As., noviembre de 1989.</w:t>
      </w:r>
    </w:p>
    <w:p w14:paraId="7DFD1F75" w14:textId="77777777" w:rsidR="00E336D3" w:rsidRPr="00574014" w:rsidRDefault="00E336D3" w:rsidP="00E336D3">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Participante en la mesa "Noticias y Periodismo" de la 1era. SEMANA DE RADIO Y T.V., Secretaría General de la Gobernación de la Provincia de Buenos Aires, La Plata, diciembre de 1990.</w:t>
      </w:r>
    </w:p>
    <w:p w14:paraId="72ACB9F2" w14:textId="77777777" w:rsidR="00E336D3" w:rsidRPr="00574014" w:rsidRDefault="00E336D3" w:rsidP="00E336D3">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Expositor en las 1eras. JORNADAS SOBRE PLANEAMIENTO, GESTION Y PARTICIPACION, Taller: "Planeamiento y espacio urbano". Buenos Aires, CCR, Secretaría de Planeamiento, M.C.B.A., año 1991.</w:t>
      </w:r>
    </w:p>
    <w:p w14:paraId="67666F39" w14:textId="77777777" w:rsidR="00E336D3" w:rsidRPr="00574014" w:rsidRDefault="00E336D3" w:rsidP="00E336D3">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Invitado especial como panelista al 4º Congreso Nacional de Semiótica. Córdoba, 1995.</w:t>
      </w:r>
    </w:p>
    <w:p w14:paraId="5FC5D6B7" w14:textId="77777777" w:rsidR="00E336D3" w:rsidRPr="00574014" w:rsidRDefault="00E336D3" w:rsidP="00E336D3">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Invitado como ponente oficial en la sección “Modernidad periférica y melodrama”, en </w:t>
      </w:r>
      <w:r w:rsidRPr="00574014">
        <w:rPr>
          <w:rFonts w:asciiTheme="minorHAnsi" w:hAnsiTheme="minorHAnsi" w:cstheme="minorHAnsi"/>
          <w:i/>
          <w:snapToGrid w:val="0"/>
          <w:sz w:val="24"/>
          <w:szCs w:val="24"/>
        </w:rPr>
        <w:t>XIV Congreso de la Asociación Alemana de Hispanistas</w:t>
      </w:r>
      <w:r w:rsidRPr="00574014">
        <w:rPr>
          <w:rFonts w:asciiTheme="minorHAnsi" w:hAnsiTheme="minorHAnsi" w:cstheme="minorHAnsi"/>
          <w:snapToGrid w:val="0"/>
          <w:sz w:val="24"/>
          <w:szCs w:val="24"/>
        </w:rPr>
        <w:t>, Universidad de Ratisbona, Alemania, 6 al 9 de marzo de 2003.</w:t>
      </w:r>
    </w:p>
    <w:p w14:paraId="43CB11BB" w14:textId="77777777" w:rsidR="00E336D3" w:rsidRPr="00574014" w:rsidRDefault="00E336D3" w:rsidP="00E336D3">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Expositor en el panel </w:t>
      </w:r>
      <w:r w:rsidRPr="00574014">
        <w:rPr>
          <w:rFonts w:asciiTheme="minorHAnsi" w:hAnsiTheme="minorHAnsi" w:cstheme="minorHAnsi"/>
          <w:i/>
          <w:snapToGrid w:val="0"/>
          <w:sz w:val="24"/>
          <w:szCs w:val="24"/>
        </w:rPr>
        <w:t>Medios de comunicación y democracia</w:t>
      </w:r>
      <w:r w:rsidRPr="00574014">
        <w:rPr>
          <w:rFonts w:asciiTheme="minorHAnsi" w:hAnsiTheme="minorHAnsi" w:cstheme="minorHAnsi"/>
          <w:snapToGrid w:val="0"/>
          <w:sz w:val="24"/>
          <w:szCs w:val="24"/>
        </w:rPr>
        <w:t xml:space="preserve">, en el marco de las actividades por los </w:t>
      </w:r>
      <w:r w:rsidRPr="00574014">
        <w:rPr>
          <w:rFonts w:asciiTheme="minorHAnsi" w:hAnsiTheme="minorHAnsi" w:cstheme="minorHAnsi"/>
          <w:i/>
          <w:snapToGrid w:val="0"/>
          <w:sz w:val="24"/>
          <w:szCs w:val="24"/>
        </w:rPr>
        <w:t>20 años de la Facultad de Ciencias Sociales – UBA</w:t>
      </w:r>
      <w:r w:rsidRPr="00574014">
        <w:rPr>
          <w:rFonts w:asciiTheme="minorHAnsi" w:hAnsiTheme="minorHAnsi" w:cstheme="minorHAnsi"/>
          <w:snapToGrid w:val="0"/>
          <w:sz w:val="24"/>
          <w:szCs w:val="24"/>
        </w:rPr>
        <w:t>. Carrera de Ciencias de la Comunicación, 29 de septiembre de 2008.</w:t>
      </w:r>
    </w:p>
    <w:p w14:paraId="6074184F" w14:textId="77777777" w:rsidR="00E336D3" w:rsidRPr="00574014" w:rsidRDefault="00E336D3" w:rsidP="00E336D3">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lastRenderedPageBreak/>
        <w:t xml:space="preserve">Invitado como expositor en el </w:t>
      </w:r>
      <w:r w:rsidRPr="00574014">
        <w:rPr>
          <w:rFonts w:asciiTheme="minorHAnsi" w:hAnsiTheme="minorHAnsi" w:cstheme="minorHAnsi"/>
          <w:i/>
          <w:iCs/>
          <w:sz w:val="24"/>
          <w:szCs w:val="24"/>
        </w:rPr>
        <w:t>X Congreso Internacional de Semiótica. IASS-AIS. Cultura de la comunicación – Comunicación de la cultura</w:t>
      </w:r>
      <w:r w:rsidRPr="00574014">
        <w:rPr>
          <w:rFonts w:asciiTheme="minorHAnsi" w:hAnsiTheme="minorHAnsi" w:cstheme="minorHAnsi"/>
          <w:sz w:val="24"/>
          <w:szCs w:val="24"/>
        </w:rPr>
        <w:t>. A Coruña, España, 22 al 26 de septiembre del 2009.</w:t>
      </w:r>
    </w:p>
    <w:p w14:paraId="60D585AF" w14:textId="77777777" w:rsidR="00E336D3" w:rsidRPr="00574014" w:rsidRDefault="00E336D3" w:rsidP="00E336D3">
      <w:pPr>
        <w:spacing w:after="120" w:line="360" w:lineRule="auto"/>
        <w:rPr>
          <w:rFonts w:asciiTheme="minorHAnsi" w:hAnsiTheme="minorHAnsi" w:cstheme="minorHAnsi"/>
          <w:sz w:val="24"/>
          <w:szCs w:val="24"/>
        </w:rPr>
      </w:pPr>
      <w:r w:rsidRPr="00574014">
        <w:rPr>
          <w:rFonts w:asciiTheme="minorHAnsi" w:hAnsiTheme="minorHAnsi" w:cstheme="minorHAnsi"/>
          <w:iCs/>
          <w:sz w:val="24"/>
          <w:szCs w:val="24"/>
        </w:rPr>
        <w:t xml:space="preserve">Invitado al </w:t>
      </w:r>
      <w:r w:rsidRPr="00574014">
        <w:rPr>
          <w:rFonts w:asciiTheme="minorHAnsi" w:hAnsiTheme="minorHAnsi" w:cstheme="minorHAnsi"/>
          <w:sz w:val="24"/>
          <w:szCs w:val="24"/>
        </w:rPr>
        <w:t>Coloquio del Proyecto “Mediatización, sociedad y sentido: aproximaciones comparativas de modelos brasileños y argentinos”, Programa de Cooperación Científico-Tecnológico. MINCYT-CAPES 2009-2010. Cod. BR/08/21. Departamento de Ciencias de la Comunicación. Facultad de Ciencia Política y RRII. UNR. Rosario – Agosto 2010.</w:t>
      </w:r>
      <w:r w:rsidRPr="00574014">
        <w:rPr>
          <w:rFonts w:asciiTheme="minorHAnsi" w:hAnsiTheme="minorHAnsi" w:cstheme="minorHAnsi"/>
          <w:i/>
          <w:iCs/>
          <w:sz w:val="24"/>
          <w:szCs w:val="24"/>
        </w:rPr>
        <w:t xml:space="preserve"> </w:t>
      </w:r>
      <w:r w:rsidRPr="00574014">
        <w:rPr>
          <w:rFonts w:asciiTheme="minorHAnsi" w:hAnsiTheme="minorHAnsi" w:cstheme="minorHAnsi"/>
          <w:sz w:val="24"/>
          <w:szCs w:val="24"/>
        </w:rPr>
        <w:t xml:space="preserve"> </w:t>
      </w:r>
    </w:p>
    <w:p w14:paraId="7A76757E" w14:textId="77777777" w:rsidR="00E336D3" w:rsidRPr="00574014" w:rsidRDefault="00E336D3" w:rsidP="00E336D3">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 xml:space="preserve">Invitado al IV Encuentro Internacional Nuevas Tecnologías de la Información y Participación Ciudadana. </w:t>
      </w:r>
      <w:r w:rsidRPr="00574014">
        <w:rPr>
          <w:rFonts w:asciiTheme="minorHAnsi" w:hAnsiTheme="minorHAnsi" w:cstheme="minorHAnsi"/>
          <w:i/>
          <w:sz w:val="24"/>
          <w:szCs w:val="24"/>
        </w:rPr>
        <w:t>NUEVAS IDENTIDADES CULTURALES Y MEDIACIONES DIGITALES</w:t>
      </w:r>
      <w:r w:rsidRPr="00574014">
        <w:rPr>
          <w:rFonts w:asciiTheme="minorHAnsi" w:hAnsiTheme="minorHAnsi" w:cstheme="minorHAnsi"/>
          <w:sz w:val="24"/>
          <w:szCs w:val="24"/>
        </w:rPr>
        <w:t xml:space="preserve">. Grupo Interdisciplinario de Estudios en Comunicación, Política y Cambio Social (COMPOLITICAS) Plan Nacional de I+D. Revista Latinoamericana de Semiótica y Comunicación DESIGNIS y Facultad de Comunicación. Universidad de Sevilla. Sevilla, 16-18 de Mayo de 2011. </w:t>
      </w:r>
    </w:p>
    <w:p w14:paraId="2D866AB2" w14:textId="77777777" w:rsidR="00E336D3" w:rsidRPr="00574014" w:rsidRDefault="00E336D3" w:rsidP="00E336D3">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z w:val="24"/>
          <w:szCs w:val="24"/>
        </w:rPr>
        <w:t xml:space="preserve">Invitado como panelista a </w:t>
      </w:r>
      <w:r w:rsidRPr="00574014">
        <w:rPr>
          <w:rFonts w:asciiTheme="minorHAnsi" w:hAnsiTheme="minorHAnsi" w:cstheme="minorHAnsi"/>
          <w:i/>
          <w:sz w:val="24"/>
          <w:szCs w:val="24"/>
        </w:rPr>
        <w:t xml:space="preserve">El dispositivo-McLuhan. Recuperaciones y Derivaciones. </w:t>
      </w:r>
      <w:r w:rsidRPr="00574014">
        <w:rPr>
          <w:rFonts w:asciiTheme="minorHAnsi" w:hAnsiTheme="minorHAnsi" w:cstheme="minorHAnsi"/>
          <w:sz w:val="24"/>
          <w:szCs w:val="24"/>
        </w:rPr>
        <w:t xml:space="preserve">Universidad Nacional de Rosario, agosto de 2011. </w:t>
      </w:r>
    </w:p>
    <w:p w14:paraId="18B7F553" w14:textId="77777777" w:rsidR="00E336D3" w:rsidRPr="00574014" w:rsidRDefault="00E336D3" w:rsidP="00E336D3">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z w:val="24"/>
          <w:szCs w:val="24"/>
        </w:rPr>
        <w:t xml:space="preserve">Invitado como expositor a </w:t>
      </w:r>
      <w:r w:rsidRPr="00574014">
        <w:rPr>
          <w:rFonts w:asciiTheme="minorHAnsi" w:hAnsiTheme="minorHAnsi" w:cstheme="minorHAnsi"/>
          <w:i/>
          <w:sz w:val="24"/>
          <w:szCs w:val="24"/>
        </w:rPr>
        <w:t>Segundo encuentro regional de Noticias de los medios</w:t>
      </w:r>
      <w:r w:rsidRPr="00574014">
        <w:rPr>
          <w:rFonts w:asciiTheme="minorHAnsi" w:hAnsiTheme="minorHAnsi" w:cstheme="minorHAnsi"/>
          <w:sz w:val="24"/>
          <w:szCs w:val="24"/>
        </w:rPr>
        <w:t>. Biblioteca Nacional Mariano Moreno. Julio 2014</w:t>
      </w:r>
    </w:p>
    <w:p w14:paraId="644B2FA4" w14:textId="77777777" w:rsidR="00E336D3" w:rsidRPr="00574014" w:rsidRDefault="00E336D3" w:rsidP="00E336D3">
      <w:pPr>
        <w:widowControl w:val="0"/>
        <w:spacing w:after="120" w:line="360" w:lineRule="auto"/>
        <w:rPr>
          <w:rFonts w:asciiTheme="minorHAnsi" w:hAnsiTheme="minorHAnsi" w:cstheme="minorHAnsi"/>
          <w:i/>
          <w:snapToGrid w:val="0"/>
          <w:sz w:val="24"/>
          <w:szCs w:val="24"/>
        </w:rPr>
      </w:pPr>
      <w:r w:rsidRPr="00574014">
        <w:rPr>
          <w:rFonts w:asciiTheme="minorHAnsi" w:hAnsiTheme="minorHAnsi" w:cstheme="minorHAnsi"/>
          <w:sz w:val="24"/>
          <w:szCs w:val="24"/>
        </w:rPr>
        <w:t xml:space="preserve">Invitado como expositor a Coloquio Internacional del CIM 2015. </w:t>
      </w:r>
      <w:r w:rsidRPr="00574014">
        <w:rPr>
          <w:rFonts w:asciiTheme="minorHAnsi" w:hAnsiTheme="minorHAnsi" w:cstheme="minorHAnsi"/>
          <w:i/>
          <w:sz w:val="24"/>
          <w:szCs w:val="24"/>
        </w:rPr>
        <w:t xml:space="preserve">Nuevas mediatizaciones, nuevos públicos. Cambios es las prácticas sociales a partir de las transformaciones del arte y los medios en la red. </w:t>
      </w:r>
      <w:r w:rsidRPr="00574014">
        <w:rPr>
          <w:rFonts w:asciiTheme="minorHAnsi" w:hAnsiTheme="minorHAnsi" w:cstheme="minorHAnsi"/>
          <w:sz w:val="24"/>
          <w:szCs w:val="24"/>
        </w:rPr>
        <w:t>IIEAC – UNA. Agosto 2015.</w:t>
      </w:r>
    </w:p>
    <w:p w14:paraId="336F9326" w14:textId="77777777" w:rsidR="00E336D3" w:rsidRPr="00574014" w:rsidRDefault="00E336D3" w:rsidP="00E336D3">
      <w:pPr>
        <w:widowControl w:val="0"/>
        <w:spacing w:after="120" w:line="360" w:lineRule="auto"/>
        <w:rPr>
          <w:rFonts w:asciiTheme="minorHAnsi" w:hAnsiTheme="minorHAnsi" w:cstheme="minorHAnsi"/>
          <w:i/>
          <w:snapToGrid w:val="0"/>
          <w:sz w:val="24"/>
          <w:szCs w:val="24"/>
        </w:rPr>
      </w:pPr>
      <w:r w:rsidRPr="00574014">
        <w:rPr>
          <w:rFonts w:asciiTheme="minorHAnsi" w:hAnsiTheme="minorHAnsi" w:cstheme="minorHAnsi"/>
          <w:sz w:val="24"/>
          <w:szCs w:val="24"/>
        </w:rPr>
        <w:t xml:space="preserve">Invitado al panel </w:t>
      </w:r>
      <w:r w:rsidRPr="00574014">
        <w:rPr>
          <w:rFonts w:asciiTheme="minorHAnsi" w:hAnsiTheme="minorHAnsi" w:cstheme="minorHAnsi"/>
          <w:i/>
          <w:sz w:val="24"/>
          <w:szCs w:val="24"/>
        </w:rPr>
        <w:t>“Socio semiótica de las mediatizaciones – Enfoques generales”</w:t>
      </w:r>
      <w:r w:rsidRPr="00574014">
        <w:rPr>
          <w:rFonts w:asciiTheme="minorHAnsi" w:hAnsiTheme="minorHAnsi" w:cstheme="minorHAnsi"/>
          <w:sz w:val="24"/>
          <w:szCs w:val="24"/>
        </w:rPr>
        <w:t>.  UERJ, septiembre 2015.</w:t>
      </w:r>
    </w:p>
    <w:p w14:paraId="5A6CFA36" w14:textId="77777777" w:rsidR="00E336D3" w:rsidRPr="00574014" w:rsidRDefault="00E336D3" w:rsidP="00E336D3">
      <w:pPr>
        <w:widowControl w:val="0"/>
        <w:spacing w:after="120" w:line="360" w:lineRule="auto"/>
        <w:rPr>
          <w:rFonts w:asciiTheme="minorHAnsi" w:hAnsiTheme="minorHAnsi" w:cstheme="minorHAnsi"/>
          <w:i/>
          <w:snapToGrid w:val="0"/>
          <w:sz w:val="24"/>
          <w:szCs w:val="24"/>
        </w:rPr>
      </w:pPr>
      <w:r w:rsidRPr="00574014">
        <w:rPr>
          <w:rFonts w:asciiTheme="minorHAnsi" w:hAnsiTheme="minorHAnsi" w:cstheme="minorHAnsi"/>
          <w:sz w:val="24"/>
          <w:szCs w:val="24"/>
        </w:rPr>
        <w:t xml:space="preserve">Invitado como disertante al panel </w:t>
      </w:r>
      <w:r w:rsidRPr="00574014">
        <w:rPr>
          <w:rFonts w:asciiTheme="minorHAnsi" w:hAnsiTheme="minorHAnsi" w:cstheme="minorHAnsi"/>
          <w:i/>
          <w:sz w:val="24"/>
          <w:szCs w:val="24"/>
        </w:rPr>
        <w:t>“Nuevas mediatizaciones y semiosis social – Homenaje a Eliseo Verón”</w:t>
      </w:r>
      <w:r w:rsidRPr="00574014">
        <w:rPr>
          <w:rFonts w:asciiTheme="minorHAnsi" w:hAnsiTheme="minorHAnsi" w:cstheme="minorHAnsi"/>
          <w:sz w:val="24"/>
          <w:szCs w:val="24"/>
        </w:rPr>
        <w:t>. XIII Enacom 2015. USAL, septiembre 2015.</w:t>
      </w:r>
    </w:p>
    <w:p w14:paraId="21C7C88E" w14:textId="77777777" w:rsidR="00E336D3" w:rsidRPr="00574014" w:rsidRDefault="00E336D3" w:rsidP="00E336D3">
      <w:pPr>
        <w:widowControl w:val="0"/>
        <w:spacing w:after="120" w:line="360" w:lineRule="auto"/>
        <w:rPr>
          <w:rFonts w:asciiTheme="minorHAnsi" w:hAnsiTheme="minorHAnsi" w:cstheme="minorHAnsi"/>
          <w:i/>
          <w:snapToGrid w:val="0"/>
          <w:sz w:val="24"/>
          <w:szCs w:val="24"/>
        </w:rPr>
      </w:pPr>
      <w:r w:rsidRPr="00574014">
        <w:rPr>
          <w:rFonts w:asciiTheme="minorHAnsi" w:hAnsiTheme="minorHAnsi" w:cstheme="minorHAnsi"/>
          <w:sz w:val="24"/>
          <w:szCs w:val="24"/>
        </w:rPr>
        <w:t>Invitado como plenarista al “Congreso Internacional: Comunicación, cultura y cognición. Conversatorios globales”.</w:t>
      </w:r>
      <w:r w:rsidRPr="00574014">
        <w:rPr>
          <w:rFonts w:asciiTheme="minorHAnsi" w:hAnsiTheme="minorHAnsi" w:cstheme="minorHAnsi"/>
          <w:noProof/>
          <w:sz w:val="24"/>
          <w:szCs w:val="24"/>
        </w:rPr>
        <w:t xml:space="preserve"> Universidad Nacional de Colombia. 28  y 29 de abril de 2016.</w:t>
      </w:r>
    </w:p>
    <w:p w14:paraId="0865A863" w14:textId="77777777" w:rsidR="00E336D3" w:rsidRPr="00574014" w:rsidRDefault="00E336D3" w:rsidP="00E336D3">
      <w:pPr>
        <w:widowControl w:val="0"/>
        <w:spacing w:after="120" w:line="360" w:lineRule="auto"/>
        <w:rPr>
          <w:rFonts w:asciiTheme="minorHAnsi" w:hAnsiTheme="minorHAnsi" w:cstheme="minorHAnsi"/>
          <w:i/>
          <w:snapToGrid w:val="0"/>
          <w:sz w:val="24"/>
          <w:szCs w:val="24"/>
        </w:rPr>
      </w:pPr>
      <w:r w:rsidRPr="00574014">
        <w:rPr>
          <w:rFonts w:asciiTheme="minorHAnsi" w:hAnsiTheme="minorHAnsi" w:cstheme="minorHAnsi"/>
          <w:sz w:val="24"/>
          <w:szCs w:val="24"/>
        </w:rPr>
        <w:t xml:space="preserve"> Invitado como expositor XII Congreso IASPM-AL </w:t>
      </w:r>
      <w:r w:rsidRPr="00574014">
        <w:rPr>
          <w:rFonts w:asciiTheme="minorHAnsi" w:hAnsiTheme="minorHAnsi" w:cstheme="minorHAnsi"/>
          <w:i/>
          <w:sz w:val="24"/>
          <w:szCs w:val="24"/>
        </w:rPr>
        <w:t>Visiones de América, sonoridades de América</w:t>
      </w:r>
      <w:r w:rsidRPr="00574014">
        <w:rPr>
          <w:rFonts w:asciiTheme="minorHAnsi" w:hAnsiTheme="minorHAnsi" w:cstheme="minorHAnsi"/>
          <w:sz w:val="24"/>
          <w:szCs w:val="24"/>
        </w:rPr>
        <w:t xml:space="preserve">. La Habana, 7 al  11 de marzo de 2016.  </w:t>
      </w:r>
    </w:p>
    <w:p w14:paraId="5DD2FF0E" w14:textId="77777777" w:rsidR="004D508F" w:rsidRDefault="004D508F" w:rsidP="00574014">
      <w:pPr>
        <w:widowControl w:val="0"/>
        <w:spacing w:after="120" w:line="360" w:lineRule="auto"/>
        <w:ind w:left="426" w:hanging="426"/>
        <w:rPr>
          <w:rFonts w:asciiTheme="minorHAnsi" w:hAnsiTheme="minorHAnsi" w:cstheme="minorHAnsi"/>
          <w:b/>
          <w:snapToGrid w:val="0"/>
          <w:sz w:val="24"/>
          <w:szCs w:val="24"/>
        </w:rPr>
      </w:pPr>
    </w:p>
    <w:p w14:paraId="11C78C45" w14:textId="6243CB16" w:rsidR="00BD268F" w:rsidRPr="00574014" w:rsidRDefault="00BD268F" w:rsidP="00574014">
      <w:pPr>
        <w:widowControl w:val="0"/>
        <w:spacing w:after="120" w:line="360" w:lineRule="auto"/>
        <w:ind w:left="426" w:hanging="426"/>
        <w:rPr>
          <w:rFonts w:asciiTheme="minorHAnsi" w:hAnsiTheme="minorHAnsi" w:cstheme="minorHAnsi"/>
          <w:b/>
          <w:snapToGrid w:val="0"/>
          <w:sz w:val="24"/>
          <w:szCs w:val="24"/>
        </w:rPr>
      </w:pPr>
      <w:r w:rsidRPr="00574014">
        <w:rPr>
          <w:rFonts w:asciiTheme="minorHAnsi" w:hAnsiTheme="minorHAnsi" w:cstheme="minorHAnsi"/>
          <w:b/>
          <w:snapToGrid w:val="0"/>
          <w:sz w:val="24"/>
          <w:szCs w:val="24"/>
        </w:rPr>
        <w:lastRenderedPageBreak/>
        <w:t xml:space="preserve">Extensión </w:t>
      </w:r>
    </w:p>
    <w:p w14:paraId="2F5CE39F" w14:textId="77777777" w:rsidR="00BD268F" w:rsidRPr="00574014" w:rsidRDefault="00BD268F"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 Dirección Proyecto UBANEX (Extensión Universitaria, UBA), subsidio mayor de $30.000 “Estrategias de comunicación en el ordenamiento del uso y circulación de calles y veredas para la prevención de accidentes de tránsito” (2006). </w:t>
      </w:r>
    </w:p>
    <w:p w14:paraId="19951937" w14:textId="77777777" w:rsidR="00BD268F" w:rsidRPr="00574014" w:rsidRDefault="00BD268F"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Director del Programa de Comunicación de la Emergencia, Gobierno de la Ciudad Autónoma de Buenos Aires-UBA 2006-2007. </w:t>
      </w:r>
    </w:p>
    <w:p w14:paraId="07F50D47" w14:textId="77777777" w:rsidR="00BD268F" w:rsidRPr="00574014" w:rsidRDefault="00BD268F"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Ganador del Proyecto de Investigación y Aplicación UBANEX, 2005/2006, “Estrategias de comunicación en el ordenamiento del uso y la circulación en calles y veredas para la prevención de accidentes de tránsito”. </w:t>
      </w:r>
    </w:p>
    <w:p w14:paraId="5F0B1C68" w14:textId="77777777" w:rsidR="00BD268F" w:rsidRPr="00574014" w:rsidRDefault="00BD268F"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'Para hilvanar la brecha digital: entre los “viejos” y los “nuevos medios”', proyecto presentado con Beatriz Sznaider y Ximena Tobi y elegido por el INFOD, Instituto Nacional de Formación Docente. Capacitación de docentes primarios y secundarios para resolver la brecha digital. 2do. Semestre 2014.</w:t>
      </w:r>
    </w:p>
    <w:p w14:paraId="484DA3CA" w14:textId="77777777" w:rsidR="00BD268F" w:rsidRPr="00574014" w:rsidRDefault="00BD268F"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Dirección del Proyecto “Números y verosímiles: entre el CER y el IPC”. Tratamiento de la comunicación de las estadísticas oficiales en la prensa (2002-2014). Convenio FSOC-Indec. Marzo 2015.   </w:t>
      </w:r>
    </w:p>
    <w:p w14:paraId="65914656" w14:textId="77777777" w:rsidR="00BD268F" w:rsidRPr="00574014" w:rsidRDefault="00BD268F"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Invitado al conversatorio sobre MÚSICA: gestión cultural, pensamiento y políticas en el sector" de FLACSO. 8 de octubre de 2018.</w:t>
      </w:r>
    </w:p>
    <w:p w14:paraId="114435CD" w14:textId="77777777" w:rsidR="00BD268F" w:rsidRPr="00574014" w:rsidRDefault="00BD268F"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Conversatorio sobre Lenguaje Inclusivo. Organizado por RedPAR. 22 de noviembre de 2018.</w:t>
      </w:r>
    </w:p>
    <w:p w14:paraId="163AEF16" w14:textId="77777777" w:rsidR="003904A8" w:rsidRDefault="003904A8" w:rsidP="00574014">
      <w:pPr>
        <w:pStyle w:val="Ttulo7"/>
        <w:spacing w:after="120" w:line="360" w:lineRule="auto"/>
        <w:ind w:left="426" w:hanging="426"/>
        <w:rPr>
          <w:rFonts w:asciiTheme="minorHAnsi" w:hAnsiTheme="minorHAnsi" w:cstheme="minorHAnsi"/>
          <w:b/>
          <w:szCs w:val="24"/>
        </w:rPr>
      </w:pPr>
    </w:p>
    <w:p w14:paraId="3C5BF7DD" w14:textId="55FE421B" w:rsidR="00BD268F" w:rsidRPr="00574014" w:rsidRDefault="004D508F" w:rsidP="00574014">
      <w:pPr>
        <w:pStyle w:val="Ttulo7"/>
        <w:spacing w:after="120" w:line="360" w:lineRule="auto"/>
        <w:ind w:left="426" w:hanging="426"/>
        <w:rPr>
          <w:rFonts w:asciiTheme="minorHAnsi" w:hAnsiTheme="minorHAnsi" w:cstheme="minorHAnsi"/>
          <w:b/>
          <w:szCs w:val="24"/>
        </w:rPr>
      </w:pPr>
      <w:r>
        <w:rPr>
          <w:rFonts w:asciiTheme="minorHAnsi" w:hAnsiTheme="minorHAnsi" w:cstheme="minorHAnsi"/>
          <w:b/>
          <w:szCs w:val="24"/>
        </w:rPr>
        <w:t xml:space="preserve">7. </w:t>
      </w:r>
      <w:r w:rsidR="00BD268F" w:rsidRPr="00574014">
        <w:rPr>
          <w:rFonts w:asciiTheme="minorHAnsi" w:hAnsiTheme="minorHAnsi" w:cstheme="minorHAnsi"/>
          <w:b/>
          <w:szCs w:val="24"/>
        </w:rPr>
        <w:t xml:space="preserve"> Actividad institucional</w:t>
      </w:r>
    </w:p>
    <w:p w14:paraId="2F40A6FD" w14:textId="60EE0ED1" w:rsidR="00BD268F" w:rsidRPr="00574014" w:rsidRDefault="00BD268F" w:rsidP="00574014">
      <w:pPr>
        <w:pStyle w:val="Ttulo3"/>
        <w:widowControl/>
        <w:spacing w:after="120" w:line="360" w:lineRule="auto"/>
        <w:rPr>
          <w:rFonts w:asciiTheme="minorHAnsi" w:hAnsiTheme="minorHAnsi" w:cstheme="minorHAnsi"/>
          <w:b w:val="0"/>
          <w:snapToGrid/>
          <w:szCs w:val="24"/>
        </w:rPr>
      </w:pPr>
      <w:r w:rsidRPr="00574014">
        <w:rPr>
          <w:rFonts w:asciiTheme="minorHAnsi" w:hAnsiTheme="minorHAnsi" w:cstheme="minorHAnsi"/>
          <w:b w:val="0"/>
          <w:snapToGrid/>
          <w:szCs w:val="24"/>
        </w:rPr>
        <w:t>Integrante de la Comisión de Doctorado de la Facultad de Ciencias Sociales, UBA, 2012-2020.</w:t>
      </w:r>
    </w:p>
    <w:p w14:paraId="5E52F93F" w14:textId="77777777" w:rsidR="00BD268F" w:rsidRPr="00574014" w:rsidRDefault="00BD268F"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Investigador externo del Centro de Investigación en Mediatizaciones (CIM). Facultad de Ciencias Políticas y RRII. Universidad Nacional de Rosario. Desde 2010.</w:t>
      </w:r>
    </w:p>
    <w:p w14:paraId="3030CEB6" w14:textId="77777777" w:rsidR="00BD268F" w:rsidRPr="00574014" w:rsidRDefault="00BD268F"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Ex - Presidente de la Asociación Argentina de Semiótica (desde 2013-2016)</w:t>
      </w:r>
    </w:p>
    <w:p w14:paraId="5B76FA60" w14:textId="77777777" w:rsidR="00BD268F" w:rsidRPr="00574014" w:rsidRDefault="00BD268F"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Vice-Presidente de la Federación de Estudios Latinoamericanos de Semiótica (FELS), </w:t>
      </w:r>
      <w:r w:rsidRPr="00574014">
        <w:rPr>
          <w:rFonts w:asciiTheme="minorHAnsi" w:hAnsiTheme="minorHAnsi" w:cstheme="minorHAnsi"/>
          <w:snapToGrid w:val="0"/>
          <w:sz w:val="24"/>
          <w:szCs w:val="24"/>
        </w:rPr>
        <w:lastRenderedPageBreak/>
        <w:t>desde 2014.</w:t>
      </w:r>
    </w:p>
    <w:p w14:paraId="7E70220B" w14:textId="77777777" w:rsidR="00BD268F" w:rsidRPr="00574014" w:rsidRDefault="00BD268F"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Integrante del Comité Ejecutivo de la International Asociation of Semiotics Studies (IASS-AIS), desde 2014.</w:t>
      </w:r>
    </w:p>
    <w:p w14:paraId="2ED6F2CA" w14:textId="77777777" w:rsidR="00BD268F" w:rsidRPr="00574014" w:rsidRDefault="00BD268F"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Co - coordinador del grupo de trabajo “Música e meios de transmissão”, junto con Heloísa A. Duarte Valente, Martha Ulhôa e Marita Fornaro, dentro de la IASPM-AL (International Association for the Study of Popular Music - América Latina), 2016.</w:t>
      </w:r>
    </w:p>
    <w:p w14:paraId="072CED5A" w14:textId="77777777" w:rsidR="00BD268F" w:rsidRPr="00574014" w:rsidRDefault="00BD268F" w:rsidP="00574014">
      <w:pPr>
        <w:widowControl w:val="0"/>
        <w:spacing w:after="120" w:line="360" w:lineRule="auto"/>
        <w:rPr>
          <w:rFonts w:asciiTheme="minorHAnsi" w:hAnsiTheme="minorHAnsi" w:cstheme="minorHAnsi"/>
          <w:snapToGrid w:val="0"/>
          <w:sz w:val="24"/>
          <w:szCs w:val="24"/>
        </w:rPr>
      </w:pPr>
      <w:bookmarkStart w:id="27" w:name="_Hlk88661289"/>
      <w:r w:rsidRPr="00574014">
        <w:rPr>
          <w:rFonts w:asciiTheme="minorHAnsi" w:hAnsiTheme="minorHAnsi" w:cstheme="minorHAnsi"/>
          <w:snapToGrid w:val="0"/>
          <w:sz w:val="24"/>
          <w:szCs w:val="24"/>
        </w:rPr>
        <w:t>Coordinador del Simposio Música, mediatizaciones y memoria de prácticas de colección en acervos sonoros y plataformas digitales junto con Heloísa A. Duarte Valente (UNIP) y Márcia R. Oliveira (PPGH/UDESC). XIII Congreso de la rama latinoamericana de la Asociación Internacional para el Estudio de la Música Popular (IASPM-AL). 11 al 16 de junio de 2018. San Juan, Puerto Rico, Conservatorio de Música.</w:t>
      </w:r>
      <w:bookmarkEnd w:id="27"/>
    </w:p>
    <w:p w14:paraId="24596649" w14:textId="77777777" w:rsidR="00BD268F" w:rsidRPr="00574014" w:rsidRDefault="00BD268F"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Miembro de la Asociación Argentina de Semiótica (A.A.S.), Federación de Estudios Lationamericanos de Semiótica (FELS), Asociación Internacional de Semiótica Visual (AISV), Asociación Internacional de Semiótica (AIS_IASS).</w:t>
      </w:r>
    </w:p>
    <w:p w14:paraId="14B5CFF8" w14:textId="77777777" w:rsidR="00BD268F" w:rsidRPr="00574014" w:rsidRDefault="00BD268F"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Socio de la Asociación Latinoamericana de Estudios del Discurso (ALED).</w:t>
      </w:r>
    </w:p>
    <w:p w14:paraId="01333EB1" w14:textId="77777777" w:rsidR="00BD268F" w:rsidRPr="00574014" w:rsidRDefault="00BD268F"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Consejo Directivo de la Asociación Argentina de Semiótica.</w:t>
      </w:r>
    </w:p>
    <w:p w14:paraId="25F8BC7B" w14:textId="77777777" w:rsidR="00BD268F" w:rsidRPr="00574014" w:rsidRDefault="00BD268F"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Ex integrante de la Junta Directiva de la Sociedad Argentina de Investigadores de Mercado y Opinión Pública (SAIMO). </w:t>
      </w:r>
    </w:p>
    <w:p w14:paraId="52638CA8" w14:textId="77777777" w:rsidR="00BD268F" w:rsidRPr="00574014" w:rsidRDefault="00BD268F"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Ex integrante de la Comisión de Capacitación de la Sociedad Argentina de Investigadores de Mercado y Opinión Pública (SAIMO). </w:t>
      </w:r>
    </w:p>
    <w:p w14:paraId="02FF8988" w14:textId="37E3B0B9" w:rsidR="00D01B66" w:rsidRPr="00574014" w:rsidRDefault="00BD268F" w:rsidP="00574014">
      <w:pPr>
        <w:spacing w:after="120" w:line="360" w:lineRule="auto"/>
        <w:rPr>
          <w:rFonts w:asciiTheme="minorHAnsi" w:hAnsiTheme="minorHAnsi" w:cstheme="minorHAnsi"/>
          <w:sz w:val="24"/>
          <w:szCs w:val="24"/>
        </w:rPr>
      </w:pPr>
      <w:r w:rsidRPr="00574014">
        <w:rPr>
          <w:rFonts w:asciiTheme="minorHAnsi" w:hAnsiTheme="minorHAnsi" w:cstheme="minorHAnsi"/>
          <w:snapToGrid w:val="0"/>
          <w:sz w:val="24"/>
          <w:szCs w:val="24"/>
          <w:lang w:val="en-US"/>
        </w:rPr>
        <w:t>Asociado a la IASPM-AL (International Association for the Study of Popular Music - América Latina).</w:t>
      </w:r>
      <w:r w:rsidR="00D01B66" w:rsidRPr="00574014">
        <w:rPr>
          <w:rFonts w:asciiTheme="minorHAnsi" w:hAnsiTheme="minorHAnsi" w:cstheme="minorHAnsi"/>
          <w:sz w:val="24"/>
          <w:szCs w:val="24"/>
          <w:lang w:val="en-US"/>
        </w:rPr>
        <w:t xml:space="preserve"> </w:t>
      </w:r>
      <w:r w:rsidR="00D01B66" w:rsidRPr="00574014">
        <w:rPr>
          <w:rFonts w:asciiTheme="minorHAnsi" w:hAnsiTheme="minorHAnsi" w:cstheme="minorHAnsi"/>
          <w:sz w:val="24"/>
          <w:szCs w:val="24"/>
        </w:rPr>
        <w:t xml:space="preserve">Integrante del Comité científico local en el </w:t>
      </w:r>
      <w:r w:rsidR="00D01B66" w:rsidRPr="00574014">
        <w:rPr>
          <w:rFonts w:asciiTheme="minorHAnsi" w:hAnsiTheme="minorHAnsi" w:cstheme="minorHAnsi"/>
          <w:i/>
          <w:sz w:val="24"/>
          <w:szCs w:val="24"/>
        </w:rPr>
        <w:t>III Congreso Panamericano de Comunicación</w:t>
      </w:r>
      <w:r w:rsidR="00D01B66" w:rsidRPr="00574014">
        <w:rPr>
          <w:rFonts w:asciiTheme="minorHAnsi" w:hAnsiTheme="minorHAnsi" w:cstheme="minorHAnsi"/>
          <w:sz w:val="24"/>
          <w:szCs w:val="24"/>
        </w:rPr>
        <w:t>. Buenos Aires, julio de 2005, FCS-UBA.</w:t>
      </w:r>
    </w:p>
    <w:p w14:paraId="204BD0D1" w14:textId="77777777" w:rsidR="00D01B66" w:rsidRPr="00574014" w:rsidRDefault="00D01B66" w:rsidP="00574014">
      <w:pPr>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 xml:space="preserve">Integrante del Comité Científico del </w:t>
      </w:r>
      <w:r w:rsidRPr="00574014">
        <w:rPr>
          <w:rFonts w:asciiTheme="minorHAnsi" w:hAnsiTheme="minorHAnsi" w:cstheme="minorHAnsi"/>
          <w:bCs/>
          <w:i/>
          <w:sz w:val="24"/>
          <w:szCs w:val="24"/>
          <w:lang w:val="es-AR"/>
        </w:rPr>
        <w:t xml:space="preserve">VII Congreso Nacional y II Congreso Internacional de la </w:t>
      </w:r>
      <w:r w:rsidRPr="00574014">
        <w:rPr>
          <w:rFonts w:asciiTheme="minorHAnsi" w:hAnsiTheme="minorHAnsi" w:cstheme="minorHAnsi"/>
          <w:bCs/>
          <w:i/>
          <w:iCs/>
          <w:sz w:val="24"/>
          <w:szCs w:val="24"/>
          <w:lang w:val="es-AR"/>
        </w:rPr>
        <w:t xml:space="preserve">Asociación Argentina de Semiótica </w:t>
      </w:r>
      <w:r w:rsidRPr="00574014">
        <w:rPr>
          <w:rFonts w:asciiTheme="minorHAnsi" w:hAnsiTheme="minorHAnsi" w:cstheme="minorHAnsi"/>
          <w:bCs/>
          <w:iCs/>
          <w:sz w:val="24"/>
          <w:szCs w:val="24"/>
          <w:lang w:val="es-AR"/>
        </w:rPr>
        <w:t xml:space="preserve">a realizarse del </w:t>
      </w:r>
      <w:r w:rsidRPr="00574014">
        <w:rPr>
          <w:rFonts w:asciiTheme="minorHAnsi" w:hAnsiTheme="minorHAnsi" w:cstheme="minorHAnsi"/>
          <w:bCs/>
          <w:sz w:val="24"/>
          <w:szCs w:val="24"/>
          <w:lang w:val="es-AR"/>
        </w:rPr>
        <w:t>7 al 10 de noviembre de 2007 en Rosario, Argentina.</w:t>
      </w:r>
    </w:p>
    <w:p w14:paraId="1796B46D" w14:textId="77777777" w:rsidR="00D01B66" w:rsidRPr="00574014" w:rsidRDefault="00D01B66" w:rsidP="00574014">
      <w:pPr>
        <w:spacing w:after="120" w:line="360" w:lineRule="auto"/>
        <w:rPr>
          <w:rFonts w:asciiTheme="minorHAnsi" w:hAnsiTheme="minorHAnsi" w:cstheme="minorHAnsi"/>
          <w:sz w:val="24"/>
          <w:szCs w:val="24"/>
        </w:rPr>
      </w:pPr>
      <w:r w:rsidRPr="00574014">
        <w:rPr>
          <w:rFonts w:asciiTheme="minorHAnsi" w:hAnsiTheme="minorHAnsi" w:cstheme="minorHAnsi"/>
          <w:bCs/>
          <w:sz w:val="24"/>
          <w:szCs w:val="24"/>
          <w:lang w:val="es-AR"/>
        </w:rPr>
        <w:t xml:space="preserve">Fundador y Director de la </w:t>
      </w:r>
      <w:bookmarkStart w:id="28" w:name="_Hlk88662291"/>
      <w:r w:rsidRPr="00574014">
        <w:rPr>
          <w:rFonts w:asciiTheme="minorHAnsi" w:hAnsiTheme="minorHAnsi" w:cstheme="minorHAnsi"/>
          <w:bCs/>
          <w:sz w:val="24"/>
          <w:szCs w:val="24"/>
          <w:lang w:val="es-AR"/>
        </w:rPr>
        <w:t xml:space="preserve">Revista  </w:t>
      </w:r>
      <w:r w:rsidRPr="00574014">
        <w:rPr>
          <w:rFonts w:asciiTheme="minorHAnsi" w:hAnsiTheme="minorHAnsi" w:cstheme="minorHAnsi"/>
          <w:i/>
          <w:snapToGrid w:val="0"/>
          <w:sz w:val="24"/>
          <w:szCs w:val="24"/>
        </w:rPr>
        <w:t>L.I.S. Letra, imagen, sonido. Ciudad mediatizada Nº 2</w:t>
      </w:r>
      <w:r w:rsidRPr="00574014">
        <w:rPr>
          <w:rFonts w:asciiTheme="minorHAnsi" w:hAnsiTheme="minorHAnsi" w:cstheme="minorHAnsi"/>
          <w:snapToGrid w:val="0"/>
          <w:sz w:val="24"/>
          <w:szCs w:val="24"/>
        </w:rPr>
        <w:t xml:space="preserve">. Buenos Aires, UBACyT, 2do. Semestre de 2008. ISSN1851-8931. Con Comité Consultivo </w:t>
      </w:r>
      <w:r w:rsidRPr="00574014">
        <w:rPr>
          <w:rFonts w:asciiTheme="minorHAnsi" w:hAnsiTheme="minorHAnsi" w:cstheme="minorHAnsi"/>
          <w:snapToGrid w:val="0"/>
          <w:sz w:val="24"/>
          <w:szCs w:val="24"/>
        </w:rPr>
        <w:lastRenderedPageBreak/>
        <w:t xml:space="preserve">Internacional, Referato e Indexada en Latindex. Cinco Nros. Semestrales publicados 2008/2010. </w:t>
      </w:r>
    </w:p>
    <w:bookmarkEnd w:id="28"/>
    <w:p w14:paraId="0B94838E" w14:textId="77777777" w:rsidR="00D01B66" w:rsidRPr="00574014" w:rsidRDefault="00D01B66" w:rsidP="00574014">
      <w:pPr>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Integrante del Comité Académico del 3er. Congreso de SAIMO </w:t>
      </w:r>
      <w:r w:rsidRPr="00574014">
        <w:rPr>
          <w:rFonts w:asciiTheme="minorHAnsi" w:hAnsiTheme="minorHAnsi" w:cstheme="minorHAnsi"/>
          <w:i/>
          <w:snapToGrid w:val="0"/>
          <w:sz w:val="24"/>
          <w:szCs w:val="24"/>
        </w:rPr>
        <w:t>Investigación para la Toma de Decisiones</w:t>
      </w:r>
      <w:r w:rsidRPr="00574014">
        <w:rPr>
          <w:rFonts w:asciiTheme="minorHAnsi" w:hAnsiTheme="minorHAnsi" w:cstheme="minorHAnsi"/>
          <w:snapToGrid w:val="0"/>
          <w:sz w:val="24"/>
          <w:szCs w:val="24"/>
        </w:rPr>
        <w:t>, Buenos Aires 2 y 3 de noviembre de 2009.</w:t>
      </w:r>
    </w:p>
    <w:p w14:paraId="5B879CC6" w14:textId="77777777" w:rsidR="00D01B66" w:rsidRPr="00574014" w:rsidRDefault="00D01B66" w:rsidP="00574014">
      <w:pPr>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Integrante del Consejo Asesor de </w:t>
      </w:r>
      <w:r w:rsidRPr="00574014">
        <w:rPr>
          <w:rFonts w:asciiTheme="minorHAnsi" w:hAnsiTheme="minorHAnsi" w:cstheme="minorHAnsi"/>
          <w:i/>
          <w:snapToGrid w:val="0"/>
          <w:sz w:val="24"/>
          <w:szCs w:val="24"/>
        </w:rPr>
        <w:t xml:space="preserve">Pensar la Publicidad. </w:t>
      </w:r>
      <w:r w:rsidRPr="00574014">
        <w:rPr>
          <w:rFonts w:asciiTheme="minorHAnsi" w:hAnsiTheme="minorHAnsi" w:cstheme="minorHAnsi"/>
          <w:snapToGrid w:val="0"/>
          <w:sz w:val="24"/>
          <w:szCs w:val="24"/>
        </w:rPr>
        <w:t xml:space="preserve">Revista Internacional de Investigaciones Publicitarias. Facultad de Ciencia de la Información. Universidad Complutense de Madrid. Facultad de Ciencias Sociales, Jurídicas y de la Comunicación. Universidad de Valladolid.   </w:t>
      </w:r>
      <w:r w:rsidRPr="00574014">
        <w:rPr>
          <w:rFonts w:asciiTheme="minorHAnsi" w:hAnsiTheme="minorHAnsi" w:cstheme="minorHAnsi"/>
          <w:snapToGrid w:val="0"/>
          <w:sz w:val="24"/>
          <w:szCs w:val="24"/>
          <w:lang w:val="es-AR"/>
        </w:rPr>
        <w:t>E-ISSN 1989-5143. ISSN 1887-8598.</w:t>
      </w:r>
    </w:p>
    <w:p w14:paraId="7C964EFD" w14:textId="77777777" w:rsidR="00D01B66" w:rsidRPr="00574014" w:rsidRDefault="00D01B66" w:rsidP="00574014">
      <w:pPr>
        <w:spacing w:after="120" w:line="360" w:lineRule="auto"/>
        <w:rPr>
          <w:rFonts w:asciiTheme="minorHAnsi" w:hAnsiTheme="minorHAnsi" w:cstheme="minorHAnsi"/>
          <w:sz w:val="24"/>
          <w:szCs w:val="24"/>
        </w:rPr>
      </w:pPr>
      <w:r w:rsidRPr="00574014">
        <w:rPr>
          <w:rFonts w:asciiTheme="minorHAnsi" w:hAnsiTheme="minorHAnsi" w:cstheme="minorHAnsi"/>
          <w:snapToGrid w:val="0"/>
          <w:sz w:val="24"/>
          <w:szCs w:val="24"/>
          <w:lang w:val="es-AR"/>
        </w:rPr>
        <w:t xml:space="preserve">Miembro pleno del Comité Asesor de la Revista de semiótica y comunicación </w:t>
      </w:r>
      <w:r w:rsidRPr="00574014">
        <w:rPr>
          <w:rFonts w:asciiTheme="minorHAnsi" w:hAnsiTheme="minorHAnsi" w:cstheme="minorHAnsi"/>
          <w:i/>
          <w:snapToGrid w:val="0"/>
          <w:sz w:val="24"/>
          <w:szCs w:val="24"/>
          <w:lang w:val="es-AR"/>
        </w:rPr>
        <w:t>deSignis,</w:t>
      </w:r>
      <w:r w:rsidRPr="00574014">
        <w:rPr>
          <w:rFonts w:asciiTheme="minorHAnsi" w:hAnsiTheme="minorHAnsi" w:cstheme="minorHAnsi"/>
          <w:snapToGrid w:val="0"/>
          <w:sz w:val="24"/>
          <w:szCs w:val="24"/>
          <w:lang w:val="es-AR"/>
        </w:rPr>
        <w:t xml:space="preserve"> órgano oficial de la Federación Latinoamericana de Semiótica, publicación semestral editada por La Crujía.</w:t>
      </w:r>
    </w:p>
    <w:p w14:paraId="2D6131CD" w14:textId="77777777" w:rsidR="00D01B66" w:rsidRPr="00574014" w:rsidRDefault="00D01B66" w:rsidP="00574014">
      <w:pPr>
        <w:spacing w:after="120" w:line="360" w:lineRule="auto"/>
        <w:rPr>
          <w:rFonts w:asciiTheme="minorHAnsi" w:hAnsiTheme="minorHAnsi" w:cstheme="minorHAnsi"/>
          <w:snapToGrid w:val="0"/>
          <w:sz w:val="24"/>
          <w:szCs w:val="24"/>
          <w:lang w:val="es-AR"/>
        </w:rPr>
      </w:pPr>
      <w:r w:rsidRPr="00574014">
        <w:rPr>
          <w:rFonts w:asciiTheme="minorHAnsi" w:hAnsiTheme="minorHAnsi" w:cstheme="minorHAnsi"/>
          <w:snapToGrid w:val="0"/>
          <w:sz w:val="24"/>
          <w:szCs w:val="24"/>
          <w:lang w:val="es-AR"/>
        </w:rPr>
        <w:t xml:space="preserve">Integrante del Comité Académico del 4º Congreso de SAIMO. </w:t>
      </w:r>
      <w:r w:rsidRPr="00574014">
        <w:rPr>
          <w:rFonts w:asciiTheme="minorHAnsi" w:hAnsiTheme="minorHAnsi" w:cstheme="minorHAnsi"/>
          <w:i/>
          <w:snapToGrid w:val="0"/>
          <w:sz w:val="24"/>
          <w:szCs w:val="24"/>
          <w:lang w:val="es-AR"/>
        </w:rPr>
        <w:t>Nuevos Paradigmas de la Investigación.</w:t>
      </w:r>
      <w:r w:rsidRPr="00574014">
        <w:rPr>
          <w:rFonts w:asciiTheme="minorHAnsi" w:hAnsiTheme="minorHAnsi" w:cstheme="minorHAnsi"/>
          <w:snapToGrid w:val="0"/>
          <w:sz w:val="24"/>
          <w:szCs w:val="24"/>
          <w:lang w:val="es-AR"/>
        </w:rPr>
        <w:t xml:space="preserve"> Buenos Aires, 29 y 30 de agosto de 2011.</w:t>
      </w:r>
    </w:p>
    <w:p w14:paraId="04C062EA" w14:textId="77777777" w:rsidR="00D01B66" w:rsidRPr="00574014" w:rsidRDefault="00D01B66" w:rsidP="00574014">
      <w:pPr>
        <w:spacing w:after="120" w:line="360" w:lineRule="auto"/>
        <w:rPr>
          <w:rFonts w:asciiTheme="minorHAnsi" w:hAnsiTheme="minorHAnsi" w:cstheme="minorHAnsi"/>
          <w:snapToGrid w:val="0"/>
          <w:sz w:val="24"/>
          <w:szCs w:val="24"/>
          <w:lang w:val="es-AR"/>
        </w:rPr>
      </w:pPr>
      <w:r w:rsidRPr="00574014">
        <w:rPr>
          <w:rFonts w:asciiTheme="minorHAnsi" w:hAnsiTheme="minorHAnsi" w:cstheme="minorHAnsi"/>
          <w:snapToGrid w:val="0"/>
          <w:sz w:val="24"/>
          <w:szCs w:val="24"/>
          <w:lang w:val="es-AR"/>
        </w:rPr>
        <w:t>Integrante del Comité Científico Internacional de la Revista ¡Plop! Revista Académica con referato de estudios pop. Universidad Autónoma de Barcelona, Facultad de Filosofía y Letras, Doctorado en Teoría de la Literatura y Literatura Comparada.</w:t>
      </w:r>
    </w:p>
    <w:p w14:paraId="639F4B86" w14:textId="77777777" w:rsidR="00D01B66" w:rsidRPr="00574014" w:rsidRDefault="00D01B66" w:rsidP="00574014">
      <w:pPr>
        <w:spacing w:after="120" w:line="360" w:lineRule="auto"/>
        <w:rPr>
          <w:rFonts w:asciiTheme="minorHAnsi" w:hAnsiTheme="minorHAnsi" w:cstheme="minorHAnsi"/>
          <w:snapToGrid w:val="0"/>
          <w:sz w:val="24"/>
          <w:szCs w:val="24"/>
          <w:lang w:val="es-AR"/>
        </w:rPr>
      </w:pPr>
      <w:r w:rsidRPr="00574014">
        <w:rPr>
          <w:rFonts w:asciiTheme="minorHAnsi" w:hAnsiTheme="minorHAnsi" w:cstheme="minorHAnsi"/>
          <w:sz w:val="24"/>
          <w:szCs w:val="24"/>
        </w:rPr>
        <w:t xml:space="preserve">Integrante del Comité Académico del XII Congreso IASPM-AL </w:t>
      </w:r>
      <w:r w:rsidRPr="00574014">
        <w:rPr>
          <w:rFonts w:asciiTheme="minorHAnsi" w:hAnsiTheme="minorHAnsi" w:cstheme="minorHAnsi"/>
          <w:i/>
          <w:sz w:val="24"/>
          <w:szCs w:val="24"/>
        </w:rPr>
        <w:t>Visiones de América, sonoridades de América</w:t>
      </w:r>
      <w:r w:rsidRPr="00574014">
        <w:rPr>
          <w:rFonts w:asciiTheme="minorHAnsi" w:hAnsiTheme="minorHAnsi" w:cstheme="minorHAnsi"/>
          <w:sz w:val="24"/>
          <w:szCs w:val="24"/>
        </w:rPr>
        <w:t xml:space="preserve">. La Habana, 7 al 11 de marzo de 2016.  </w:t>
      </w:r>
    </w:p>
    <w:p w14:paraId="7CB324A8" w14:textId="77777777" w:rsidR="00E336D3" w:rsidRDefault="00E336D3" w:rsidP="00574014">
      <w:pPr>
        <w:pStyle w:val="Ttulo3"/>
        <w:spacing w:after="120" w:line="360" w:lineRule="auto"/>
        <w:ind w:left="426" w:hanging="426"/>
        <w:rPr>
          <w:rFonts w:asciiTheme="minorHAnsi" w:hAnsiTheme="minorHAnsi" w:cstheme="minorHAnsi"/>
          <w:szCs w:val="24"/>
        </w:rPr>
      </w:pPr>
    </w:p>
    <w:p w14:paraId="4B335E2E" w14:textId="208599F6" w:rsidR="007E3E9E" w:rsidRPr="00574014" w:rsidRDefault="00D01B66" w:rsidP="00574014">
      <w:pPr>
        <w:pStyle w:val="Ttulo3"/>
        <w:spacing w:after="120" w:line="360" w:lineRule="auto"/>
        <w:ind w:left="426" w:hanging="426"/>
        <w:rPr>
          <w:rFonts w:asciiTheme="minorHAnsi" w:hAnsiTheme="minorHAnsi" w:cstheme="minorHAnsi"/>
          <w:szCs w:val="24"/>
        </w:rPr>
      </w:pPr>
      <w:r w:rsidRPr="00574014">
        <w:rPr>
          <w:rFonts w:asciiTheme="minorHAnsi" w:hAnsiTheme="minorHAnsi" w:cstheme="minorHAnsi"/>
          <w:szCs w:val="24"/>
        </w:rPr>
        <w:t xml:space="preserve">8. </w:t>
      </w:r>
      <w:r w:rsidR="005F17D0" w:rsidRPr="00574014">
        <w:rPr>
          <w:rFonts w:asciiTheme="minorHAnsi" w:hAnsiTheme="minorHAnsi" w:cstheme="minorHAnsi"/>
          <w:szCs w:val="24"/>
        </w:rPr>
        <w:t xml:space="preserve">Organización y </w:t>
      </w:r>
      <w:r w:rsidR="007E3E9E" w:rsidRPr="00574014">
        <w:rPr>
          <w:rFonts w:asciiTheme="minorHAnsi" w:hAnsiTheme="minorHAnsi" w:cstheme="minorHAnsi"/>
          <w:szCs w:val="24"/>
        </w:rPr>
        <w:t>Coordinación</w:t>
      </w:r>
    </w:p>
    <w:p w14:paraId="0CB0EA3F" w14:textId="77777777" w:rsidR="007E3E9E" w:rsidRPr="00574014" w:rsidRDefault="007E3E9E"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Coordinador, junto con Oscar Steimberg, de la Comisión "Utilización de la historieta en el aula" en las 2das. Jornadas sobre Medios de Comunicación y Educación, Secretaría de Educación, M.C.B.A., octubre de 1986.</w:t>
      </w:r>
    </w:p>
    <w:p w14:paraId="7A173D10" w14:textId="77777777" w:rsidR="007E3E9E" w:rsidRPr="00574014" w:rsidRDefault="007E3E9E"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Coordinador general del 3er. Congreso Nacional de Semiótica, </w:t>
      </w:r>
      <w:r w:rsidR="00FD45EF" w:rsidRPr="00574014">
        <w:rPr>
          <w:rFonts w:asciiTheme="minorHAnsi" w:hAnsiTheme="minorHAnsi" w:cstheme="minorHAnsi"/>
          <w:snapToGrid w:val="0"/>
          <w:sz w:val="24"/>
          <w:szCs w:val="24"/>
        </w:rPr>
        <w:t>Facultad</w:t>
      </w:r>
      <w:r w:rsidRPr="00574014">
        <w:rPr>
          <w:rFonts w:asciiTheme="minorHAnsi" w:hAnsiTheme="minorHAnsi" w:cstheme="minorHAnsi"/>
          <w:snapToGrid w:val="0"/>
          <w:sz w:val="24"/>
          <w:szCs w:val="24"/>
        </w:rPr>
        <w:t xml:space="preserve"> de Cs. Sociales, U.N.L.Z., 1988.</w:t>
      </w:r>
    </w:p>
    <w:p w14:paraId="688E8845" w14:textId="77777777" w:rsidR="007E3E9E" w:rsidRPr="00574014" w:rsidRDefault="007E3E9E"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En el mismo Congreso, coordinador de la comisión "Utopías y contrautop</w:t>
      </w:r>
      <w:r w:rsidR="00427378" w:rsidRPr="00574014">
        <w:rPr>
          <w:rFonts w:asciiTheme="minorHAnsi" w:hAnsiTheme="minorHAnsi" w:cstheme="minorHAnsi"/>
          <w:snapToGrid w:val="0"/>
          <w:sz w:val="24"/>
          <w:szCs w:val="24"/>
        </w:rPr>
        <w:t>ías en la comunicación masiva".</w:t>
      </w:r>
    </w:p>
    <w:p w14:paraId="3F0EA9D7" w14:textId="77777777" w:rsidR="007E3E9E" w:rsidRPr="00574014" w:rsidRDefault="007E3E9E"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Coordinador del panel “Medios, globalización y localización” en el Simposio “Semióticas </w:t>
      </w:r>
      <w:r w:rsidRPr="00574014">
        <w:rPr>
          <w:rFonts w:asciiTheme="minorHAnsi" w:hAnsiTheme="minorHAnsi" w:cstheme="minorHAnsi"/>
          <w:snapToGrid w:val="0"/>
          <w:sz w:val="24"/>
          <w:szCs w:val="24"/>
        </w:rPr>
        <w:lastRenderedPageBreak/>
        <w:t xml:space="preserve">de la cultura”, dentro del Congreso Internacional </w:t>
      </w:r>
      <w:r w:rsidRPr="00574014">
        <w:rPr>
          <w:rFonts w:asciiTheme="minorHAnsi" w:hAnsiTheme="minorHAnsi" w:cstheme="minorHAnsi"/>
          <w:i/>
          <w:snapToGrid w:val="0"/>
          <w:sz w:val="24"/>
          <w:szCs w:val="24"/>
        </w:rPr>
        <w:t>Políticas culturales e integración regional</w:t>
      </w:r>
      <w:r w:rsidRPr="00574014">
        <w:rPr>
          <w:rFonts w:asciiTheme="minorHAnsi" w:hAnsiTheme="minorHAnsi" w:cstheme="minorHAnsi"/>
          <w:snapToGrid w:val="0"/>
          <w:sz w:val="24"/>
          <w:szCs w:val="24"/>
        </w:rPr>
        <w:t>, FFyL, UBA, 30 de marzo – 2 de abril 2004.</w:t>
      </w:r>
    </w:p>
    <w:p w14:paraId="309670BA" w14:textId="77777777" w:rsidR="005F17D0" w:rsidRPr="00574014" w:rsidRDefault="005F17D0"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Coorganizador del</w:t>
      </w:r>
      <w:r w:rsidRPr="00574014">
        <w:rPr>
          <w:rFonts w:asciiTheme="minorHAnsi" w:hAnsiTheme="minorHAnsi" w:cstheme="minorHAnsi"/>
          <w:sz w:val="24"/>
          <w:szCs w:val="24"/>
        </w:rPr>
        <w:t xml:space="preserve"> Ier. Encuentro de Equipos Universitarios de Investigación en SEMIÓTICA DE LOS MEDIOS: </w:t>
      </w:r>
      <w:r w:rsidRPr="00574014">
        <w:rPr>
          <w:rFonts w:asciiTheme="minorHAnsi" w:hAnsiTheme="minorHAnsi" w:cstheme="minorHAnsi"/>
          <w:i/>
          <w:sz w:val="24"/>
          <w:szCs w:val="24"/>
        </w:rPr>
        <w:t xml:space="preserve">PRENSA, RADIO, TELEVISIÓN- </w:t>
      </w:r>
      <w:r w:rsidRPr="00574014">
        <w:rPr>
          <w:rFonts w:asciiTheme="minorHAnsi" w:hAnsiTheme="minorHAnsi" w:cstheme="minorHAnsi"/>
          <w:sz w:val="24"/>
          <w:szCs w:val="24"/>
        </w:rPr>
        <w:t xml:space="preserve">Dispositivos y Construcción de Actualidad. 29 y 30 de septiembre de 2006, Departamento de Ciencias de la Comunicación, Facultad de Ciencia Política y Relaciones Internacionales, UNR. </w:t>
      </w:r>
    </w:p>
    <w:p w14:paraId="166F5E53" w14:textId="77777777" w:rsidR="005F17D0" w:rsidRPr="00574014" w:rsidRDefault="005F17D0"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Coorganizador del </w:t>
      </w:r>
      <w:r w:rsidRPr="00574014">
        <w:rPr>
          <w:rFonts w:asciiTheme="minorHAnsi" w:hAnsiTheme="minorHAnsi" w:cstheme="minorHAnsi"/>
          <w:i/>
          <w:sz w:val="24"/>
          <w:szCs w:val="24"/>
        </w:rPr>
        <w:t xml:space="preserve">Primer Encuentro </w:t>
      </w:r>
      <w:r w:rsidRPr="00574014">
        <w:rPr>
          <w:rFonts w:asciiTheme="minorHAnsi" w:hAnsiTheme="minorHAnsi" w:cstheme="minorHAnsi"/>
          <w:sz w:val="24"/>
          <w:szCs w:val="24"/>
        </w:rPr>
        <w:t>DESDE LA SEMIÓTICA, HISTORIA/S DE LOS MEDIOS. Actividad Pre Congreso del VI Congreso de la AAS; FCS-UBA, Buenos Aires, noviembre de 2006.</w:t>
      </w:r>
    </w:p>
    <w:p w14:paraId="498245F5" w14:textId="77777777" w:rsidR="009C1143" w:rsidRPr="00574014" w:rsidRDefault="009C1143"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Coorganizador del </w:t>
      </w:r>
      <w:r w:rsidRPr="00574014">
        <w:rPr>
          <w:rFonts w:asciiTheme="minorHAnsi" w:hAnsiTheme="minorHAnsi" w:cstheme="minorHAnsi"/>
          <w:i/>
          <w:sz w:val="24"/>
          <w:szCs w:val="24"/>
        </w:rPr>
        <w:t xml:space="preserve">Tercer Encuentro de equipos de investigación </w:t>
      </w:r>
      <w:r w:rsidRPr="00574014">
        <w:rPr>
          <w:rFonts w:asciiTheme="minorHAnsi" w:hAnsiTheme="minorHAnsi" w:cstheme="minorHAnsi"/>
          <w:sz w:val="24"/>
          <w:szCs w:val="24"/>
        </w:rPr>
        <w:t>DESDE LA SEMIÓTICA, LOS EFECTOS DE LOS MEDIOS. Actividad Pre Congreso del VI Congreso de la AAS; FCS-UBA, Buenos Aires, agosto de 2008.</w:t>
      </w:r>
    </w:p>
    <w:p w14:paraId="25C29D80" w14:textId="77777777" w:rsidR="00E66597" w:rsidRPr="00574014" w:rsidRDefault="00E66597" w:rsidP="00574014">
      <w:pPr>
        <w:widowControl w:val="0"/>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 xml:space="preserve">Organizador y Coordinador del </w:t>
      </w:r>
      <w:r w:rsidRPr="00574014">
        <w:rPr>
          <w:rFonts w:asciiTheme="minorHAnsi" w:hAnsiTheme="minorHAnsi" w:cstheme="minorHAnsi"/>
          <w:i/>
          <w:sz w:val="24"/>
          <w:szCs w:val="24"/>
        </w:rPr>
        <w:t>1er. Encuentro sobre Músicas, Espacios y Medios: Convergencias y Divergencias</w:t>
      </w:r>
      <w:r w:rsidRPr="00574014">
        <w:rPr>
          <w:rFonts w:asciiTheme="minorHAnsi" w:hAnsiTheme="minorHAnsi" w:cstheme="minorHAnsi"/>
          <w:sz w:val="24"/>
          <w:szCs w:val="24"/>
        </w:rPr>
        <w:t xml:space="preserve">. Carrera de Ciencias de la Comunicación. Facultad de Ciencias Sociales, Universidad de Buenos Aires. </w:t>
      </w:r>
      <w:r w:rsidR="00E8791B" w:rsidRPr="00574014">
        <w:rPr>
          <w:rFonts w:asciiTheme="minorHAnsi" w:hAnsiTheme="minorHAnsi" w:cstheme="minorHAnsi"/>
          <w:sz w:val="24"/>
          <w:szCs w:val="24"/>
        </w:rPr>
        <w:t>20 de agosto de 2010.</w:t>
      </w:r>
    </w:p>
    <w:p w14:paraId="3620F4A4" w14:textId="77777777" w:rsidR="008B7216" w:rsidRPr="00574014" w:rsidRDefault="008B7216" w:rsidP="00574014">
      <w:pPr>
        <w:widowControl w:val="0"/>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Organizador y Coordinador del  1er. Encuentro sobre “</w:t>
      </w:r>
      <w:r w:rsidRPr="00574014">
        <w:rPr>
          <w:rFonts w:asciiTheme="minorHAnsi" w:hAnsiTheme="minorHAnsi" w:cstheme="minorHAnsi"/>
          <w:color w:val="000000"/>
          <w:sz w:val="24"/>
          <w:szCs w:val="24"/>
        </w:rPr>
        <w:t xml:space="preserve">Literatura y medios en época de convergencias”. </w:t>
      </w:r>
      <w:r w:rsidRPr="00574014">
        <w:rPr>
          <w:rFonts w:asciiTheme="minorHAnsi" w:hAnsiTheme="minorHAnsi" w:cstheme="minorHAnsi"/>
          <w:sz w:val="24"/>
          <w:szCs w:val="24"/>
        </w:rPr>
        <w:t>Carrera de Ciencias de la Comunicación. Facultad de Ciencias Sociales, Universidad de Buenos Aires. 30 de septiembre de 2011.</w:t>
      </w:r>
    </w:p>
    <w:p w14:paraId="295619D0" w14:textId="77777777" w:rsidR="008B7216" w:rsidRPr="00574014" w:rsidRDefault="008B7216" w:rsidP="00574014">
      <w:pPr>
        <w:widowControl w:val="0"/>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 xml:space="preserve">Organizador y Coordinador del </w:t>
      </w:r>
      <w:hyperlink r:id="rId51" w:tooltip="Permanent Link to 2do. Encuentro sobre Músicas, Espacios y Medios" w:history="1">
        <w:r w:rsidRPr="00574014">
          <w:rPr>
            <w:rFonts w:asciiTheme="minorHAnsi" w:hAnsiTheme="minorHAnsi" w:cstheme="minorHAnsi"/>
            <w:i/>
            <w:snapToGrid w:val="0"/>
            <w:sz w:val="24"/>
            <w:szCs w:val="24"/>
          </w:rPr>
          <w:t>2do. Encuentro sobre Músicas, Espacios y Medios</w:t>
        </w:r>
      </w:hyperlink>
      <w:r w:rsidRPr="00574014">
        <w:rPr>
          <w:rFonts w:asciiTheme="minorHAnsi" w:hAnsiTheme="minorHAnsi" w:cstheme="minorHAnsi"/>
          <w:b/>
          <w:i/>
          <w:sz w:val="24"/>
          <w:szCs w:val="24"/>
        </w:rPr>
        <w:t xml:space="preserve"> </w:t>
      </w:r>
      <w:r w:rsidRPr="00574014">
        <w:rPr>
          <w:rFonts w:asciiTheme="minorHAnsi" w:hAnsiTheme="minorHAnsi" w:cstheme="minorHAnsi"/>
          <w:sz w:val="24"/>
          <w:szCs w:val="24"/>
        </w:rPr>
        <w:t>Carrera de Ciencias de la Comunicación. Facultad de Ciencias Sociales, Universidad de Buenos Aires. 27 de octubre de 2011.</w:t>
      </w:r>
    </w:p>
    <w:p w14:paraId="6728F90E" w14:textId="77777777" w:rsidR="00FB703C" w:rsidRPr="00574014" w:rsidRDefault="00FB703C" w:rsidP="00574014">
      <w:pPr>
        <w:spacing w:after="120" w:line="360" w:lineRule="auto"/>
        <w:rPr>
          <w:rFonts w:asciiTheme="minorHAnsi" w:hAnsiTheme="minorHAnsi" w:cstheme="minorHAnsi"/>
          <w:color w:val="000000"/>
          <w:sz w:val="24"/>
          <w:szCs w:val="24"/>
          <w:lang w:eastAsia="es-AR"/>
        </w:rPr>
      </w:pPr>
      <w:r w:rsidRPr="00574014">
        <w:rPr>
          <w:rFonts w:asciiTheme="minorHAnsi" w:hAnsiTheme="minorHAnsi" w:cstheme="minorHAnsi"/>
          <w:sz w:val="24"/>
          <w:szCs w:val="24"/>
        </w:rPr>
        <w:t xml:space="preserve">Coordinador del </w:t>
      </w:r>
      <w:r w:rsidRPr="00574014">
        <w:rPr>
          <w:rFonts w:asciiTheme="minorHAnsi" w:hAnsiTheme="minorHAnsi" w:cstheme="minorHAnsi"/>
          <w:bCs/>
          <w:color w:val="000000"/>
          <w:sz w:val="24"/>
          <w:szCs w:val="24"/>
          <w:lang w:eastAsia="es-AR"/>
        </w:rPr>
        <w:t xml:space="preserve">Panel </w:t>
      </w:r>
      <w:r w:rsidRPr="00574014">
        <w:rPr>
          <w:rFonts w:asciiTheme="minorHAnsi" w:hAnsiTheme="minorHAnsi" w:cstheme="minorHAnsi"/>
          <w:bCs/>
          <w:i/>
          <w:color w:val="000000"/>
          <w:sz w:val="24"/>
          <w:szCs w:val="24"/>
          <w:lang w:eastAsia="es-AR"/>
        </w:rPr>
        <w:t>La semiótica frente a la transformación de las mediatizaciones: derivas e integraciones disciplinares</w:t>
      </w:r>
      <w:r w:rsidRPr="00574014">
        <w:rPr>
          <w:rFonts w:asciiTheme="minorHAnsi" w:hAnsiTheme="minorHAnsi" w:cstheme="minorHAnsi"/>
          <w:bCs/>
          <w:color w:val="000000"/>
          <w:sz w:val="24"/>
          <w:szCs w:val="24"/>
          <w:lang w:eastAsia="es-AR"/>
        </w:rPr>
        <w:t xml:space="preserve">. En: </w:t>
      </w:r>
      <w:r w:rsidRPr="00574014">
        <w:rPr>
          <w:rFonts w:asciiTheme="minorHAnsi" w:hAnsiTheme="minorHAnsi" w:cstheme="minorHAnsi"/>
          <w:bCs/>
          <w:i/>
          <w:color w:val="000000"/>
          <w:sz w:val="24"/>
          <w:szCs w:val="24"/>
          <w:lang w:eastAsia="es-AR"/>
        </w:rPr>
        <w:t xml:space="preserve">IX Congreso Nacional y IV Internacional de la Asociación Argentina de Semiótica. </w:t>
      </w:r>
      <w:r w:rsidRPr="00574014">
        <w:rPr>
          <w:rFonts w:asciiTheme="minorHAnsi" w:hAnsiTheme="minorHAnsi" w:cstheme="minorHAnsi"/>
          <w:bCs/>
          <w:color w:val="000000"/>
          <w:sz w:val="24"/>
          <w:szCs w:val="24"/>
          <w:lang w:eastAsia="es-AR"/>
        </w:rPr>
        <w:t>Mendoza, UNdeCuyo, Mendoza, 7 de septiembre de 2013.</w:t>
      </w:r>
    </w:p>
    <w:p w14:paraId="29E78CA4" w14:textId="77777777" w:rsidR="00BD4CFF" w:rsidRPr="00574014" w:rsidRDefault="003C2A9F" w:rsidP="00574014">
      <w:pPr>
        <w:spacing w:after="120" w:line="360" w:lineRule="auto"/>
        <w:rPr>
          <w:rFonts w:asciiTheme="minorHAnsi" w:hAnsiTheme="minorHAnsi" w:cstheme="minorHAnsi"/>
          <w:i/>
          <w:color w:val="000000"/>
          <w:sz w:val="24"/>
          <w:szCs w:val="24"/>
          <w:lang w:eastAsia="es-AR"/>
        </w:rPr>
      </w:pPr>
      <w:r w:rsidRPr="00574014">
        <w:rPr>
          <w:rFonts w:asciiTheme="minorHAnsi" w:hAnsiTheme="minorHAnsi" w:cstheme="minorHAnsi"/>
          <w:sz w:val="24"/>
          <w:szCs w:val="24"/>
        </w:rPr>
        <w:t xml:space="preserve">Coordinador de las Mesas “Medios de sonido, networking y movilidad” y </w:t>
      </w:r>
      <w:r w:rsidR="007D4FDA" w:rsidRPr="00574014">
        <w:rPr>
          <w:rFonts w:asciiTheme="minorHAnsi" w:hAnsiTheme="minorHAnsi" w:cstheme="minorHAnsi"/>
          <w:sz w:val="24"/>
          <w:szCs w:val="24"/>
        </w:rPr>
        <w:t>“Música e internet”, en el VII Congreso Internacional de Semiótica de la Federación Latinoamericana de Semiótica (FELS</w:t>
      </w:r>
      <w:r w:rsidR="00BD4CFF" w:rsidRPr="00574014">
        <w:rPr>
          <w:rFonts w:asciiTheme="minorHAnsi" w:hAnsiTheme="minorHAnsi" w:cstheme="minorHAnsi"/>
          <w:sz w:val="24"/>
          <w:szCs w:val="24"/>
        </w:rPr>
        <w:t xml:space="preserve">). </w:t>
      </w:r>
      <w:r w:rsidR="00BD4CFF" w:rsidRPr="00574014">
        <w:rPr>
          <w:rFonts w:asciiTheme="minorHAnsi" w:hAnsiTheme="minorHAnsi" w:cstheme="minorHAnsi"/>
          <w:i/>
          <w:sz w:val="24"/>
          <w:szCs w:val="24"/>
        </w:rPr>
        <w:t>Semiótica</w:t>
      </w:r>
      <w:r w:rsidR="007D4FDA" w:rsidRPr="00574014">
        <w:rPr>
          <w:rFonts w:asciiTheme="minorHAnsi" w:hAnsiTheme="minorHAnsi" w:cstheme="minorHAnsi"/>
          <w:i/>
          <w:sz w:val="24"/>
          <w:szCs w:val="24"/>
        </w:rPr>
        <w:t>, Cultura, Arte y Tecnología</w:t>
      </w:r>
      <w:r w:rsidR="007D4FDA" w:rsidRPr="00574014">
        <w:rPr>
          <w:rFonts w:asciiTheme="minorHAnsi" w:hAnsiTheme="minorHAnsi" w:cstheme="minorHAnsi"/>
          <w:sz w:val="24"/>
          <w:szCs w:val="24"/>
        </w:rPr>
        <w:t>, San Luis de Potosí, México, 19 al 23 de febrero de 2014.</w:t>
      </w:r>
    </w:p>
    <w:p w14:paraId="330B4167" w14:textId="227AE678" w:rsidR="00BD4CFF" w:rsidRPr="00C058E9" w:rsidRDefault="00BD4CFF" w:rsidP="00574014">
      <w:pPr>
        <w:spacing w:after="120" w:line="360" w:lineRule="auto"/>
        <w:rPr>
          <w:rFonts w:asciiTheme="minorHAnsi" w:hAnsiTheme="minorHAnsi" w:cstheme="minorHAnsi"/>
          <w:sz w:val="24"/>
          <w:szCs w:val="24"/>
          <w:lang w:val="pt-BR"/>
        </w:rPr>
      </w:pPr>
      <w:r w:rsidRPr="00574014">
        <w:rPr>
          <w:rFonts w:asciiTheme="minorHAnsi" w:hAnsiTheme="minorHAnsi" w:cstheme="minorHAnsi"/>
          <w:sz w:val="24"/>
          <w:szCs w:val="24"/>
        </w:rPr>
        <w:lastRenderedPageBreak/>
        <w:t xml:space="preserve">Coordinador del conversatorio “La música la mediatización y las redes”. </w:t>
      </w:r>
      <w:r w:rsidRPr="00C058E9">
        <w:rPr>
          <w:rFonts w:asciiTheme="minorHAnsi" w:hAnsiTheme="minorHAnsi" w:cstheme="minorHAnsi"/>
          <w:sz w:val="24"/>
          <w:szCs w:val="24"/>
          <w:lang w:val="pt-BR"/>
        </w:rPr>
        <w:t>FCH. Universidad Nacional de San Luis. Agosto 2015.</w:t>
      </w:r>
    </w:p>
    <w:p w14:paraId="5FE83E44" w14:textId="5BC54E6C" w:rsidR="00C32F2C" w:rsidRPr="00574014" w:rsidRDefault="00C32F2C" w:rsidP="00574014">
      <w:pPr>
        <w:spacing w:after="120" w:line="360" w:lineRule="auto"/>
        <w:rPr>
          <w:rFonts w:asciiTheme="minorHAnsi" w:hAnsiTheme="minorHAnsi" w:cstheme="minorHAnsi"/>
          <w:iCs/>
          <w:color w:val="000000"/>
          <w:sz w:val="24"/>
          <w:szCs w:val="24"/>
          <w:lang w:eastAsia="es-AR"/>
        </w:rPr>
      </w:pPr>
      <w:r w:rsidRPr="00FF6FAA">
        <w:rPr>
          <w:rFonts w:asciiTheme="minorHAnsi" w:hAnsiTheme="minorHAnsi" w:cstheme="minorHAnsi"/>
          <w:bCs/>
          <w:sz w:val="24"/>
          <w:szCs w:val="24"/>
          <w:lang w:val="pt-BR"/>
        </w:rPr>
        <w:t>Coordinador junto a</w:t>
      </w:r>
      <w:r w:rsidRPr="00FF6FAA">
        <w:rPr>
          <w:rFonts w:asciiTheme="minorHAnsi" w:hAnsiTheme="minorHAnsi" w:cstheme="minorHAnsi"/>
          <w:sz w:val="24"/>
          <w:szCs w:val="24"/>
          <w:lang w:val="pt-BR"/>
        </w:rPr>
        <w:t xml:space="preserve"> </w:t>
      </w:r>
      <w:r w:rsidRPr="00FF6FAA">
        <w:rPr>
          <w:rFonts w:asciiTheme="minorHAnsi" w:hAnsiTheme="minorHAnsi" w:cstheme="minorHAnsi"/>
          <w:bCs/>
          <w:sz w:val="24"/>
          <w:szCs w:val="24"/>
          <w:lang w:val="pt-BR"/>
        </w:rPr>
        <w:t>Heloísa de Araújo Duarte Valente (Programa de Pós Graduação em Comunicação / UNIP) y  Márcia Ramos de Oliveira (PPGH e PPGMus/UDESC</w:t>
      </w:r>
      <w:r w:rsidR="00AD211F" w:rsidRPr="00FF6FAA">
        <w:rPr>
          <w:rFonts w:asciiTheme="minorHAnsi" w:hAnsiTheme="minorHAnsi" w:cstheme="minorHAnsi"/>
          <w:bCs/>
          <w:sz w:val="24"/>
          <w:szCs w:val="24"/>
          <w:lang w:val="pt-BR"/>
        </w:rPr>
        <w:t xml:space="preserve">) del </w:t>
      </w:r>
      <w:r w:rsidRPr="00FF6FAA">
        <w:rPr>
          <w:rFonts w:asciiTheme="minorHAnsi" w:hAnsiTheme="minorHAnsi" w:cstheme="minorHAnsi"/>
          <w:bCs/>
          <w:sz w:val="24"/>
          <w:szCs w:val="24"/>
          <w:lang w:val="pt-BR"/>
        </w:rPr>
        <w:t xml:space="preserve">Simposio 4. </w:t>
      </w:r>
      <w:r w:rsidRPr="00574014">
        <w:rPr>
          <w:rFonts w:asciiTheme="minorHAnsi" w:hAnsiTheme="minorHAnsi" w:cstheme="minorHAnsi"/>
          <w:bCs/>
          <w:sz w:val="24"/>
          <w:szCs w:val="24"/>
        </w:rPr>
        <w:t xml:space="preserve">Música, mediatizaciones y performances. De los medios masivos a las plataformas digitales: el músico multitarea en la música popular latinoamericana contemporánea. </w:t>
      </w:r>
      <w:r w:rsidRPr="00574014">
        <w:rPr>
          <w:rFonts w:asciiTheme="minorHAnsi" w:hAnsiTheme="minorHAnsi" w:cstheme="minorHAnsi"/>
          <w:bCs/>
          <w:i/>
          <w:iCs/>
          <w:sz w:val="24"/>
          <w:szCs w:val="24"/>
        </w:rPr>
        <w:t>IV Congreso IASPM-AL – Medellín</w:t>
      </w:r>
      <w:r w:rsidR="00AD211F" w:rsidRPr="00574014">
        <w:rPr>
          <w:rFonts w:asciiTheme="minorHAnsi" w:hAnsiTheme="minorHAnsi" w:cstheme="minorHAnsi"/>
          <w:bCs/>
          <w:i/>
          <w:iCs/>
          <w:sz w:val="24"/>
          <w:szCs w:val="24"/>
        </w:rPr>
        <w:t xml:space="preserve"> </w:t>
      </w:r>
      <w:r w:rsidRPr="00574014">
        <w:rPr>
          <w:rFonts w:asciiTheme="minorHAnsi" w:hAnsiTheme="minorHAnsi" w:cstheme="minorHAnsi"/>
          <w:bCs/>
          <w:i/>
          <w:iCs/>
          <w:sz w:val="24"/>
          <w:szCs w:val="24"/>
        </w:rPr>
        <w:t>Formación, trabajo y economías de la música popular en América Latina</w:t>
      </w:r>
      <w:r w:rsidRPr="00574014">
        <w:rPr>
          <w:rFonts w:asciiTheme="minorHAnsi" w:hAnsiTheme="minorHAnsi" w:cstheme="minorHAnsi"/>
          <w:bCs/>
          <w:sz w:val="24"/>
          <w:szCs w:val="24"/>
        </w:rPr>
        <w:t xml:space="preserve"> – noviembre 2020.</w:t>
      </w:r>
    </w:p>
    <w:p w14:paraId="2C53FF84" w14:textId="77777777" w:rsidR="00E336D3" w:rsidRDefault="00E336D3" w:rsidP="00574014">
      <w:pPr>
        <w:pStyle w:val="Ttulo3"/>
        <w:spacing w:after="120" w:line="360" w:lineRule="auto"/>
        <w:ind w:left="426" w:hanging="426"/>
        <w:rPr>
          <w:rFonts w:asciiTheme="minorHAnsi" w:hAnsiTheme="minorHAnsi" w:cstheme="minorHAnsi"/>
          <w:szCs w:val="24"/>
        </w:rPr>
      </w:pPr>
    </w:p>
    <w:p w14:paraId="106597E7" w14:textId="79A591A5" w:rsidR="007E3E9E" w:rsidRPr="00574014" w:rsidRDefault="00E336D3" w:rsidP="00574014">
      <w:pPr>
        <w:pStyle w:val="Ttulo3"/>
        <w:spacing w:after="120" w:line="360" w:lineRule="auto"/>
        <w:ind w:left="426" w:hanging="426"/>
        <w:rPr>
          <w:rFonts w:asciiTheme="minorHAnsi" w:hAnsiTheme="minorHAnsi" w:cstheme="minorHAnsi"/>
          <w:szCs w:val="24"/>
        </w:rPr>
      </w:pPr>
      <w:r>
        <w:rPr>
          <w:rFonts w:asciiTheme="minorHAnsi" w:hAnsiTheme="minorHAnsi" w:cstheme="minorHAnsi"/>
          <w:szCs w:val="24"/>
        </w:rPr>
        <w:t>9</w:t>
      </w:r>
      <w:r w:rsidR="00D01B66" w:rsidRPr="00574014">
        <w:rPr>
          <w:rFonts w:asciiTheme="minorHAnsi" w:hAnsiTheme="minorHAnsi" w:cstheme="minorHAnsi"/>
          <w:szCs w:val="24"/>
        </w:rPr>
        <w:t>. J</w:t>
      </w:r>
      <w:r w:rsidR="007E3E9E" w:rsidRPr="00574014">
        <w:rPr>
          <w:rFonts w:asciiTheme="minorHAnsi" w:hAnsiTheme="minorHAnsi" w:cstheme="minorHAnsi"/>
          <w:szCs w:val="24"/>
        </w:rPr>
        <w:t>urado</w:t>
      </w:r>
    </w:p>
    <w:p w14:paraId="24812EDE" w14:textId="77777777" w:rsidR="00D37DC5" w:rsidRPr="00574014" w:rsidRDefault="00D37DC5" w:rsidP="00574014">
      <w:pPr>
        <w:spacing w:after="120" w:line="360" w:lineRule="auto"/>
        <w:ind w:left="426" w:hanging="426"/>
        <w:rPr>
          <w:rFonts w:asciiTheme="minorHAnsi" w:hAnsiTheme="minorHAnsi" w:cstheme="minorHAnsi"/>
          <w:b/>
          <w:sz w:val="24"/>
          <w:szCs w:val="24"/>
        </w:rPr>
      </w:pPr>
      <w:r w:rsidRPr="00574014">
        <w:rPr>
          <w:rFonts w:asciiTheme="minorHAnsi" w:hAnsiTheme="minorHAnsi" w:cstheme="minorHAnsi"/>
          <w:b/>
          <w:sz w:val="24"/>
          <w:szCs w:val="24"/>
        </w:rPr>
        <w:t>Concursos docentes</w:t>
      </w:r>
    </w:p>
    <w:p w14:paraId="0AEFCC19" w14:textId="77777777" w:rsidR="00505D7F" w:rsidRPr="00574014" w:rsidRDefault="007E3E9E"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Jurado del Concurso para cargos de Titular y Adjunto, Cátedra Comunicación II, Taller de Radio III y Taller de Semiótica, </w:t>
      </w:r>
      <w:r w:rsidR="00FD45EF" w:rsidRPr="00574014">
        <w:rPr>
          <w:rFonts w:asciiTheme="minorHAnsi" w:hAnsiTheme="minorHAnsi" w:cstheme="minorHAnsi"/>
          <w:snapToGrid w:val="0"/>
          <w:sz w:val="24"/>
          <w:szCs w:val="24"/>
        </w:rPr>
        <w:t>Facultad</w:t>
      </w:r>
      <w:r w:rsidRPr="00574014">
        <w:rPr>
          <w:rFonts w:asciiTheme="minorHAnsi" w:hAnsiTheme="minorHAnsi" w:cstheme="minorHAnsi"/>
          <w:snapToGrid w:val="0"/>
          <w:sz w:val="24"/>
          <w:szCs w:val="24"/>
        </w:rPr>
        <w:t xml:space="preserve"> de Periodismo y Ciencias de la Comunicación, UNLP, 1996.</w:t>
      </w:r>
      <w:r w:rsidR="00D37DC5" w:rsidRPr="00574014">
        <w:rPr>
          <w:rFonts w:asciiTheme="minorHAnsi" w:hAnsiTheme="minorHAnsi" w:cstheme="minorHAnsi"/>
          <w:snapToGrid w:val="0"/>
          <w:sz w:val="24"/>
          <w:szCs w:val="24"/>
        </w:rPr>
        <w:t xml:space="preserve"> </w:t>
      </w:r>
    </w:p>
    <w:p w14:paraId="2C759F91" w14:textId="77777777" w:rsidR="00D37DC5" w:rsidRPr="00574014" w:rsidRDefault="00D37DC5"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Jurado del Concurso docente de la asignatura </w:t>
      </w:r>
      <w:r w:rsidRPr="00574014">
        <w:rPr>
          <w:rFonts w:asciiTheme="minorHAnsi" w:hAnsiTheme="minorHAnsi" w:cstheme="minorHAnsi"/>
          <w:i/>
          <w:snapToGrid w:val="0"/>
          <w:sz w:val="24"/>
          <w:szCs w:val="24"/>
        </w:rPr>
        <w:t xml:space="preserve">Medios y política de comunicación” </w:t>
      </w:r>
      <w:r w:rsidRPr="00574014">
        <w:rPr>
          <w:rFonts w:asciiTheme="minorHAnsi" w:hAnsiTheme="minorHAnsi" w:cstheme="minorHAnsi"/>
          <w:snapToGrid w:val="0"/>
          <w:sz w:val="24"/>
          <w:szCs w:val="24"/>
        </w:rPr>
        <w:t>correspondiente al Área Transdepartamental de Crítica de Arte, Instituto Universitario Nacional de Arte (IUNA), 9 de abril de 2003.</w:t>
      </w:r>
    </w:p>
    <w:p w14:paraId="37775844" w14:textId="77777777" w:rsidR="00D37DC5" w:rsidRPr="00574014" w:rsidRDefault="00D37DC5"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Jurado del concurso para Profesor Titular de </w:t>
      </w:r>
      <w:r w:rsidRPr="00574014">
        <w:rPr>
          <w:rFonts w:asciiTheme="minorHAnsi" w:hAnsiTheme="minorHAnsi" w:cstheme="minorHAnsi"/>
          <w:i/>
          <w:snapToGrid w:val="0"/>
          <w:sz w:val="24"/>
          <w:szCs w:val="24"/>
        </w:rPr>
        <w:t>Semiología y análisis del discurso</w:t>
      </w:r>
      <w:r w:rsidRPr="00574014">
        <w:rPr>
          <w:rFonts w:asciiTheme="minorHAnsi" w:hAnsiTheme="minorHAnsi" w:cstheme="minorHAnsi"/>
          <w:snapToGrid w:val="0"/>
          <w:sz w:val="24"/>
          <w:szCs w:val="24"/>
        </w:rPr>
        <w:t>. CBC, UBA, 2005.</w:t>
      </w:r>
    </w:p>
    <w:p w14:paraId="7881F354" w14:textId="77777777" w:rsidR="00F125DE" w:rsidRPr="00574014" w:rsidRDefault="00D37DC5" w:rsidP="00574014">
      <w:pPr>
        <w:widowControl w:val="0"/>
        <w:spacing w:after="120" w:line="360" w:lineRule="auto"/>
        <w:rPr>
          <w:rFonts w:asciiTheme="minorHAnsi" w:hAnsiTheme="minorHAnsi" w:cstheme="minorHAnsi"/>
          <w:sz w:val="24"/>
          <w:szCs w:val="24"/>
        </w:rPr>
      </w:pPr>
      <w:r w:rsidRPr="00574014">
        <w:rPr>
          <w:rFonts w:asciiTheme="minorHAnsi" w:hAnsiTheme="minorHAnsi" w:cstheme="minorHAnsi"/>
          <w:snapToGrid w:val="0"/>
          <w:sz w:val="24"/>
          <w:szCs w:val="24"/>
        </w:rPr>
        <w:t>Jurado para la designación de auxiliares docentes en la Cátedra Semiótica de los Géneros Contemporáneos, 2005 y 2007, Ciencias de la Comunicación, FCS-UBA.</w:t>
      </w:r>
    </w:p>
    <w:p w14:paraId="2C60DA6C" w14:textId="77777777" w:rsidR="00F125DE" w:rsidRPr="00574014" w:rsidRDefault="00D37DC5" w:rsidP="00574014">
      <w:pPr>
        <w:widowControl w:val="0"/>
        <w:spacing w:after="120" w:line="360" w:lineRule="auto"/>
        <w:rPr>
          <w:rFonts w:asciiTheme="minorHAnsi" w:hAnsiTheme="minorHAnsi" w:cstheme="minorHAnsi"/>
          <w:sz w:val="24"/>
          <w:szCs w:val="24"/>
        </w:rPr>
      </w:pPr>
      <w:r w:rsidRPr="00574014">
        <w:rPr>
          <w:rFonts w:asciiTheme="minorHAnsi" w:hAnsiTheme="minorHAnsi" w:cstheme="minorHAnsi"/>
          <w:sz w:val="24"/>
          <w:szCs w:val="24"/>
        </w:rPr>
        <w:t xml:space="preserve">Jurado en concurso para designar Profesor Titular o Asociado, dedicación Exclusiva, para el dictado de las asignaturas </w:t>
      </w:r>
      <w:r w:rsidRPr="00574014">
        <w:rPr>
          <w:rFonts w:asciiTheme="minorHAnsi" w:hAnsiTheme="minorHAnsi" w:cstheme="minorHAnsi"/>
          <w:i/>
          <w:sz w:val="24"/>
          <w:szCs w:val="24"/>
        </w:rPr>
        <w:t>Análisis de la Comunicación</w:t>
      </w:r>
      <w:r w:rsidRPr="00574014">
        <w:rPr>
          <w:rFonts w:asciiTheme="minorHAnsi" w:hAnsiTheme="minorHAnsi" w:cstheme="minorHAnsi"/>
          <w:sz w:val="24"/>
          <w:szCs w:val="24"/>
        </w:rPr>
        <w:t xml:space="preserve"> y </w:t>
      </w:r>
      <w:r w:rsidRPr="00574014">
        <w:rPr>
          <w:rFonts w:asciiTheme="minorHAnsi" w:hAnsiTheme="minorHAnsi" w:cstheme="minorHAnsi"/>
          <w:i/>
          <w:sz w:val="24"/>
          <w:szCs w:val="24"/>
        </w:rPr>
        <w:t>Análisis del Discurso</w:t>
      </w:r>
      <w:r w:rsidRPr="00574014">
        <w:rPr>
          <w:rFonts w:asciiTheme="minorHAnsi" w:hAnsiTheme="minorHAnsi" w:cstheme="minorHAnsi"/>
          <w:sz w:val="24"/>
          <w:szCs w:val="24"/>
        </w:rPr>
        <w:t xml:space="preserve">, en el Instituto Académico Pedagógico de Ciencias Sociales, U. N. de Villa María, Córdoba, 22 de Agosto de 2008. </w:t>
      </w:r>
    </w:p>
    <w:p w14:paraId="1AA83349" w14:textId="77777777" w:rsidR="00F125DE" w:rsidRPr="00574014" w:rsidRDefault="00C67394"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z w:val="24"/>
          <w:szCs w:val="24"/>
        </w:rPr>
        <w:t>Jurado para extender dedicación Adjunto Regular. Escuela de Ciencias Políticas. Facultad de Ciencias Políticas y RRII. UNR. 2010.</w:t>
      </w:r>
    </w:p>
    <w:p w14:paraId="41C42706" w14:textId="77777777" w:rsidR="00844BC3" w:rsidRPr="00574014" w:rsidRDefault="00844BC3"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Jurado Cátedras de Semiótica de los Géneros Contemporáneos (Fernández) y Semiótica de los Géneros Contemporáneos (Tassara). Carrera de Ciencias de la Comunicación. FCS-</w:t>
      </w:r>
      <w:r w:rsidRPr="00574014">
        <w:rPr>
          <w:rFonts w:asciiTheme="minorHAnsi" w:hAnsiTheme="minorHAnsi" w:cstheme="minorHAnsi"/>
          <w:snapToGrid w:val="0"/>
          <w:sz w:val="24"/>
          <w:szCs w:val="24"/>
        </w:rPr>
        <w:lastRenderedPageBreak/>
        <w:t>UBA, 2013.</w:t>
      </w:r>
    </w:p>
    <w:p w14:paraId="1D19F12A" w14:textId="77777777" w:rsidR="00844BC3" w:rsidRPr="00574014" w:rsidRDefault="00844BC3" w:rsidP="00574014">
      <w:pPr>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Jurado Cátedra Metodologías de la Investigación I (Salvia). Carrera de Ciencias de la Comunicación. FCS-UBA, 2013.</w:t>
      </w:r>
    </w:p>
    <w:p w14:paraId="0745A5E3" w14:textId="77777777" w:rsidR="003B2596" w:rsidRPr="00574014" w:rsidRDefault="003B2596" w:rsidP="00574014">
      <w:pPr>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Jurado Cátedra Semiótica de los medios II. Carrera de Ciencias de la Comunicación. FCS-UBA, 2014.</w:t>
      </w:r>
    </w:p>
    <w:p w14:paraId="15F9AFD6" w14:textId="77777777" w:rsidR="003B2596" w:rsidRPr="00574014" w:rsidRDefault="00F125DE" w:rsidP="00574014">
      <w:pPr>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Jurado para Profesor Titular C</w:t>
      </w:r>
      <w:r w:rsidR="003B2596" w:rsidRPr="00574014">
        <w:rPr>
          <w:rFonts w:asciiTheme="minorHAnsi" w:hAnsiTheme="minorHAnsi" w:cstheme="minorHAnsi"/>
          <w:snapToGrid w:val="0"/>
          <w:sz w:val="24"/>
          <w:szCs w:val="24"/>
        </w:rPr>
        <w:t>omunicación I y Comunicación II. Carrera de Diseño Gráfico. FADU-UBA, 2014.</w:t>
      </w:r>
    </w:p>
    <w:p w14:paraId="26DB6B54" w14:textId="77777777" w:rsidR="00F125DE" w:rsidRPr="00574014" w:rsidRDefault="00F125DE" w:rsidP="00574014">
      <w:pPr>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Jurado para Profesor Adjunto Dedicación semi-exclusiva. </w:t>
      </w:r>
      <w:r w:rsidR="00AB2DE9" w:rsidRPr="00574014">
        <w:rPr>
          <w:rFonts w:asciiTheme="minorHAnsi" w:hAnsiTheme="minorHAnsi" w:cstheme="minorHAnsi"/>
          <w:snapToGrid w:val="0"/>
          <w:sz w:val="24"/>
          <w:szCs w:val="24"/>
        </w:rPr>
        <w:t>Escuela de Bibliotecología. FFyH de Universidad Nacional de Cordoba.</w:t>
      </w:r>
      <w:r w:rsidR="00C55687" w:rsidRPr="00574014">
        <w:rPr>
          <w:rFonts w:asciiTheme="minorHAnsi" w:hAnsiTheme="minorHAnsi" w:cstheme="minorHAnsi"/>
          <w:snapToGrid w:val="0"/>
          <w:sz w:val="24"/>
          <w:szCs w:val="24"/>
        </w:rPr>
        <w:t xml:space="preserve"> 2014.</w:t>
      </w:r>
    </w:p>
    <w:p w14:paraId="0A19A2F7" w14:textId="77777777" w:rsidR="00D37DC5" w:rsidRPr="00574014" w:rsidRDefault="00D37DC5" w:rsidP="00574014">
      <w:pPr>
        <w:widowControl w:val="0"/>
        <w:spacing w:after="120" w:line="360" w:lineRule="auto"/>
        <w:ind w:left="426" w:hanging="426"/>
        <w:rPr>
          <w:rFonts w:asciiTheme="minorHAnsi" w:hAnsiTheme="minorHAnsi" w:cstheme="minorHAnsi"/>
          <w:b/>
          <w:snapToGrid w:val="0"/>
          <w:sz w:val="24"/>
          <w:szCs w:val="24"/>
        </w:rPr>
      </w:pPr>
      <w:r w:rsidRPr="00574014">
        <w:rPr>
          <w:rFonts w:asciiTheme="minorHAnsi" w:hAnsiTheme="minorHAnsi" w:cstheme="minorHAnsi"/>
          <w:b/>
          <w:snapToGrid w:val="0"/>
          <w:sz w:val="24"/>
          <w:szCs w:val="24"/>
        </w:rPr>
        <w:t>Tesis</w:t>
      </w:r>
    </w:p>
    <w:p w14:paraId="148D9867" w14:textId="77777777" w:rsidR="00C027AD" w:rsidRPr="00574014" w:rsidRDefault="00C027AD" w:rsidP="00574014">
      <w:pPr>
        <w:widowControl w:val="0"/>
        <w:spacing w:after="120" w:line="360" w:lineRule="auto"/>
        <w:ind w:left="426" w:hanging="426"/>
        <w:rPr>
          <w:rFonts w:asciiTheme="minorHAnsi" w:hAnsiTheme="minorHAnsi" w:cstheme="minorHAnsi"/>
          <w:b/>
          <w:snapToGrid w:val="0"/>
          <w:sz w:val="24"/>
          <w:szCs w:val="24"/>
        </w:rPr>
      </w:pPr>
      <w:r w:rsidRPr="00574014">
        <w:rPr>
          <w:rFonts w:asciiTheme="minorHAnsi" w:hAnsiTheme="minorHAnsi" w:cstheme="minorHAnsi"/>
          <w:b/>
          <w:snapToGrid w:val="0"/>
          <w:sz w:val="24"/>
          <w:szCs w:val="24"/>
        </w:rPr>
        <w:t>Maestrías</w:t>
      </w:r>
    </w:p>
    <w:p w14:paraId="171C6383" w14:textId="77777777" w:rsidR="0028516A" w:rsidRPr="00574014" w:rsidRDefault="0028516A"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Tesis de Maestría “Fundación de la memoria revolucionaria. Cuba 1959-1962”. Ana María Corrarello. Maestría en Análisis del discurso, FFyL-UBA, 2007.</w:t>
      </w:r>
    </w:p>
    <w:p w14:paraId="372265FE" w14:textId="77777777" w:rsidR="00D37DC5" w:rsidRPr="00574014" w:rsidRDefault="00D37DC5"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Tesis de Maestría “La comunicación de las sensaciones producidas durante la cata presentes en las contraetiquetas del vino tinto”. Sandra V. Sánchez. Maestría en Análisis del discurso, FFyL-UBA, 2008.</w:t>
      </w:r>
    </w:p>
    <w:p w14:paraId="3DAF8D1A" w14:textId="77777777" w:rsidR="00D37DC5" w:rsidRPr="00574014" w:rsidRDefault="00D37DC5"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Tesis de Maestría “Uso de técnicas de análisis de datos textuales en la investigación social aplicada”. Ana Nora Feldman. Maestría en Metodología de la Investigación Social. UNTreF, 2008.</w:t>
      </w:r>
    </w:p>
    <w:p w14:paraId="12C4F165" w14:textId="77777777" w:rsidR="004B264F" w:rsidRPr="00574014" w:rsidRDefault="004B264F"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z w:val="24"/>
          <w:szCs w:val="24"/>
        </w:rPr>
        <w:t xml:space="preserve">Tesis de Maestría de Silvina Beatriz Marsimian. </w:t>
      </w:r>
      <w:r w:rsidRPr="00574014">
        <w:rPr>
          <w:rFonts w:asciiTheme="minorHAnsi" w:hAnsiTheme="minorHAnsi" w:cstheme="minorHAnsi"/>
          <w:i/>
          <w:sz w:val="24"/>
          <w:szCs w:val="24"/>
        </w:rPr>
        <w:t xml:space="preserve">Ideas comunes y estereotipos verbales en libretos humorísticos de Niní Marshall. </w:t>
      </w:r>
      <w:r w:rsidRPr="00574014">
        <w:rPr>
          <w:rFonts w:asciiTheme="minorHAnsi" w:hAnsiTheme="minorHAnsi" w:cstheme="minorHAnsi"/>
          <w:snapToGrid w:val="0"/>
          <w:sz w:val="24"/>
          <w:szCs w:val="24"/>
        </w:rPr>
        <w:t>Maestría en Análisis del discurso, FFyL-UBA, 2008.</w:t>
      </w:r>
    </w:p>
    <w:p w14:paraId="286D6617" w14:textId="77777777" w:rsidR="001B2CB9" w:rsidRPr="00574014" w:rsidRDefault="001B2CB9"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Tesis de Maestría </w:t>
      </w:r>
      <w:r w:rsidRPr="00574014">
        <w:rPr>
          <w:rFonts w:asciiTheme="minorHAnsi" w:hAnsiTheme="minorHAnsi" w:cstheme="minorHAnsi"/>
          <w:i/>
          <w:snapToGrid w:val="0"/>
          <w:sz w:val="24"/>
          <w:szCs w:val="24"/>
        </w:rPr>
        <w:t>Lo radiofónico. Aportes al estudio de sus potencialidades</w:t>
      </w:r>
      <w:r w:rsidRPr="00574014">
        <w:rPr>
          <w:rFonts w:asciiTheme="minorHAnsi" w:hAnsiTheme="minorHAnsi" w:cstheme="minorHAnsi"/>
          <w:snapToGrid w:val="0"/>
          <w:sz w:val="24"/>
          <w:szCs w:val="24"/>
        </w:rPr>
        <w:t>. Lea. N. Lvovich. Maestría en Diseño de Estrategias Comunicacionales. Facultad de Ciencia Política y RRII. UNR. 2009.</w:t>
      </w:r>
    </w:p>
    <w:p w14:paraId="07F25541" w14:textId="77777777" w:rsidR="006B6232" w:rsidRPr="00574014" w:rsidRDefault="006B6232"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z w:val="24"/>
          <w:szCs w:val="24"/>
        </w:rPr>
        <w:t xml:space="preserve">Tesis de Maestría de Daniel Mazzone. </w:t>
      </w:r>
      <w:r w:rsidRPr="00574014">
        <w:rPr>
          <w:rFonts w:asciiTheme="minorHAnsi" w:hAnsiTheme="minorHAnsi" w:cstheme="minorHAnsi"/>
          <w:i/>
          <w:sz w:val="24"/>
          <w:szCs w:val="24"/>
        </w:rPr>
        <w:t>Imágenes del lector en el ciberperiodismo. Estudio comparativo de la discursividad de The New York Times y The Huffington Post</w:t>
      </w:r>
      <w:r w:rsidRPr="00574014">
        <w:rPr>
          <w:rFonts w:asciiTheme="minorHAnsi" w:hAnsiTheme="minorHAnsi" w:cstheme="minorHAnsi"/>
          <w:sz w:val="24"/>
          <w:szCs w:val="24"/>
        </w:rPr>
        <w:t>. Maestría en Periodismo UdeSA – Grupo Clarín. 2010.</w:t>
      </w:r>
    </w:p>
    <w:p w14:paraId="76BD4A5E" w14:textId="77777777" w:rsidR="00C027AD" w:rsidRPr="00574014" w:rsidRDefault="00C027AD"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iCs/>
          <w:snapToGrid w:val="0"/>
          <w:sz w:val="24"/>
          <w:szCs w:val="24"/>
        </w:rPr>
        <w:t xml:space="preserve">Tesis de Maestría Juan Carlos Colin Vaughan </w:t>
      </w:r>
      <w:r w:rsidRPr="00574014">
        <w:rPr>
          <w:rFonts w:asciiTheme="minorHAnsi" w:hAnsiTheme="minorHAnsi" w:cstheme="minorHAnsi"/>
          <w:i/>
          <w:iCs/>
          <w:snapToGrid w:val="0"/>
          <w:sz w:val="24"/>
          <w:szCs w:val="24"/>
        </w:rPr>
        <w:t xml:space="preserve">Nociones de profesionalismo de los </w:t>
      </w:r>
      <w:r w:rsidRPr="00574014">
        <w:rPr>
          <w:rFonts w:asciiTheme="minorHAnsi" w:hAnsiTheme="minorHAnsi" w:cstheme="minorHAnsi"/>
          <w:i/>
          <w:iCs/>
          <w:snapToGrid w:val="0"/>
          <w:sz w:val="24"/>
          <w:szCs w:val="24"/>
        </w:rPr>
        <w:lastRenderedPageBreak/>
        <w:t>periodistas deportivos de la ciudad de México</w:t>
      </w:r>
      <w:r w:rsidRPr="00574014">
        <w:rPr>
          <w:rFonts w:asciiTheme="minorHAnsi" w:hAnsiTheme="minorHAnsi" w:cstheme="minorHAnsi"/>
          <w:iCs/>
          <w:snapToGrid w:val="0"/>
          <w:sz w:val="24"/>
          <w:szCs w:val="24"/>
        </w:rPr>
        <w:t>. Maestría en Periodismo, FCS-UBA. Mayo del 2014.</w:t>
      </w:r>
    </w:p>
    <w:p w14:paraId="56DAFB59" w14:textId="77777777" w:rsidR="00954377" w:rsidRPr="00574014" w:rsidRDefault="00954377" w:rsidP="00574014">
      <w:pPr>
        <w:widowControl w:val="0"/>
        <w:spacing w:after="120" w:line="360" w:lineRule="auto"/>
        <w:rPr>
          <w:rFonts w:asciiTheme="minorHAnsi" w:hAnsiTheme="minorHAnsi" w:cstheme="minorHAnsi"/>
          <w:iCs/>
          <w:snapToGrid w:val="0"/>
          <w:sz w:val="24"/>
          <w:szCs w:val="24"/>
        </w:rPr>
      </w:pPr>
      <w:r w:rsidRPr="00574014">
        <w:rPr>
          <w:rFonts w:asciiTheme="minorHAnsi" w:hAnsiTheme="minorHAnsi" w:cstheme="minorHAnsi"/>
          <w:iCs/>
          <w:snapToGrid w:val="0"/>
          <w:sz w:val="24"/>
          <w:szCs w:val="24"/>
        </w:rPr>
        <w:t xml:space="preserve">Tesis de Maestría </w:t>
      </w:r>
      <w:r w:rsidRPr="00574014">
        <w:rPr>
          <w:rFonts w:asciiTheme="minorHAnsi" w:hAnsiTheme="minorHAnsi" w:cstheme="minorHAnsi"/>
          <w:sz w:val="24"/>
          <w:szCs w:val="24"/>
        </w:rPr>
        <w:t>Gerardo Quiroz</w:t>
      </w:r>
      <w:r w:rsidRPr="00574014">
        <w:rPr>
          <w:rFonts w:asciiTheme="minorHAnsi" w:hAnsiTheme="minorHAnsi" w:cstheme="minorHAnsi"/>
          <w:iCs/>
          <w:snapToGrid w:val="0"/>
          <w:sz w:val="24"/>
          <w:szCs w:val="24"/>
        </w:rPr>
        <w:t xml:space="preserve"> </w:t>
      </w:r>
      <w:r w:rsidRPr="00574014">
        <w:rPr>
          <w:rFonts w:asciiTheme="minorHAnsi" w:hAnsiTheme="minorHAnsi" w:cstheme="minorHAnsi"/>
          <w:i/>
          <w:sz w:val="24"/>
          <w:szCs w:val="24"/>
        </w:rPr>
        <w:t>Revisión de las páginas web sobre periodismo de videojuegos de los principales sitios de referencia en México en función del uso de la interactividad y la estructura de sus noticias</w:t>
      </w:r>
      <w:r w:rsidRPr="00574014">
        <w:rPr>
          <w:rFonts w:asciiTheme="minorHAnsi" w:hAnsiTheme="minorHAnsi" w:cstheme="minorHAnsi"/>
          <w:sz w:val="24"/>
          <w:szCs w:val="24"/>
        </w:rPr>
        <w:t xml:space="preserve">. </w:t>
      </w:r>
      <w:r w:rsidRPr="00574014">
        <w:rPr>
          <w:rFonts w:asciiTheme="minorHAnsi" w:hAnsiTheme="minorHAnsi" w:cstheme="minorHAnsi"/>
          <w:iCs/>
          <w:snapToGrid w:val="0"/>
          <w:sz w:val="24"/>
          <w:szCs w:val="24"/>
        </w:rPr>
        <w:t>Maestría en Periodismo, FCS-UBA.  2016.</w:t>
      </w:r>
    </w:p>
    <w:p w14:paraId="29E96145" w14:textId="77777777" w:rsidR="00153C73" w:rsidRPr="00574014" w:rsidRDefault="00153C73"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iCs/>
          <w:snapToGrid w:val="0"/>
          <w:sz w:val="24"/>
          <w:szCs w:val="24"/>
        </w:rPr>
        <w:t xml:space="preserve">Tesis de Maestría Juan José Primosich </w:t>
      </w:r>
      <w:r w:rsidRPr="00574014">
        <w:rPr>
          <w:rFonts w:asciiTheme="minorHAnsi" w:hAnsiTheme="minorHAnsi" w:cstheme="minorHAnsi"/>
          <w:i/>
          <w:iCs/>
          <w:snapToGrid w:val="0"/>
          <w:sz w:val="24"/>
          <w:szCs w:val="24"/>
        </w:rPr>
        <w:t>Fundamentos del conocimiento. Técnicas de clasificación de las ciencias sociales</w:t>
      </w:r>
      <w:r w:rsidRPr="00574014">
        <w:rPr>
          <w:rFonts w:asciiTheme="minorHAnsi" w:hAnsiTheme="minorHAnsi" w:cstheme="minorHAnsi"/>
          <w:iCs/>
          <w:snapToGrid w:val="0"/>
          <w:sz w:val="24"/>
          <w:szCs w:val="24"/>
        </w:rPr>
        <w:t>. Maestría en Metodología de la Investigación Social. 5 de octubre de 2016.</w:t>
      </w:r>
    </w:p>
    <w:p w14:paraId="79456908" w14:textId="77777777" w:rsidR="00C027AD" w:rsidRPr="00574014" w:rsidRDefault="00EF0D41"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Tesis de Maestría de María Claudia Lamacchia. </w:t>
      </w:r>
      <w:r w:rsidRPr="00574014">
        <w:rPr>
          <w:rFonts w:asciiTheme="minorHAnsi" w:hAnsiTheme="minorHAnsi" w:cstheme="minorHAnsi"/>
          <w:i/>
          <w:snapToGrid w:val="0"/>
          <w:sz w:val="24"/>
          <w:szCs w:val="24"/>
        </w:rPr>
        <w:t>La música independiente en la era digital</w:t>
      </w:r>
      <w:r w:rsidRPr="00574014">
        <w:rPr>
          <w:rFonts w:asciiTheme="minorHAnsi" w:hAnsiTheme="minorHAnsi" w:cstheme="minorHAnsi"/>
          <w:snapToGrid w:val="0"/>
          <w:sz w:val="24"/>
          <w:szCs w:val="24"/>
        </w:rPr>
        <w:t xml:space="preserve">. Maestría en industrias culturales. Gestión y políticas. Universidad Nacional de Quilmes. 15 de junio de 2017. </w:t>
      </w:r>
    </w:p>
    <w:p w14:paraId="57B33D36" w14:textId="77777777" w:rsidR="000B14B6" w:rsidRPr="00574014" w:rsidRDefault="00C027AD" w:rsidP="00574014">
      <w:pPr>
        <w:widowControl w:val="0"/>
        <w:spacing w:after="120" w:line="360" w:lineRule="auto"/>
        <w:ind w:left="426" w:hanging="426"/>
        <w:rPr>
          <w:rFonts w:asciiTheme="minorHAnsi" w:hAnsiTheme="minorHAnsi" w:cstheme="minorHAnsi"/>
          <w:b/>
          <w:snapToGrid w:val="0"/>
          <w:sz w:val="24"/>
          <w:szCs w:val="24"/>
        </w:rPr>
      </w:pPr>
      <w:r w:rsidRPr="00574014">
        <w:rPr>
          <w:rFonts w:asciiTheme="minorHAnsi" w:hAnsiTheme="minorHAnsi" w:cstheme="minorHAnsi"/>
          <w:b/>
          <w:snapToGrid w:val="0"/>
          <w:sz w:val="24"/>
          <w:szCs w:val="24"/>
        </w:rPr>
        <w:t>Doctorado</w:t>
      </w:r>
    </w:p>
    <w:p w14:paraId="124023E6" w14:textId="77777777" w:rsidR="00C027AD" w:rsidRPr="00574014" w:rsidRDefault="00C027AD"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z w:val="24"/>
          <w:szCs w:val="24"/>
        </w:rPr>
        <w:t xml:space="preserve">Tesis de Doctorado de Natalia Raimondo Anselmino </w:t>
      </w:r>
      <w:r w:rsidRPr="00574014">
        <w:rPr>
          <w:rFonts w:asciiTheme="minorHAnsi" w:hAnsiTheme="minorHAnsi" w:cstheme="minorHAnsi"/>
          <w:i/>
          <w:sz w:val="24"/>
          <w:szCs w:val="24"/>
        </w:rPr>
        <w:t>El vínculo diario/lector en los periódicos online. Análisis de los espacios de intervención y participación del lector en los diarios argentinos Clarín y La Nación</w:t>
      </w:r>
      <w:r w:rsidRPr="00574014">
        <w:rPr>
          <w:rFonts w:asciiTheme="minorHAnsi" w:hAnsiTheme="minorHAnsi" w:cstheme="minorHAnsi"/>
          <w:sz w:val="24"/>
          <w:szCs w:val="24"/>
        </w:rPr>
        <w:t xml:space="preserve">. Doctorado en Comunicación Social. </w:t>
      </w:r>
      <w:r w:rsidRPr="00574014">
        <w:rPr>
          <w:rFonts w:asciiTheme="minorHAnsi" w:hAnsiTheme="minorHAnsi" w:cstheme="minorHAnsi"/>
          <w:snapToGrid w:val="0"/>
          <w:sz w:val="24"/>
          <w:szCs w:val="24"/>
        </w:rPr>
        <w:t>Facultad de Ciencia Política y RRII. UNR. marzo 2012.</w:t>
      </w:r>
    </w:p>
    <w:p w14:paraId="41ADFBE2" w14:textId="77777777" w:rsidR="00C027AD" w:rsidRPr="00574014" w:rsidRDefault="00C027AD"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Tesis de Doctorado de Hugo Daniel Lewin. </w:t>
      </w:r>
      <w:r w:rsidRPr="00574014">
        <w:rPr>
          <w:rFonts w:asciiTheme="minorHAnsi" w:hAnsiTheme="minorHAnsi" w:cstheme="minorHAnsi"/>
          <w:i/>
          <w:iCs/>
          <w:snapToGrid w:val="0"/>
          <w:sz w:val="24"/>
          <w:szCs w:val="24"/>
        </w:rPr>
        <w:t xml:space="preserve">La realidad espectacular. Un análisis de la recepción de Gran Hermano en adolescentes de distintos sectores sociales. </w:t>
      </w:r>
      <w:r w:rsidRPr="00574014">
        <w:rPr>
          <w:rFonts w:asciiTheme="minorHAnsi" w:hAnsiTheme="minorHAnsi" w:cstheme="minorHAnsi"/>
          <w:iCs/>
          <w:snapToGrid w:val="0"/>
          <w:sz w:val="24"/>
          <w:szCs w:val="24"/>
        </w:rPr>
        <w:t>Doctorado en Ciencias Sociales, FCS-UBA. Abril 2012.</w:t>
      </w:r>
    </w:p>
    <w:p w14:paraId="4AA4D1F6" w14:textId="77777777" w:rsidR="00C027AD" w:rsidRPr="00574014" w:rsidRDefault="00C027AD"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Tesis de Doctorado de Liliana Alicia Demirdjián. </w:t>
      </w:r>
      <w:r w:rsidRPr="00574014">
        <w:rPr>
          <w:rFonts w:asciiTheme="minorHAnsi" w:hAnsiTheme="minorHAnsi" w:cstheme="minorHAnsi"/>
          <w:i/>
          <w:iCs/>
          <w:snapToGrid w:val="0"/>
          <w:sz w:val="24"/>
          <w:szCs w:val="24"/>
        </w:rPr>
        <w:t xml:space="preserve">Democracia, espacio público y comunicación. Un estudio de caso sobre la relación entre poder político y mediático en Argentina (2002-2009). </w:t>
      </w:r>
      <w:r w:rsidRPr="00574014">
        <w:rPr>
          <w:rFonts w:asciiTheme="minorHAnsi" w:hAnsiTheme="minorHAnsi" w:cstheme="minorHAnsi"/>
          <w:iCs/>
          <w:snapToGrid w:val="0"/>
          <w:sz w:val="24"/>
          <w:szCs w:val="24"/>
        </w:rPr>
        <w:t>Doctorado en Ciencias Sociales, FCS-UBA. Diciembre 2012.</w:t>
      </w:r>
    </w:p>
    <w:p w14:paraId="3017A16F" w14:textId="77777777" w:rsidR="00C027AD" w:rsidRPr="00574014" w:rsidRDefault="00C027AD"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iCs/>
          <w:snapToGrid w:val="0"/>
          <w:sz w:val="24"/>
          <w:szCs w:val="24"/>
        </w:rPr>
        <w:t xml:space="preserve">Tesis de Doctorado Lucas Daniel Iramain </w:t>
      </w:r>
      <w:r w:rsidRPr="00574014">
        <w:rPr>
          <w:rFonts w:asciiTheme="minorHAnsi" w:hAnsiTheme="minorHAnsi" w:cstheme="minorHAnsi"/>
          <w:i/>
          <w:iCs/>
          <w:snapToGrid w:val="0"/>
          <w:sz w:val="24"/>
          <w:szCs w:val="24"/>
        </w:rPr>
        <w:t xml:space="preserve">Expansión del complejo económico estatal-privado y conformación de ámbitos privilegiados de acumulación durante la gestión liberal-corporativa. Los casos del sector vial y de la industria siderúrgica argentina (1976-1981). </w:t>
      </w:r>
      <w:r w:rsidRPr="00574014">
        <w:rPr>
          <w:rFonts w:asciiTheme="minorHAnsi" w:hAnsiTheme="minorHAnsi" w:cstheme="minorHAnsi"/>
          <w:iCs/>
          <w:snapToGrid w:val="0"/>
          <w:sz w:val="24"/>
          <w:szCs w:val="24"/>
        </w:rPr>
        <w:t>Doctorado en Ciencias Sociales, FCS-UBA. Abril 2013.</w:t>
      </w:r>
    </w:p>
    <w:p w14:paraId="1598FBB7" w14:textId="77777777" w:rsidR="00C027AD" w:rsidRPr="00574014" w:rsidRDefault="00C027AD"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iCs/>
          <w:snapToGrid w:val="0"/>
          <w:sz w:val="24"/>
          <w:szCs w:val="24"/>
        </w:rPr>
        <w:t xml:space="preserve">Tesis de Doctorado Pablo Gavirati </w:t>
      </w:r>
      <w:r w:rsidRPr="00574014">
        <w:rPr>
          <w:rFonts w:asciiTheme="minorHAnsi" w:hAnsiTheme="minorHAnsi" w:cstheme="minorHAnsi"/>
          <w:i/>
          <w:iCs/>
          <w:snapToGrid w:val="0"/>
          <w:sz w:val="24"/>
          <w:szCs w:val="24"/>
        </w:rPr>
        <w:t xml:space="preserve">Ecología política de la Modernidad-Colonialidad. Los discursos de los estados de Japón, China y Corea del Sur en las negociaciones climáticas (2007-2012). </w:t>
      </w:r>
      <w:r w:rsidRPr="00574014">
        <w:rPr>
          <w:rFonts w:asciiTheme="minorHAnsi" w:hAnsiTheme="minorHAnsi" w:cstheme="minorHAnsi"/>
          <w:iCs/>
          <w:snapToGrid w:val="0"/>
          <w:sz w:val="24"/>
          <w:szCs w:val="24"/>
        </w:rPr>
        <w:t>Doctorado en Ciencias Sociales, FCS-UBA. Diciembre 2013.</w:t>
      </w:r>
    </w:p>
    <w:p w14:paraId="28FD4D89" w14:textId="77777777" w:rsidR="00186EDE" w:rsidRPr="00574014" w:rsidRDefault="00186EDE" w:rsidP="00574014">
      <w:pPr>
        <w:widowControl w:val="0"/>
        <w:spacing w:after="120" w:line="360" w:lineRule="auto"/>
        <w:rPr>
          <w:rFonts w:asciiTheme="minorHAnsi" w:hAnsiTheme="minorHAnsi" w:cstheme="minorHAnsi"/>
          <w:i/>
          <w:snapToGrid w:val="0"/>
          <w:sz w:val="24"/>
          <w:szCs w:val="24"/>
        </w:rPr>
      </w:pPr>
      <w:r w:rsidRPr="00574014">
        <w:rPr>
          <w:rFonts w:asciiTheme="minorHAnsi" w:hAnsiTheme="minorHAnsi" w:cstheme="minorHAnsi"/>
          <w:iCs/>
          <w:snapToGrid w:val="0"/>
          <w:sz w:val="24"/>
          <w:szCs w:val="24"/>
        </w:rPr>
        <w:lastRenderedPageBreak/>
        <w:t xml:space="preserve">Tesis de Doctorado Daniel Ernesto Beltran Riaño </w:t>
      </w:r>
      <w:r w:rsidRPr="00574014">
        <w:rPr>
          <w:rFonts w:asciiTheme="minorHAnsi" w:hAnsiTheme="minorHAnsi" w:cstheme="minorHAnsi"/>
          <w:i/>
          <w:iCs/>
          <w:snapToGrid w:val="0"/>
          <w:sz w:val="24"/>
          <w:szCs w:val="24"/>
        </w:rPr>
        <w:t xml:space="preserve">Redes sociales virtuales como dispositivos mediáticos. </w:t>
      </w:r>
      <w:r w:rsidRPr="00574014">
        <w:rPr>
          <w:rFonts w:asciiTheme="minorHAnsi" w:hAnsiTheme="minorHAnsi" w:cstheme="minorHAnsi"/>
          <w:iCs/>
          <w:snapToGrid w:val="0"/>
          <w:sz w:val="24"/>
          <w:szCs w:val="24"/>
        </w:rPr>
        <w:t xml:space="preserve">Doctorado en Lenguaje y Cultura. Facultad de Ciencias de la Educación, UPTC. </w:t>
      </w:r>
      <w:r w:rsidR="00250FA7" w:rsidRPr="00574014">
        <w:rPr>
          <w:rFonts w:asciiTheme="minorHAnsi" w:hAnsiTheme="minorHAnsi" w:cstheme="minorHAnsi"/>
          <w:iCs/>
          <w:snapToGrid w:val="0"/>
          <w:sz w:val="24"/>
          <w:szCs w:val="24"/>
        </w:rPr>
        <w:t xml:space="preserve">5 de agosto de </w:t>
      </w:r>
      <w:r w:rsidRPr="00574014">
        <w:rPr>
          <w:rFonts w:asciiTheme="minorHAnsi" w:hAnsiTheme="minorHAnsi" w:cstheme="minorHAnsi"/>
          <w:iCs/>
          <w:snapToGrid w:val="0"/>
          <w:sz w:val="24"/>
          <w:szCs w:val="24"/>
        </w:rPr>
        <w:t>2016.</w:t>
      </w:r>
    </w:p>
    <w:p w14:paraId="18944123" w14:textId="77777777" w:rsidR="00C027AD" w:rsidRPr="00574014" w:rsidRDefault="00E67B0A" w:rsidP="00574014">
      <w:pPr>
        <w:widowControl w:val="0"/>
        <w:spacing w:after="120" w:line="360" w:lineRule="auto"/>
        <w:rPr>
          <w:rFonts w:asciiTheme="minorHAnsi" w:hAnsiTheme="minorHAnsi" w:cstheme="minorHAnsi"/>
          <w:iCs/>
          <w:snapToGrid w:val="0"/>
          <w:sz w:val="24"/>
          <w:szCs w:val="24"/>
        </w:rPr>
      </w:pPr>
      <w:r w:rsidRPr="00574014">
        <w:rPr>
          <w:rFonts w:asciiTheme="minorHAnsi" w:hAnsiTheme="minorHAnsi" w:cstheme="minorHAnsi"/>
          <w:snapToGrid w:val="0"/>
          <w:sz w:val="24"/>
          <w:szCs w:val="24"/>
        </w:rPr>
        <w:t xml:space="preserve">Tesis de Doctorado Mónica Maronna Giordano, </w:t>
      </w:r>
      <w:r w:rsidRPr="00574014">
        <w:rPr>
          <w:rFonts w:asciiTheme="minorHAnsi" w:hAnsiTheme="minorHAnsi" w:cstheme="minorHAnsi"/>
          <w:i/>
          <w:snapToGrid w:val="0"/>
          <w:sz w:val="24"/>
          <w:szCs w:val="24"/>
        </w:rPr>
        <w:t>La radio en busca de los oyentes. Historia social y cultural de la radiofonía en Montevideo (1922-1939)</w:t>
      </w:r>
      <w:r w:rsidRPr="00574014">
        <w:rPr>
          <w:rFonts w:asciiTheme="minorHAnsi" w:hAnsiTheme="minorHAnsi" w:cstheme="minorHAnsi"/>
          <w:snapToGrid w:val="0"/>
          <w:sz w:val="24"/>
          <w:szCs w:val="24"/>
        </w:rPr>
        <w:t xml:space="preserve">. </w:t>
      </w:r>
      <w:r w:rsidRPr="00574014">
        <w:rPr>
          <w:rFonts w:asciiTheme="minorHAnsi" w:hAnsiTheme="minorHAnsi" w:cstheme="minorHAnsi"/>
          <w:iCs/>
          <w:snapToGrid w:val="0"/>
          <w:sz w:val="24"/>
          <w:szCs w:val="24"/>
        </w:rPr>
        <w:t>Doctorado en Ciencias Sociales, FCS-UBA. septiembre de 2016.</w:t>
      </w:r>
    </w:p>
    <w:p w14:paraId="0A939051" w14:textId="77777777" w:rsidR="0076664E" w:rsidRPr="00574014" w:rsidRDefault="0076664E" w:rsidP="00574014">
      <w:pPr>
        <w:widowControl w:val="0"/>
        <w:spacing w:after="120" w:line="360" w:lineRule="auto"/>
        <w:rPr>
          <w:rFonts w:asciiTheme="minorHAnsi" w:hAnsiTheme="minorHAnsi" w:cstheme="minorHAnsi"/>
          <w:snapToGrid w:val="0"/>
          <w:sz w:val="24"/>
          <w:szCs w:val="24"/>
        </w:rPr>
      </w:pPr>
      <w:r w:rsidRPr="00574014">
        <w:rPr>
          <w:rFonts w:asciiTheme="minorHAnsi" w:hAnsiTheme="minorHAnsi" w:cstheme="minorHAnsi"/>
          <w:snapToGrid w:val="0"/>
          <w:sz w:val="24"/>
          <w:szCs w:val="24"/>
        </w:rPr>
        <w:t xml:space="preserve">Tesis de Doctorado María del Luján Beatriz Alem. </w:t>
      </w:r>
      <w:r w:rsidRPr="00574014">
        <w:rPr>
          <w:rFonts w:asciiTheme="minorHAnsi" w:hAnsiTheme="minorHAnsi" w:cstheme="minorHAnsi"/>
          <w:i/>
          <w:snapToGrid w:val="0"/>
          <w:sz w:val="24"/>
          <w:szCs w:val="24"/>
        </w:rPr>
        <w:t>La mediatización de la política: un camino de sospechas. Análisis de noticieros televisivos de la CABA</w:t>
      </w:r>
      <w:r w:rsidRPr="00574014">
        <w:rPr>
          <w:rFonts w:asciiTheme="minorHAnsi" w:hAnsiTheme="minorHAnsi" w:cstheme="minorHAnsi"/>
          <w:snapToGrid w:val="0"/>
          <w:sz w:val="24"/>
          <w:szCs w:val="24"/>
        </w:rPr>
        <w:t>.</w:t>
      </w:r>
      <w:r w:rsidRPr="00574014">
        <w:rPr>
          <w:rFonts w:asciiTheme="minorHAnsi" w:hAnsiTheme="minorHAnsi" w:cstheme="minorHAnsi"/>
          <w:iCs/>
          <w:snapToGrid w:val="0"/>
          <w:sz w:val="24"/>
          <w:szCs w:val="24"/>
        </w:rPr>
        <w:t xml:space="preserve"> Doctorado en Ciencias Sociales, FCS-UBA. 1 de octubre de 2019.</w:t>
      </w:r>
    </w:p>
    <w:p w14:paraId="55165BB5" w14:textId="77777777" w:rsidR="006F1A89" w:rsidRPr="00574014" w:rsidRDefault="006F1A89" w:rsidP="00574014">
      <w:pPr>
        <w:pStyle w:val="Ttulo1"/>
        <w:spacing w:after="120" w:line="360" w:lineRule="auto"/>
        <w:ind w:left="426" w:hanging="426"/>
        <w:rPr>
          <w:rFonts w:asciiTheme="minorHAnsi" w:hAnsiTheme="minorHAnsi" w:cstheme="minorHAnsi"/>
          <w:sz w:val="24"/>
          <w:szCs w:val="24"/>
        </w:rPr>
      </w:pPr>
      <w:r w:rsidRPr="00574014">
        <w:rPr>
          <w:rFonts w:asciiTheme="minorHAnsi" w:hAnsiTheme="minorHAnsi" w:cstheme="minorHAnsi"/>
          <w:sz w:val="24"/>
          <w:szCs w:val="24"/>
        </w:rPr>
        <w:t>Referatos</w:t>
      </w:r>
    </w:p>
    <w:p w14:paraId="55C90299" w14:textId="77777777" w:rsidR="006B6232" w:rsidRPr="00574014" w:rsidRDefault="006B6232" w:rsidP="00574014">
      <w:pPr>
        <w:spacing w:after="120" w:line="360" w:lineRule="auto"/>
        <w:rPr>
          <w:rFonts w:asciiTheme="minorHAnsi" w:hAnsiTheme="minorHAnsi" w:cstheme="minorHAnsi"/>
          <w:sz w:val="24"/>
          <w:szCs w:val="24"/>
        </w:rPr>
      </w:pPr>
      <w:r w:rsidRPr="00574014">
        <w:rPr>
          <w:rFonts w:asciiTheme="minorHAnsi" w:hAnsiTheme="minorHAnsi" w:cstheme="minorHAnsi"/>
          <w:i/>
          <w:sz w:val="24"/>
          <w:szCs w:val="24"/>
        </w:rPr>
        <w:t>La trama de la comunicación</w:t>
      </w:r>
      <w:r w:rsidRPr="00574014">
        <w:rPr>
          <w:rFonts w:asciiTheme="minorHAnsi" w:hAnsiTheme="minorHAnsi" w:cstheme="minorHAnsi"/>
          <w:sz w:val="24"/>
          <w:szCs w:val="24"/>
        </w:rPr>
        <w:t>. Anuario 12. Sección con referato. Rosario, UNR Editora. ISSN 1668-5628</w:t>
      </w:r>
    </w:p>
    <w:p w14:paraId="1B758B3D" w14:textId="77777777" w:rsidR="006B6232" w:rsidRPr="00574014" w:rsidRDefault="006B6232" w:rsidP="00574014">
      <w:pPr>
        <w:spacing w:after="120" w:line="360" w:lineRule="auto"/>
        <w:rPr>
          <w:rFonts w:asciiTheme="minorHAnsi" w:hAnsiTheme="minorHAnsi" w:cstheme="minorHAnsi"/>
          <w:sz w:val="24"/>
          <w:szCs w:val="24"/>
        </w:rPr>
      </w:pPr>
      <w:r w:rsidRPr="00574014">
        <w:rPr>
          <w:rFonts w:asciiTheme="minorHAnsi" w:hAnsiTheme="minorHAnsi" w:cstheme="minorHAnsi"/>
          <w:i/>
          <w:sz w:val="24"/>
          <w:szCs w:val="24"/>
        </w:rPr>
        <w:t>Signo y Seña</w:t>
      </w:r>
      <w:r w:rsidRPr="00574014">
        <w:rPr>
          <w:rFonts w:asciiTheme="minorHAnsi" w:hAnsiTheme="minorHAnsi" w:cstheme="minorHAnsi"/>
          <w:sz w:val="24"/>
          <w:szCs w:val="24"/>
        </w:rPr>
        <w:t>. Instituto de lingüística. FFyL. UBA. ISSN 0327-156</w:t>
      </w:r>
      <w:r w:rsidR="003F1152" w:rsidRPr="00574014">
        <w:rPr>
          <w:rFonts w:asciiTheme="minorHAnsi" w:hAnsiTheme="minorHAnsi" w:cstheme="minorHAnsi"/>
          <w:sz w:val="24"/>
          <w:szCs w:val="24"/>
        </w:rPr>
        <w:t>.</w:t>
      </w:r>
    </w:p>
    <w:p w14:paraId="076B6CF8" w14:textId="77777777" w:rsidR="006B6232" w:rsidRPr="00574014" w:rsidRDefault="006B6232" w:rsidP="00574014">
      <w:pPr>
        <w:spacing w:after="120" w:line="360" w:lineRule="auto"/>
        <w:rPr>
          <w:rFonts w:asciiTheme="minorHAnsi" w:hAnsiTheme="minorHAnsi" w:cstheme="minorHAnsi"/>
          <w:snapToGrid w:val="0"/>
          <w:sz w:val="24"/>
          <w:szCs w:val="24"/>
        </w:rPr>
      </w:pPr>
      <w:r w:rsidRPr="00574014">
        <w:rPr>
          <w:rFonts w:asciiTheme="minorHAnsi" w:hAnsiTheme="minorHAnsi" w:cstheme="minorHAnsi"/>
          <w:i/>
          <w:snapToGrid w:val="0"/>
          <w:sz w:val="24"/>
          <w:szCs w:val="24"/>
        </w:rPr>
        <w:t xml:space="preserve">Pensar la Publicidad. </w:t>
      </w:r>
      <w:r w:rsidRPr="00574014">
        <w:rPr>
          <w:rFonts w:asciiTheme="minorHAnsi" w:hAnsiTheme="minorHAnsi" w:cstheme="minorHAnsi"/>
          <w:snapToGrid w:val="0"/>
          <w:sz w:val="24"/>
          <w:szCs w:val="24"/>
        </w:rPr>
        <w:t xml:space="preserve">Revista Internacional de Investigaciones Publicitarias. Facultad de Ciencia de la Información. Universidad Complutense de Madrid. Facultad de Ciencias Sociales, Jurídicas y de la Comunicación. Universidad de Valladolid.   </w:t>
      </w:r>
      <w:r w:rsidRPr="00574014">
        <w:rPr>
          <w:rFonts w:asciiTheme="minorHAnsi" w:hAnsiTheme="minorHAnsi" w:cstheme="minorHAnsi"/>
          <w:snapToGrid w:val="0"/>
          <w:sz w:val="24"/>
          <w:szCs w:val="24"/>
          <w:lang w:val="es-AR"/>
        </w:rPr>
        <w:t>E-ISSN 1989-5143. ISSN 1887-8598</w:t>
      </w:r>
    </w:p>
    <w:p w14:paraId="3F401659" w14:textId="77777777" w:rsidR="00400959" w:rsidRPr="00574014" w:rsidRDefault="00400959" w:rsidP="00574014">
      <w:pPr>
        <w:spacing w:after="120" w:line="360" w:lineRule="auto"/>
        <w:rPr>
          <w:rStyle w:val="Hipervnculo"/>
          <w:rFonts w:asciiTheme="minorHAnsi" w:hAnsiTheme="minorHAnsi" w:cstheme="minorHAnsi"/>
          <w:snapToGrid w:val="0"/>
          <w:color w:val="auto"/>
          <w:sz w:val="24"/>
          <w:szCs w:val="24"/>
          <w:u w:val="none"/>
        </w:rPr>
      </w:pPr>
      <w:r w:rsidRPr="00574014">
        <w:rPr>
          <w:rStyle w:val="nfasis"/>
          <w:rFonts w:asciiTheme="minorHAnsi" w:hAnsiTheme="minorHAnsi" w:cstheme="minorHAnsi"/>
          <w:sz w:val="24"/>
          <w:szCs w:val="24"/>
          <w:shd w:val="clear" w:color="auto" w:fill="FFFFFF"/>
        </w:rPr>
        <w:t>¡Plop! revista de estudios culturales </w:t>
      </w:r>
      <w:r w:rsidRPr="00574014">
        <w:rPr>
          <w:rFonts w:asciiTheme="minorHAnsi" w:hAnsiTheme="minorHAnsi" w:cstheme="minorHAnsi"/>
          <w:sz w:val="24"/>
          <w:szCs w:val="24"/>
          <w:shd w:val="clear" w:color="auto" w:fill="FFFFFF"/>
        </w:rPr>
        <w:t xml:space="preserve">de la Universidad Autónoma de Barcelona. </w:t>
      </w:r>
      <w:hyperlink r:id="rId52" w:history="1">
        <w:r w:rsidRPr="00574014">
          <w:rPr>
            <w:rStyle w:val="Hipervnculo"/>
            <w:rFonts w:asciiTheme="minorHAnsi" w:hAnsiTheme="minorHAnsi" w:cstheme="minorHAnsi"/>
            <w:sz w:val="24"/>
            <w:szCs w:val="24"/>
            <w:shd w:val="clear" w:color="auto" w:fill="FFFFFF"/>
          </w:rPr>
          <w:t>http://revistaplop.wordpress.com/about/</w:t>
        </w:r>
      </w:hyperlink>
    </w:p>
    <w:p w14:paraId="18A62D46" w14:textId="77777777" w:rsidR="004C73EE" w:rsidRPr="00574014" w:rsidRDefault="004C73EE" w:rsidP="00574014">
      <w:pPr>
        <w:spacing w:after="120" w:line="360" w:lineRule="auto"/>
        <w:rPr>
          <w:rStyle w:val="Hipervnculo"/>
          <w:rFonts w:asciiTheme="minorHAnsi" w:hAnsiTheme="minorHAnsi" w:cstheme="minorHAnsi"/>
          <w:snapToGrid w:val="0"/>
          <w:sz w:val="24"/>
          <w:szCs w:val="24"/>
          <w:lang w:val="es-AR"/>
        </w:rPr>
      </w:pPr>
      <w:r w:rsidRPr="00574014">
        <w:rPr>
          <w:rFonts w:asciiTheme="minorHAnsi" w:hAnsiTheme="minorHAnsi" w:cstheme="minorHAnsi"/>
          <w:snapToGrid w:val="0"/>
          <w:sz w:val="24"/>
          <w:szCs w:val="24"/>
        </w:rPr>
        <w:t xml:space="preserve">Revista </w:t>
      </w:r>
      <w:r w:rsidRPr="00574014">
        <w:rPr>
          <w:rFonts w:asciiTheme="minorHAnsi" w:hAnsiTheme="minorHAnsi" w:cstheme="minorHAnsi"/>
          <w:i/>
          <w:snapToGrid w:val="0"/>
          <w:sz w:val="24"/>
          <w:szCs w:val="24"/>
        </w:rPr>
        <w:t>Avatares. Comunicación y Cultura</w:t>
      </w:r>
      <w:r w:rsidRPr="00574014">
        <w:rPr>
          <w:rFonts w:asciiTheme="minorHAnsi" w:hAnsiTheme="minorHAnsi" w:cstheme="minorHAnsi"/>
          <w:snapToGrid w:val="0"/>
          <w:sz w:val="24"/>
          <w:szCs w:val="24"/>
        </w:rPr>
        <w:t xml:space="preserve">. </w:t>
      </w:r>
      <w:r w:rsidRPr="00574014">
        <w:rPr>
          <w:rFonts w:asciiTheme="minorHAnsi" w:hAnsiTheme="minorHAnsi" w:cstheme="minorHAnsi"/>
          <w:snapToGrid w:val="0"/>
          <w:sz w:val="24"/>
          <w:szCs w:val="24"/>
          <w:lang w:val="es-AR"/>
        </w:rPr>
        <w:t xml:space="preserve">ISSN 1853-5925 (en línea) </w:t>
      </w:r>
      <w:hyperlink r:id="rId53" w:history="1">
        <w:r w:rsidRPr="00574014">
          <w:rPr>
            <w:rStyle w:val="Hipervnculo"/>
            <w:rFonts w:asciiTheme="minorHAnsi" w:hAnsiTheme="minorHAnsi" w:cstheme="minorHAnsi"/>
            <w:snapToGrid w:val="0"/>
            <w:sz w:val="24"/>
            <w:szCs w:val="24"/>
            <w:lang w:val="es-AR"/>
          </w:rPr>
          <w:t>http://ppct.caicyt.gov.ar/index.php/avatares/pages/view/staff</w:t>
        </w:r>
      </w:hyperlink>
    </w:p>
    <w:p w14:paraId="3A23A135" w14:textId="77777777" w:rsidR="000A4176" w:rsidRPr="00DC0EDE" w:rsidRDefault="000A4176" w:rsidP="00574014">
      <w:pPr>
        <w:spacing w:after="120" w:line="360" w:lineRule="auto"/>
        <w:rPr>
          <w:rFonts w:asciiTheme="minorHAnsi" w:hAnsiTheme="minorHAnsi" w:cstheme="minorHAnsi"/>
          <w:snapToGrid w:val="0"/>
          <w:color w:val="000000" w:themeColor="text1"/>
          <w:sz w:val="24"/>
          <w:szCs w:val="24"/>
          <w:lang w:val="es-AR"/>
        </w:rPr>
      </w:pPr>
      <w:r w:rsidRPr="00574014">
        <w:rPr>
          <w:rStyle w:val="Hipervnculo"/>
          <w:rFonts w:asciiTheme="minorHAnsi" w:hAnsiTheme="minorHAnsi" w:cstheme="minorHAnsi"/>
          <w:snapToGrid w:val="0"/>
          <w:color w:val="000000" w:themeColor="text1"/>
          <w:sz w:val="24"/>
          <w:szCs w:val="24"/>
          <w:u w:val="none"/>
          <w:lang w:val="pt-BR"/>
        </w:rPr>
        <w:t xml:space="preserve">Evaluador de artículo. Revista </w:t>
      </w:r>
      <w:r w:rsidRPr="00574014">
        <w:rPr>
          <w:rStyle w:val="Hipervnculo"/>
          <w:rFonts w:asciiTheme="minorHAnsi" w:hAnsiTheme="minorHAnsi" w:cstheme="minorHAnsi"/>
          <w:i/>
          <w:snapToGrid w:val="0"/>
          <w:color w:val="000000" w:themeColor="text1"/>
          <w:sz w:val="24"/>
          <w:szCs w:val="24"/>
          <w:u w:val="none"/>
          <w:lang w:val="pt-BR"/>
        </w:rPr>
        <w:t xml:space="preserve">Líbero Nro. 35. </w:t>
      </w:r>
      <w:r w:rsidRPr="00574014">
        <w:rPr>
          <w:rStyle w:val="Hipervnculo"/>
          <w:rFonts w:asciiTheme="minorHAnsi" w:hAnsiTheme="minorHAnsi" w:cstheme="minorHAnsi"/>
          <w:snapToGrid w:val="0"/>
          <w:color w:val="000000" w:themeColor="text1"/>
          <w:sz w:val="24"/>
          <w:szCs w:val="24"/>
          <w:u w:val="none"/>
          <w:lang w:val="pt-BR"/>
        </w:rPr>
        <w:t>Programa Maestrado em Comunicação</w:t>
      </w:r>
      <w:r w:rsidR="00E13657" w:rsidRPr="00574014">
        <w:rPr>
          <w:rStyle w:val="Hipervnculo"/>
          <w:rFonts w:asciiTheme="minorHAnsi" w:hAnsiTheme="minorHAnsi" w:cstheme="minorHAnsi"/>
          <w:snapToGrid w:val="0"/>
          <w:color w:val="000000" w:themeColor="text1"/>
          <w:sz w:val="24"/>
          <w:szCs w:val="24"/>
          <w:u w:val="none"/>
          <w:lang w:val="pt-BR"/>
        </w:rPr>
        <w:t xml:space="preserve">. </w:t>
      </w:r>
      <w:r w:rsidR="00E13657" w:rsidRPr="00DC0EDE">
        <w:rPr>
          <w:rStyle w:val="Hipervnculo"/>
          <w:rFonts w:asciiTheme="minorHAnsi" w:hAnsiTheme="minorHAnsi" w:cstheme="minorHAnsi"/>
          <w:snapToGrid w:val="0"/>
          <w:color w:val="000000" w:themeColor="text1"/>
          <w:sz w:val="24"/>
          <w:szCs w:val="24"/>
          <w:u w:val="none"/>
          <w:lang w:val="es-AR"/>
        </w:rPr>
        <w:t>Faculdade Cásper Líbero. São Paulo. Brasil.</w:t>
      </w:r>
      <w:r w:rsidR="00250FA7" w:rsidRPr="00DC0EDE">
        <w:rPr>
          <w:rStyle w:val="Hipervnculo"/>
          <w:rFonts w:asciiTheme="minorHAnsi" w:hAnsiTheme="minorHAnsi" w:cstheme="minorHAnsi"/>
          <w:snapToGrid w:val="0"/>
          <w:color w:val="000000" w:themeColor="text1"/>
          <w:sz w:val="24"/>
          <w:szCs w:val="24"/>
          <w:u w:val="none"/>
          <w:lang w:val="es-AR"/>
        </w:rPr>
        <w:t>|</w:t>
      </w:r>
    </w:p>
    <w:p w14:paraId="03EC52BD" w14:textId="77777777" w:rsidR="004C73EE" w:rsidRPr="00574014" w:rsidRDefault="00E205BA" w:rsidP="00574014">
      <w:pPr>
        <w:pStyle w:val="Ttulo1"/>
        <w:spacing w:after="120" w:line="360" w:lineRule="auto"/>
        <w:rPr>
          <w:rFonts w:asciiTheme="minorHAnsi" w:hAnsiTheme="minorHAnsi" w:cstheme="minorHAnsi"/>
          <w:b w:val="0"/>
          <w:sz w:val="24"/>
          <w:szCs w:val="24"/>
          <w:lang w:val="es-AR"/>
        </w:rPr>
      </w:pPr>
      <w:r w:rsidRPr="00574014">
        <w:rPr>
          <w:rFonts w:asciiTheme="minorHAnsi" w:hAnsiTheme="minorHAnsi" w:cstheme="minorHAnsi"/>
          <w:b w:val="0"/>
          <w:sz w:val="24"/>
          <w:szCs w:val="24"/>
          <w:lang w:val="es-AR"/>
        </w:rPr>
        <w:t xml:space="preserve">Evaluador de artículo. </w:t>
      </w:r>
      <w:r w:rsidRPr="00574014">
        <w:rPr>
          <w:rFonts w:asciiTheme="minorHAnsi" w:hAnsiTheme="minorHAnsi" w:cstheme="minorHAnsi"/>
          <w:b w:val="0"/>
          <w:i/>
          <w:sz w:val="24"/>
          <w:szCs w:val="24"/>
          <w:lang w:val="es-AR"/>
        </w:rPr>
        <w:t>Austral Comunicación</w:t>
      </w:r>
      <w:r w:rsidRPr="00574014">
        <w:rPr>
          <w:rFonts w:asciiTheme="minorHAnsi" w:hAnsiTheme="minorHAnsi" w:cstheme="minorHAnsi"/>
          <w:b w:val="0"/>
          <w:sz w:val="24"/>
          <w:szCs w:val="24"/>
          <w:lang w:val="es-AR"/>
        </w:rPr>
        <w:t>. Publicación científica de la Facultad de Comunicación de la Universidad Austral. 2017.</w:t>
      </w:r>
    </w:p>
    <w:p w14:paraId="1C2EC007" w14:textId="49756358" w:rsidR="00E205BA" w:rsidRPr="00574014" w:rsidRDefault="00E205BA" w:rsidP="00574014">
      <w:pPr>
        <w:spacing w:after="120" w:line="360" w:lineRule="auto"/>
        <w:rPr>
          <w:rFonts w:asciiTheme="minorHAnsi" w:hAnsiTheme="minorHAnsi" w:cstheme="minorHAnsi"/>
          <w:sz w:val="24"/>
          <w:szCs w:val="24"/>
          <w:lang w:val="es-AR"/>
        </w:rPr>
      </w:pPr>
      <w:r w:rsidRPr="00574014">
        <w:rPr>
          <w:rFonts w:asciiTheme="minorHAnsi" w:hAnsiTheme="minorHAnsi" w:cstheme="minorHAnsi"/>
          <w:sz w:val="24"/>
          <w:szCs w:val="24"/>
          <w:lang w:val="es-AR"/>
        </w:rPr>
        <w:t xml:space="preserve">Evaluador de artículo. </w:t>
      </w:r>
      <w:r w:rsidRPr="00574014">
        <w:rPr>
          <w:rFonts w:asciiTheme="minorHAnsi" w:hAnsiTheme="minorHAnsi" w:cstheme="minorHAnsi"/>
          <w:i/>
          <w:sz w:val="24"/>
          <w:szCs w:val="24"/>
          <w:lang w:val="es-AR"/>
        </w:rPr>
        <w:t xml:space="preserve">Revista </w:t>
      </w:r>
      <w:r w:rsidRPr="00574014">
        <w:rPr>
          <w:rFonts w:asciiTheme="minorHAnsi" w:hAnsiTheme="minorHAnsi" w:cstheme="minorHAnsi"/>
          <w:i/>
          <w:color w:val="222222"/>
          <w:sz w:val="24"/>
          <w:szCs w:val="24"/>
          <w:shd w:val="clear" w:color="auto" w:fill="FFFFFF"/>
        </w:rPr>
        <w:t>Mediterránea de Comunicación</w:t>
      </w:r>
      <w:r w:rsidRPr="00574014">
        <w:rPr>
          <w:rFonts w:asciiTheme="minorHAnsi" w:hAnsiTheme="minorHAnsi" w:cstheme="minorHAnsi"/>
          <w:color w:val="222222"/>
          <w:sz w:val="24"/>
          <w:szCs w:val="24"/>
          <w:shd w:val="clear" w:color="auto" w:fill="FFFFFF"/>
        </w:rPr>
        <w:t>. Universidad de Alicante, España</w:t>
      </w:r>
      <w:r w:rsidR="00D01B66" w:rsidRPr="00574014">
        <w:rPr>
          <w:rFonts w:asciiTheme="minorHAnsi" w:hAnsiTheme="minorHAnsi" w:cstheme="minorHAnsi"/>
          <w:color w:val="222222"/>
          <w:sz w:val="24"/>
          <w:szCs w:val="24"/>
          <w:shd w:val="clear" w:color="auto" w:fill="FFFFFF"/>
        </w:rPr>
        <w:t>, 2018</w:t>
      </w:r>
      <w:r w:rsidRPr="00574014">
        <w:rPr>
          <w:rFonts w:asciiTheme="minorHAnsi" w:hAnsiTheme="minorHAnsi" w:cstheme="minorHAnsi"/>
          <w:color w:val="222222"/>
          <w:sz w:val="24"/>
          <w:szCs w:val="24"/>
          <w:shd w:val="clear" w:color="auto" w:fill="FFFFFF"/>
        </w:rPr>
        <w:t>.</w:t>
      </w:r>
    </w:p>
    <w:p w14:paraId="48899C31" w14:textId="77777777" w:rsidR="00E205BA" w:rsidRPr="00574014" w:rsidRDefault="00E205BA" w:rsidP="00574014">
      <w:pPr>
        <w:spacing w:after="120" w:line="360" w:lineRule="auto"/>
        <w:rPr>
          <w:rFonts w:asciiTheme="minorHAnsi" w:hAnsiTheme="minorHAnsi" w:cstheme="minorHAnsi"/>
          <w:sz w:val="24"/>
          <w:szCs w:val="24"/>
          <w:lang w:val="es-AR"/>
        </w:rPr>
      </w:pPr>
    </w:p>
    <w:sectPr w:rsidR="00E205BA" w:rsidRPr="00574014" w:rsidSect="006307EA">
      <w:footerReference w:type="even" r:id="rId54"/>
      <w:footerReference w:type="default" r:id="rId55"/>
      <w:pgSz w:w="11907" w:h="16840" w:code="9"/>
      <w:pgMar w:top="1418" w:right="1418" w:bottom="1418" w:left="1701"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893B9" w14:textId="77777777" w:rsidR="00067AA9" w:rsidRDefault="00067AA9">
      <w:r>
        <w:separator/>
      </w:r>
    </w:p>
  </w:endnote>
  <w:endnote w:type="continuationSeparator" w:id="0">
    <w:p w14:paraId="4838083C" w14:textId="77777777" w:rsidR="00067AA9" w:rsidRDefault="0006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D679" w14:textId="77777777" w:rsidR="0092764D" w:rsidRDefault="0092764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268E1E2" w14:textId="77777777" w:rsidR="0092764D" w:rsidRDefault="0092764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154B" w14:textId="77777777" w:rsidR="0092764D" w:rsidRDefault="0092764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178CAD00" w14:textId="77777777" w:rsidR="0092764D" w:rsidRDefault="0092764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748EA" w14:textId="77777777" w:rsidR="00067AA9" w:rsidRDefault="00067AA9">
      <w:r>
        <w:separator/>
      </w:r>
    </w:p>
  </w:footnote>
  <w:footnote w:type="continuationSeparator" w:id="0">
    <w:p w14:paraId="0E01122B" w14:textId="77777777" w:rsidR="00067AA9" w:rsidRDefault="00067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B2569"/>
    <w:multiLevelType w:val="hybridMultilevel"/>
    <w:tmpl w:val="595223BA"/>
    <w:lvl w:ilvl="0" w:tplc="2C0A000F">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F115426"/>
    <w:multiLevelType w:val="hybridMultilevel"/>
    <w:tmpl w:val="FFCA8B26"/>
    <w:lvl w:ilvl="0" w:tplc="3F4CD85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7BE44D4"/>
    <w:multiLevelType w:val="hybridMultilevel"/>
    <w:tmpl w:val="31B8AE62"/>
    <w:lvl w:ilvl="0" w:tplc="92EE27F6">
      <w:start w:val="2"/>
      <w:numFmt w:val="bullet"/>
      <w:lvlText w:val="-"/>
      <w:lvlJc w:val="left"/>
      <w:pPr>
        <w:tabs>
          <w:tab w:val="num" w:pos="340"/>
        </w:tabs>
        <w:ind w:left="340" w:hanging="34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B67246"/>
    <w:multiLevelType w:val="hybridMultilevel"/>
    <w:tmpl w:val="90EE7F4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CA75A69"/>
    <w:multiLevelType w:val="singleLevel"/>
    <w:tmpl w:val="46F47672"/>
    <w:lvl w:ilvl="0">
      <w:start w:val="2"/>
      <w:numFmt w:val="bullet"/>
      <w:lvlText w:val="-"/>
      <w:lvlJc w:val="left"/>
      <w:pPr>
        <w:tabs>
          <w:tab w:val="num" w:pos="360"/>
        </w:tabs>
        <w:ind w:left="360" w:hanging="360"/>
      </w:pPr>
    </w:lvl>
  </w:abstractNum>
  <w:abstractNum w:abstractNumId="5" w15:restartNumberingAfterBreak="0">
    <w:nsid w:val="6894390E"/>
    <w:multiLevelType w:val="hybridMultilevel"/>
    <w:tmpl w:val="1BF03422"/>
    <w:lvl w:ilvl="0" w:tplc="3F4CD85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F8644F5"/>
    <w:multiLevelType w:val="hybridMultilevel"/>
    <w:tmpl w:val="5DB8DED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081171641">
    <w:abstractNumId w:val="2"/>
  </w:num>
  <w:num w:numId="2" w16cid:durableId="995186932">
    <w:abstractNumId w:val="4"/>
  </w:num>
  <w:num w:numId="3" w16cid:durableId="1149708950">
    <w:abstractNumId w:val="6"/>
  </w:num>
  <w:num w:numId="4" w16cid:durableId="1531066915">
    <w:abstractNumId w:val="3"/>
  </w:num>
  <w:num w:numId="5" w16cid:durableId="1842894384">
    <w:abstractNumId w:val="1"/>
  </w:num>
  <w:num w:numId="6" w16cid:durableId="1623460169">
    <w:abstractNumId w:val="5"/>
  </w:num>
  <w:num w:numId="7" w16cid:durableId="134273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8D8"/>
    <w:rsid w:val="00001093"/>
    <w:rsid w:val="00001412"/>
    <w:rsid w:val="000018D0"/>
    <w:rsid w:val="00004886"/>
    <w:rsid w:val="00013618"/>
    <w:rsid w:val="00022280"/>
    <w:rsid w:val="0002453E"/>
    <w:rsid w:val="00031B2A"/>
    <w:rsid w:val="00032498"/>
    <w:rsid w:val="000325CC"/>
    <w:rsid w:val="00041785"/>
    <w:rsid w:val="00042ED9"/>
    <w:rsid w:val="00044895"/>
    <w:rsid w:val="00044F4E"/>
    <w:rsid w:val="0004626A"/>
    <w:rsid w:val="000474C9"/>
    <w:rsid w:val="00053AFF"/>
    <w:rsid w:val="000552A1"/>
    <w:rsid w:val="000650C1"/>
    <w:rsid w:val="00067AA9"/>
    <w:rsid w:val="00070310"/>
    <w:rsid w:val="000716BE"/>
    <w:rsid w:val="00080543"/>
    <w:rsid w:val="0008080E"/>
    <w:rsid w:val="00081E84"/>
    <w:rsid w:val="00084A52"/>
    <w:rsid w:val="000859CE"/>
    <w:rsid w:val="00095939"/>
    <w:rsid w:val="00095B38"/>
    <w:rsid w:val="00096EBC"/>
    <w:rsid w:val="000A19D9"/>
    <w:rsid w:val="000A3D90"/>
    <w:rsid w:val="000A4176"/>
    <w:rsid w:val="000A6631"/>
    <w:rsid w:val="000B139C"/>
    <w:rsid w:val="000B14B6"/>
    <w:rsid w:val="000B1AEA"/>
    <w:rsid w:val="000B2CCF"/>
    <w:rsid w:val="000C16FA"/>
    <w:rsid w:val="000C1918"/>
    <w:rsid w:val="000C4F0A"/>
    <w:rsid w:val="000C5DBF"/>
    <w:rsid w:val="000C7A01"/>
    <w:rsid w:val="000D5C96"/>
    <w:rsid w:val="000D74B0"/>
    <w:rsid w:val="000E1F73"/>
    <w:rsid w:val="000E77D1"/>
    <w:rsid w:val="000F0028"/>
    <w:rsid w:val="000F12E7"/>
    <w:rsid w:val="000F1697"/>
    <w:rsid w:val="000F5DDE"/>
    <w:rsid w:val="000F6523"/>
    <w:rsid w:val="00100A5A"/>
    <w:rsid w:val="00104233"/>
    <w:rsid w:val="00105769"/>
    <w:rsid w:val="0011295E"/>
    <w:rsid w:val="00112C51"/>
    <w:rsid w:val="00113911"/>
    <w:rsid w:val="00113B31"/>
    <w:rsid w:val="00116479"/>
    <w:rsid w:val="001164EE"/>
    <w:rsid w:val="00120471"/>
    <w:rsid w:val="001224D3"/>
    <w:rsid w:val="00123165"/>
    <w:rsid w:val="001234A7"/>
    <w:rsid w:val="001234C1"/>
    <w:rsid w:val="00123B01"/>
    <w:rsid w:val="0012771C"/>
    <w:rsid w:val="0013102E"/>
    <w:rsid w:val="00135EF7"/>
    <w:rsid w:val="00144D67"/>
    <w:rsid w:val="00145006"/>
    <w:rsid w:val="001459F7"/>
    <w:rsid w:val="0015212A"/>
    <w:rsid w:val="00153C73"/>
    <w:rsid w:val="00157B3C"/>
    <w:rsid w:val="00160F72"/>
    <w:rsid w:val="001640C2"/>
    <w:rsid w:val="001641CB"/>
    <w:rsid w:val="00167573"/>
    <w:rsid w:val="00180731"/>
    <w:rsid w:val="00181735"/>
    <w:rsid w:val="00186748"/>
    <w:rsid w:val="00186EDE"/>
    <w:rsid w:val="00187718"/>
    <w:rsid w:val="00192F5A"/>
    <w:rsid w:val="00194075"/>
    <w:rsid w:val="001A075F"/>
    <w:rsid w:val="001B05B3"/>
    <w:rsid w:val="001B2CB9"/>
    <w:rsid w:val="001B5BB8"/>
    <w:rsid w:val="001C35C1"/>
    <w:rsid w:val="001C775C"/>
    <w:rsid w:val="001D1F50"/>
    <w:rsid w:val="001D4957"/>
    <w:rsid w:val="001D4B7A"/>
    <w:rsid w:val="001D6876"/>
    <w:rsid w:val="001E04A9"/>
    <w:rsid w:val="001E0794"/>
    <w:rsid w:val="001E10E6"/>
    <w:rsid w:val="001E57CC"/>
    <w:rsid w:val="001F02D2"/>
    <w:rsid w:val="001F1394"/>
    <w:rsid w:val="001F1CFD"/>
    <w:rsid w:val="001F2C22"/>
    <w:rsid w:val="001F3DEC"/>
    <w:rsid w:val="001F554E"/>
    <w:rsid w:val="00200470"/>
    <w:rsid w:val="0020214A"/>
    <w:rsid w:val="00202628"/>
    <w:rsid w:val="00203F08"/>
    <w:rsid w:val="00203FA0"/>
    <w:rsid w:val="002105A2"/>
    <w:rsid w:val="00211EAF"/>
    <w:rsid w:val="002136AD"/>
    <w:rsid w:val="00213F1A"/>
    <w:rsid w:val="00213F5C"/>
    <w:rsid w:val="0021514D"/>
    <w:rsid w:val="00216A36"/>
    <w:rsid w:val="00217DE0"/>
    <w:rsid w:val="0022198D"/>
    <w:rsid w:val="0022261A"/>
    <w:rsid w:val="00227965"/>
    <w:rsid w:val="00230024"/>
    <w:rsid w:val="00230253"/>
    <w:rsid w:val="002403F0"/>
    <w:rsid w:val="002416E4"/>
    <w:rsid w:val="002434EE"/>
    <w:rsid w:val="002477E6"/>
    <w:rsid w:val="00247B7B"/>
    <w:rsid w:val="0025019A"/>
    <w:rsid w:val="00250FA7"/>
    <w:rsid w:val="00254E6B"/>
    <w:rsid w:val="002575F6"/>
    <w:rsid w:val="00257AD4"/>
    <w:rsid w:val="002609E8"/>
    <w:rsid w:val="00260B99"/>
    <w:rsid w:val="00260E6B"/>
    <w:rsid w:val="00271983"/>
    <w:rsid w:val="00273706"/>
    <w:rsid w:val="0027516D"/>
    <w:rsid w:val="0027617B"/>
    <w:rsid w:val="002779FA"/>
    <w:rsid w:val="0028191F"/>
    <w:rsid w:val="00284F0B"/>
    <w:rsid w:val="0028516A"/>
    <w:rsid w:val="00286665"/>
    <w:rsid w:val="00286A23"/>
    <w:rsid w:val="00293E2F"/>
    <w:rsid w:val="002963B9"/>
    <w:rsid w:val="00297433"/>
    <w:rsid w:val="002A497E"/>
    <w:rsid w:val="002A69C2"/>
    <w:rsid w:val="002A6A56"/>
    <w:rsid w:val="002B04D5"/>
    <w:rsid w:val="002B5BF8"/>
    <w:rsid w:val="002B733A"/>
    <w:rsid w:val="002C439B"/>
    <w:rsid w:val="002C4D6E"/>
    <w:rsid w:val="002C685A"/>
    <w:rsid w:val="002C78D4"/>
    <w:rsid w:val="002D08E3"/>
    <w:rsid w:val="002D0C24"/>
    <w:rsid w:val="002D1FE4"/>
    <w:rsid w:val="002D72A8"/>
    <w:rsid w:val="002E3BB4"/>
    <w:rsid w:val="002F0ED2"/>
    <w:rsid w:val="002F1570"/>
    <w:rsid w:val="002F1BA9"/>
    <w:rsid w:val="002F4A7E"/>
    <w:rsid w:val="002F5D88"/>
    <w:rsid w:val="00301AFC"/>
    <w:rsid w:val="00302750"/>
    <w:rsid w:val="00311F6F"/>
    <w:rsid w:val="003142E4"/>
    <w:rsid w:val="00317D30"/>
    <w:rsid w:val="00320984"/>
    <w:rsid w:val="00321020"/>
    <w:rsid w:val="00321E42"/>
    <w:rsid w:val="0032220C"/>
    <w:rsid w:val="00322EE2"/>
    <w:rsid w:val="003239BF"/>
    <w:rsid w:val="003241F8"/>
    <w:rsid w:val="0032527C"/>
    <w:rsid w:val="00330D17"/>
    <w:rsid w:val="00331958"/>
    <w:rsid w:val="00332401"/>
    <w:rsid w:val="00340036"/>
    <w:rsid w:val="00343C75"/>
    <w:rsid w:val="00347982"/>
    <w:rsid w:val="00350FE3"/>
    <w:rsid w:val="00351F3B"/>
    <w:rsid w:val="003541C8"/>
    <w:rsid w:val="0035471A"/>
    <w:rsid w:val="00354A46"/>
    <w:rsid w:val="00354ED5"/>
    <w:rsid w:val="003563DC"/>
    <w:rsid w:val="00356971"/>
    <w:rsid w:val="00360390"/>
    <w:rsid w:val="00362AA3"/>
    <w:rsid w:val="00367FF3"/>
    <w:rsid w:val="0037295B"/>
    <w:rsid w:val="0037324E"/>
    <w:rsid w:val="00373C24"/>
    <w:rsid w:val="00376433"/>
    <w:rsid w:val="00382551"/>
    <w:rsid w:val="00382DF0"/>
    <w:rsid w:val="0038730B"/>
    <w:rsid w:val="003904A8"/>
    <w:rsid w:val="0039053B"/>
    <w:rsid w:val="003971F6"/>
    <w:rsid w:val="003A1514"/>
    <w:rsid w:val="003A186B"/>
    <w:rsid w:val="003A54D3"/>
    <w:rsid w:val="003A6C07"/>
    <w:rsid w:val="003B0000"/>
    <w:rsid w:val="003B1FE5"/>
    <w:rsid w:val="003B2596"/>
    <w:rsid w:val="003C019B"/>
    <w:rsid w:val="003C0310"/>
    <w:rsid w:val="003C12B7"/>
    <w:rsid w:val="003C2800"/>
    <w:rsid w:val="003C2A9F"/>
    <w:rsid w:val="003C4237"/>
    <w:rsid w:val="003C5885"/>
    <w:rsid w:val="003C5C62"/>
    <w:rsid w:val="003D04FF"/>
    <w:rsid w:val="003D3046"/>
    <w:rsid w:val="003D32B4"/>
    <w:rsid w:val="003D33A8"/>
    <w:rsid w:val="003D3DD1"/>
    <w:rsid w:val="003D4E96"/>
    <w:rsid w:val="003E1C3B"/>
    <w:rsid w:val="003E1CD1"/>
    <w:rsid w:val="003E1E34"/>
    <w:rsid w:val="003F1152"/>
    <w:rsid w:val="003F1E22"/>
    <w:rsid w:val="003F4892"/>
    <w:rsid w:val="003F6CCE"/>
    <w:rsid w:val="003F76D8"/>
    <w:rsid w:val="0040085A"/>
    <w:rsid w:val="00400959"/>
    <w:rsid w:val="004017B9"/>
    <w:rsid w:val="00404C03"/>
    <w:rsid w:val="004127CC"/>
    <w:rsid w:val="00413CE8"/>
    <w:rsid w:val="00413D4A"/>
    <w:rsid w:val="00416CD5"/>
    <w:rsid w:val="004176E6"/>
    <w:rsid w:val="00423652"/>
    <w:rsid w:val="00427378"/>
    <w:rsid w:val="004279AF"/>
    <w:rsid w:val="00427C2D"/>
    <w:rsid w:val="00436DD6"/>
    <w:rsid w:val="00446954"/>
    <w:rsid w:val="00447619"/>
    <w:rsid w:val="00447983"/>
    <w:rsid w:val="00450F41"/>
    <w:rsid w:val="00454CEA"/>
    <w:rsid w:val="00456BB9"/>
    <w:rsid w:val="00465039"/>
    <w:rsid w:val="004713F9"/>
    <w:rsid w:val="004734E3"/>
    <w:rsid w:val="0047378D"/>
    <w:rsid w:val="004816B4"/>
    <w:rsid w:val="004848F7"/>
    <w:rsid w:val="0048673E"/>
    <w:rsid w:val="0049267B"/>
    <w:rsid w:val="00492EDA"/>
    <w:rsid w:val="00493470"/>
    <w:rsid w:val="00494F49"/>
    <w:rsid w:val="004975FA"/>
    <w:rsid w:val="004B264F"/>
    <w:rsid w:val="004B5FBA"/>
    <w:rsid w:val="004B6742"/>
    <w:rsid w:val="004C12C0"/>
    <w:rsid w:val="004C7053"/>
    <w:rsid w:val="004C73EE"/>
    <w:rsid w:val="004D084E"/>
    <w:rsid w:val="004D0855"/>
    <w:rsid w:val="004D146C"/>
    <w:rsid w:val="004D34A9"/>
    <w:rsid w:val="004D45F5"/>
    <w:rsid w:val="004D508F"/>
    <w:rsid w:val="004D766E"/>
    <w:rsid w:val="004E508E"/>
    <w:rsid w:val="004E5974"/>
    <w:rsid w:val="004E78DA"/>
    <w:rsid w:val="004F5D86"/>
    <w:rsid w:val="004F744B"/>
    <w:rsid w:val="004F7E18"/>
    <w:rsid w:val="00500600"/>
    <w:rsid w:val="0050285F"/>
    <w:rsid w:val="005035BD"/>
    <w:rsid w:val="00503BC7"/>
    <w:rsid w:val="00504A55"/>
    <w:rsid w:val="005053C0"/>
    <w:rsid w:val="0050584A"/>
    <w:rsid w:val="00505D7F"/>
    <w:rsid w:val="00510FE4"/>
    <w:rsid w:val="00511015"/>
    <w:rsid w:val="005126D7"/>
    <w:rsid w:val="00513C0A"/>
    <w:rsid w:val="00514BA7"/>
    <w:rsid w:val="0051598F"/>
    <w:rsid w:val="00515F0A"/>
    <w:rsid w:val="00523A13"/>
    <w:rsid w:val="005276F0"/>
    <w:rsid w:val="00530B1C"/>
    <w:rsid w:val="0053261B"/>
    <w:rsid w:val="00533BF3"/>
    <w:rsid w:val="005374EE"/>
    <w:rsid w:val="0054007D"/>
    <w:rsid w:val="00540378"/>
    <w:rsid w:val="00540E0D"/>
    <w:rsid w:val="00542D08"/>
    <w:rsid w:val="0054530B"/>
    <w:rsid w:val="00546091"/>
    <w:rsid w:val="005567E5"/>
    <w:rsid w:val="00563F78"/>
    <w:rsid w:val="005709D0"/>
    <w:rsid w:val="0057117A"/>
    <w:rsid w:val="00571E16"/>
    <w:rsid w:val="00574014"/>
    <w:rsid w:val="0059356A"/>
    <w:rsid w:val="00594C2E"/>
    <w:rsid w:val="0059781D"/>
    <w:rsid w:val="00597AEB"/>
    <w:rsid w:val="005A1FB8"/>
    <w:rsid w:val="005A386E"/>
    <w:rsid w:val="005A3C5E"/>
    <w:rsid w:val="005A57C9"/>
    <w:rsid w:val="005A5AA7"/>
    <w:rsid w:val="005B2DFA"/>
    <w:rsid w:val="005B2E6D"/>
    <w:rsid w:val="005B5EF5"/>
    <w:rsid w:val="005B60CC"/>
    <w:rsid w:val="005B753B"/>
    <w:rsid w:val="005C18DD"/>
    <w:rsid w:val="005D0D9A"/>
    <w:rsid w:val="005D4861"/>
    <w:rsid w:val="005D78E7"/>
    <w:rsid w:val="005D7D2A"/>
    <w:rsid w:val="005E76D0"/>
    <w:rsid w:val="005E7B10"/>
    <w:rsid w:val="005F17D0"/>
    <w:rsid w:val="005F5AF5"/>
    <w:rsid w:val="00600C33"/>
    <w:rsid w:val="00602554"/>
    <w:rsid w:val="0060332D"/>
    <w:rsid w:val="0060744E"/>
    <w:rsid w:val="00612E3B"/>
    <w:rsid w:val="00613671"/>
    <w:rsid w:val="00617DEE"/>
    <w:rsid w:val="00620A96"/>
    <w:rsid w:val="006236DB"/>
    <w:rsid w:val="0062781A"/>
    <w:rsid w:val="006307EA"/>
    <w:rsid w:val="00634DB1"/>
    <w:rsid w:val="006402B7"/>
    <w:rsid w:val="0064350A"/>
    <w:rsid w:val="00644694"/>
    <w:rsid w:val="0064496C"/>
    <w:rsid w:val="00647C2E"/>
    <w:rsid w:val="0065069C"/>
    <w:rsid w:val="00651915"/>
    <w:rsid w:val="00661EE3"/>
    <w:rsid w:val="006645C5"/>
    <w:rsid w:val="006658CA"/>
    <w:rsid w:val="0066791C"/>
    <w:rsid w:val="00676552"/>
    <w:rsid w:val="00677118"/>
    <w:rsid w:val="006873CD"/>
    <w:rsid w:val="0068749E"/>
    <w:rsid w:val="00690787"/>
    <w:rsid w:val="00692CF3"/>
    <w:rsid w:val="006943B3"/>
    <w:rsid w:val="00695204"/>
    <w:rsid w:val="00697376"/>
    <w:rsid w:val="006A2AA2"/>
    <w:rsid w:val="006A4E50"/>
    <w:rsid w:val="006A658F"/>
    <w:rsid w:val="006B02D4"/>
    <w:rsid w:val="006B4EE0"/>
    <w:rsid w:val="006B5C2D"/>
    <w:rsid w:val="006B6232"/>
    <w:rsid w:val="006C0C9E"/>
    <w:rsid w:val="006C432C"/>
    <w:rsid w:val="006C51FC"/>
    <w:rsid w:val="006C5947"/>
    <w:rsid w:val="006C60EB"/>
    <w:rsid w:val="006D2F88"/>
    <w:rsid w:val="006D435A"/>
    <w:rsid w:val="006D4409"/>
    <w:rsid w:val="006D7ADE"/>
    <w:rsid w:val="006E355A"/>
    <w:rsid w:val="006E646A"/>
    <w:rsid w:val="006E65A0"/>
    <w:rsid w:val="006F09BD"/>
    <w:rsid w:val="006F1989"/>
    <w:rsid w:val="006F1A89"/>
    <w:rsid w:val="006F25B1"/>
    <w:rsid w:val="006F5DAC"/>
    <w:rsid w:val="006F6108"/>
    <w:rsid w:val="006F63DC"/>
    <w:rsid w:val="00700D0D"/>
    <w:rsid w:val="00700E68"/>
    <w:rsid w:val="007127DA"/>
    <w:rsid w:val="00714D3E"/>
    <w:rsid w:val="00716B14"/>
    <w:rsid w:val="007175F8"/>
    <w:rsid w:val="007207D9"/>
    <w:rsid w:val="00720B2E"/>
    <w:rsid w:val="00721045"/>
    <w:rsid w:val="00722184"/>
    <w:rsid w:val="00724A8E"/>
    <w:rsid w:val="00732EEB"/>
    <w:rsid w:val="00742049"/>
    <w:rsid w:val="007437E0"/>
    <w:rsid w:val="00744B54"/>
    <w:rsid w:val="00745E1C"/>
    <w:rsid w:val="00752C4E"/>
    <w:rsid w:val="00753B8D"/>
    <w:rsid w:val="00755308"/>
    <w:rsid w:val="00755368"/>
    <w:rsid w:val="0076564B"/>
    <w:rsid w:val="00765A40"/>
    <w:rsid w:val="007664E0"/>
    <w:rsid w:val="0076664E"/>
    <w:rsid w:val="007700A3"/>
    <w:rsid w:val="007708D6"/>
    <w:rsid w:val="00770A48"/>
    <w:rsid w:val="00775B54"/>
    <w:rsid w:val="00783ECF"/>
    <w:rsid w:val="0078427D"/>
    <w:rsid w:val="007843AE"/>
    <w:rsid w:val="007844B8"/>
    <w:rsid w:val="00784E46"/>
    <w:rsid w:val="00785E35"/>
    <w:rsid w:val="0079102E"/>
    <w:rsid w:val="007A0C36"/>
    <w:rsid w:val="007A1E62"/>
    <w:rsid w:val="007A3BF8"/>
    <w:rsid w:val="007A44DB"/>
    <w:rsid w:val="007A4B32"/>
    <w:rsid w:val="007A513E"/>
    <w:rsid w:val="007A5E1C"/>
    <w:rsid w:val="007A7562"/>
    <w:rsid w:val="007B1F8C"/>
    <w:rsid w:val="007B4102"/>
    <w:rsid w:val="007B7062"/>
    <w:rsid w:val="007B73A1"/>
    <w:rsid w:val="007C0172"/>
    <w:rsid w:val="007C02C3"/>
    <w:rsid w:val="007C12EB"/>
    <w:rsid w:val="007C469A"/>
    <w:rsid w:val="007C5E8B"/>
    <w:rsid w:val="007C701A"/>
    <w:rsid w:val="007C723D"/>
    <w:rsid w:val="007D2908"/>
    <w:rsid w:val="007D4FDA"/>
    <w:rsid w:val="007D50A1"/>
    <w:rsid w:val="007D7DDC"/>
    <w:rsid w:val="007E03BF"/>
    <w:rsid w:val="007E0CF2"/>
    <w:rsid w:val="007E1592"/>
    <w:rsid w:val="007E3E9E"/>
    <w:rsid w:val="007E6821"/>
    <w:rsid w:val="007E7145"/>
    <w:rsid w:val="007F1F0B"/>
    <w:rsid w:val="007F25EB"/>
    <w:rsid w:val="007F2BA9"/>
    <w:rsid w:val="007F62BB"/>
    <w:rsid w:val="00800869"/>
    <w:rsid w:val="008008CA"/>
    <w:rsid w:val="00801DE9"/>
    <w:rsid w:val="00801F64"/>
    <w:rsid w:val="00803CAE"/>
    <w:rsid w:val="008052C5"/>
    <w:rsid w:val="00805AF4"/>
    <w:rsid w:val="00807FE5"/>
    <w:rsid w:val="00810DB0"/>
    <w:rsid w:val="00810FDD"/>
    <w:rsid w:val="0081567F"/>
    <w:rsid w:val="008254C5"/>
    <w:rsid w:val="008311DE"/>
    <w:rsid w:val="0083171E"/>
    <w:rsid w:val="008339D9"/>
    <w:rsid w:val="00835ED3"/>
    <w:rsid w:val="00835F7D"/>
    <w:rsid w:val="00837E7A"/>
    <w:rsid w:val="0084040A"/>
    <w:rsid w:val="008416E6"/>
    <w:rsid w:val="00843041"/>
    <w:rsid w:val="00843822"/>
    <w:rsid w:val="00843F67"/>
    <w:rsid w:val="00844BC3"/>
    <w:rsid w:val="008461EC"/>
    <w:rsid w:val="00850F9F"/>
    <w:rsid w:val="00852ABD"/>
    <w:rsid w:val="00860C4A"/>
    <w:rsid w:val="00863860"/>
    <w:rsid w:val="00866180"/>
    <w:rsid w:val="00872F84"/>
    <w:rsid w:val="00875407"/>
    <w:rsid w:val="0087599F"/>
    <w:rsid w:val="00875D46"/>
    <w:rsid w:val="00882973"/>
    <w:rsid w:val="00882AC7"/>
    <w:rsid w:val="00884692"/>
    <w:rsid w:val="008877C0"/>
    <w:rsid w:val="00890C81"/>
    <w:rsid w:val="008912D8"/>
    <w:rsid w:val="008929B0"/>
    <w:rsid w:val="008975DF"/>
    <w:rsid w:val="00897FF7"/>
    <w:rsid w:val="008A1334"/>
    <w:rsid w:val="008A18F9"/>
    <w:rsid w:val="008A1EB5"/>
    <w:rsid w:val="008A33CB"/>
    <w:rsid w:val="008A473F"/>
    <w:rsid w:val="008A4A96"/>
    <w:rsid w:val="008A6B35"/>
    <w:rsid w:val="008A71CA"/>
    <w:rsid w:val="008B1020"/>
    <w:rsid w:val="008B1CEF"/>
    <w:rsid w:val="008B275F"/>
    <w:rsid w:val="008B6CA0"/>
    <w:rsid w:val="008B7216"/>
    <w:rsid w:val="008C018E"/>
    <w:rsid w:val="008C1F0B"/>
    <w:rsid w:val="008C298E"/>
    <w:rsid w:val="008C70A8"/>
    <w:rsid w:val="008C77C2"/>
    <w:rsid w:val="008D031B"/>
    <w:rsid w:val="008D09B8"/>
    <w:rsid w:val="008D0CF7"/>
    <w:rsid w:val="008D1AF0"/>
    <w:rsid w:val="008D2098"/>
    <w:rsid w:val="008D2EB7"/>
    <w:rsid w:val="008D3C26"/>
    <w:rsid w:val="008D5575"/>
    <w:rsid w:val="008D60B6"/>
    <w:rsid w:val="008D67ED"/>
    <w:rsid w:val="008D7CC7"/>
    <w:rsid w:val="008E1516"/>
    <w:rsid w:val="008E7FF0"/>
    <w:rsid w:val="008F54AE"/>
    <w:rsid w:val="008F585D"/>
    <w:rsid w:val="009010E7"/>
    <w:rsid w:val="009064B2"/>
    <w:rsid w:val="00912167"/>
    <w:rsid w:val="00914EC8"/>
    <w:rsid w:val="00914FD1"/>
    <w:rsid w:val="00915E62"/>
    <w:rsid w:val="0092343E"/>
    <w:rsid w:val="0092455A"/>
    <w:rsid w:val="00924C0C"/>
    <w:rsid w:val="009264D2"/>
    <w:rsid w:val="0092764D"/>
    <w:rsid w:val="009368D8"/>
    <w:rsid w:val="00936AAB"/>
    <w:rsid w:val="009404F3"/>
    <w:rsid w:val="00944EA2"/>
    <w:rsid w:val="009459BB"/>
    <w:rsid w:val="00954377"/>
    <w:rsid w:val="00957735"/>
    <w:rsid w:val="0096498A"/>
    <w:rsid w:val="009654D7"/>
    <w:rsid w:val="0097217F"/>
    <w:rsid w:val="00982010"/>
    <w:rsid w:val="009940CF"/>
    <w:rsid w:val="009941E2"/>
    <w:rsid w:val="0099535D"/>
    <w:rsid w:val="009A094B"/>
    <w:rsid w:val="009A0B89"/>
    <w:rsid w:val="009A25DB"/>
    <w:rsid w:val="009A2902"/>
    <w:rsid w:val="009A331E"/>
    <w:rsid w:val="009A342E"/>
    <w:rsid w:val="009A54BD"/>
    <w:rsid w:val="009B1D5B"/>
    <w:rsid w:val="009B1F9A"/>
    <w:rsid w:val="009B21D3"/>
    <w:rsid w:val="009B2FB2"/>
    <w:rsid w:val="009B5859"/>
    <w:rsid w:val="009B6272"/>
    <w:rsid w:val="009C1143"/>
    <w:rsid w:val="009C5B30"/>
    <w:rsid w:val="009C5E84"/>
    <w:rsid w:val="009C7D85"/>
    <w:rsid w:val="009D1C96"/>
    <w:rsid w:val="009D36A3"/>
    <w:rsid w:val="009D379F"/>
    <w:rsid w:val="009D499D"/>
    <w:rsid w:val="009D49E1"/>
    <w:rsid w:val="009E2C96"/>
    <w:rsid w:val="009E5375"/>
    <w:rsid w:val="009E5FBB"/>
    <w:rsid w:val="009E7FEF"/>
    <w:rsid w:val="009F11E6"/>
    <w:rsid w:val="009F581E"/>
    <w:rsid w:val="009F64F5"/>
    <w:rsid w:val="009F6BA7"/>
    <w:rsid w:val="00A20DD1"/>
    <w:rsid w:val="00A26E01"/>
    <w:rsid w:val="00A34EFB"/>
    <w:rsid w:val="00A432D2"/>
    <w:rsid w:val="00A43818"/>
    <w:rsid w:val="00A61105"/>
    <w:rsid w:val="00A62392"/>
    <w:rsid w:val="00A63C37"/>
    <w:rsid w:val="00A649B0"/>
    <w:rsid w:val="00A677EF"/>
    <w:rsid w:val="00A720D9"/>
    <w:rsid w:val="00A772B9"/>
    <w:rsid w:val="00A85BA1"/>
    <w:rsid w:val="00A90581"/>
    <w:rsid w:val="00A91415"/>
    <w:rsid w:val="00A920BD"/>
    <w:rsid w:val="00A92992"/>
    <w:rsid w:val="00A94EE6"/>
    <w:rsid w:val="00AA0A20"/>
    <w:rsid w:val="00AA2267"/>
    <w:rsid w:val="00AA3A5F"/>
    <w:rsid w:val="00AB2DE9"/>
    <w:rsid w:val="00AB5992"/>
    <w:rsid w:val="00AC0175"/>
    <w:rsid w:val="00AC0F56"/>
    <w:rsid w:val="00AC43DC"/>
    <w:rsid w:val="00AC45FF"/>
    <w:rsid w:val="00AC67B5"/>
    <w:rsid w:val="00AD211F"/>
    <w:rsid w:val="00AD738B"/>
    <w:rsid w:val="00AD7E29"/>
    <w:rsid w:val="00AE0DAC"/>
    <w:rsid w:val="00AE2A47"/>
    <w:rsid w:val="00AE3DD1"/>
    <w:rsid w:val="00AE7E45"/>
    <w:rsid w:val="00AF2D83"/>
    <w:rsid w:val="00AF3EEE"/>
    <w:rsid w:val="00AF587C"/>
    <w:rsid w:val="00AF5F2B"/>
    <w:rsid w:val="00B03E82"/>
    <w:rsid w:val="00B06AC9"/>
    <w:rsid w:val="00B0724D"/>
    <w:rsid w:val="00B10A19"/>
    <w:rsid w:val="00B11A82"/>
    <w:rsid w:val="00B12046"/>
    <w:rsid w:val="00B12AAE"/>
    <w:rsid w:val="00B132A0"/>
    <w:rsid w:val="00B13A2D"/>
    <w:rsid w:val="00B16960"/>
    <w:rsid w:val="00B21164"/>
    <w:rsid w:val="00B2398E"/>
    <w:rsid w:val="00B27A9A"/>
    <w:rsid w:val="00B323A7"/>
    <w:rsid w:val="00B34CBA"/>
    <w:rsid w:val="00B37C79"/>
    <w:rsid w:val="00B400FB"/>
    <w:rsid w:val="00B41F40"/>
    <w:rsid w:val="00B4203C"/>
    <w:rsid w:val="00B43E1A"/>
    <w:rsid w:val="00B45119"/>
    <w:rsid w:val="00B52460"/>
    <w:rsid w:val="00B52BB2"/>
    <w:rsid w:val="00B62BD7"/>
    <w:rsid w:val="00B7297F"/>
    <w:rsid w:val="00B84A0A"/>
    <w:rsid w:val="00B85151"/>
    <w:rsid w:val="00B85D75"/>
    <w:rsid w:val="00B863F8"/>
    <w:rsid w:val="00B87A1B"/>
    <w:rsid w:val="00B926DC"/>
    <w:rsid w:val="00B94009"/>
    <w:rsid w:val="00B97131"/>
    <w:rsid w:val="00BA1559"/>
    <w:rsid w:val="00BA3602"/>
    <w:rsid w:val="00BA5C88"/>
    <w:rsid w:val="00BA67CD"/>
    <w:rsid w:val="00BA68A8"/>
    <w:rsid w:val="00BA6D32"/>
    <w:rsid w:val="00BB0777"/>
    <w:rsid w:val="00BB3825"/>
    <w:rsid w:val="00BB5BAE"/>
    <w:rsid w:val="00BC2B5B"/>
    <w:rsid w:val="00BC45BB"/>
    <w:rsid w:val="00BC4C1F"/>
    <w:rsid w:val="00BC4EDE"/>
    <w:rsid w:val="00BD1174"/>
    <w:rsid w:val="00BD268F"/>
    <w:rsid w:val="00BD4CFF"/>
    <w:rsid w:val="00BE343E"/>
    <w:rsid w:val="00BE3859"/>
    <w:rsid w:val="00BF6869"/>
    <w:rsid w:val="00C027AD"/>
    <w:rsid w:val="00C03F6C"/>
    <w:rsid w:val="00C05604"/>
    <w:rsid w:val="00C058E9"/>
    <w:rsid w:val="00C070D5"/>
    <w:rsid w:val="00C1185B"/>
    <w:rsid w:val="00C12AD2"/>
    <w:rsid w:val="00C13020"/>
    <w:rsid w:val="00C168E9"/>
    <w:rsid w:val="00C21764"/>
    <w:rsid w:val="00C2364A"/>
    <w:rsid w:val="00C249F9"/>
    <w:rsid w:val="00C26F2C"/>
    <w:rsid w:val="00C27F0B"/>
    <w:rsid w:val="00C31E13"/>
    <w:rsid w:val="00C32587"/>
    <w:rsid w:val="00C32976"/>
    <w:rsid w:val="00C32F2C"/>
    <w:rsid w:val="00C341A0"/>
    <w:rsid w:val="00C3790C"/>
    <w:rsid w:val="00C41A71"/>
    <w:rsid w:val="00C4588B"/>
    <w:rsid w:val="00C46B12"/>
    <w:rsid w:val="00C47C87"/>
    <w:rsid w:val="00C54D6E"/>
    <w:rsid w:val="00C55687"/>
    <w:rsid w:val="00C56810"/>
    <w:rsid w:val="00C56B85"/>
    <w:rsid w:val="00C576AA"/>
    <w:rsid w:val="00C639B9"/>
    <w:rsid w:val="00C6421D"/>
    <w:rsid w:val="00C67394"/>
    <w:rsid w:val="00C67407"/>
    <w:rsid w:val="00C67876"/>
    <w:rsid w:val="00C67878"/>
    <w:rsid w:val="00C73AB0"/>
    <w:rsid w:val="00C74907"/>
    <w:rsid w:val="00C90239"/>
    <w:rsid w:val="00C91331"/>
    <w:rsid w:val="00C92B4D"/>
    <w:rsid w:val="00C932F7"/>
    <w:rsid w:val="00CA4DDA"/>
    <w:rsid w:val="00CA57A9"/>
    <w:rsid w:val="00CB13D3"/>
    <w:rsid w:val="00CB2812"/>
    <w:rsid w:val="00CB7DF8"/>
    <w:rsid w:val="00CC4CC1"/>
    <w:rsid w:val="00CC6413"/>
    <w:rsid w:val="00CC6C05"/>
    <w:rsid w:val="00CD1327"/>
    <w:rsid w:val="00CD3767"/>
    <w:rsid w:val="00CE7595"/>
    <w:rsid w:val="00CF0497"/>
    <w:rsid w:val="00CF0C13"/>
    <w:rsid w:val="00CF325E"/>
    <w:rsid w:val="00CF721B"/>
    <w:rsid w:val="00CF7CE8"/>
    <w:rsid w:val="00D00A92"/>
    <w:rsid w:val="00D00AF3"/>
    <w:rsid w:val="00D01120"/>
    <w:rsid w:val="00D01B66"/>
    <w:rsid w:val="00D020FE"/>
    <w:rsid w:val="00D025A2"/>
    <w:rsid w:val="00D02886"/>
    <w:rsid w:val="00D03530"/>
    <w:rsid w:val="00D0497F"/>
    <w:rsid w:val="00D0596A"/>
    <w:rsid w:val="00D06A48"/>
    <w:rsid w:val="00D12BDA"/>
    <w:rsid w:val="00D16F2F"/>
    <w:rsid w:val="00D23AEA"/>
    <w:rsid w:val="00D259A8"/>
    <w:rsid w:val="00D26472"/>
    <w:rsid w:val="00D27372"/>
    <w:rsid w:val="00D312D9"/>
    <w:rsid w:val="00D36D30"/>
    <w:rsid w:val="00D37DC5"/>
    <w:rsid w:val="00D40925"/>
    <w:rsid w:val="00D44B0E"/>
    <w:rsid w:val="00D45031"/>
    <w:rsid w:val="00D456C2"/>
    <w:rsid w:val="00D46A48"/>
    <w:rsid w:val="00D4737A"/>
    <w:rsid w:val="00D478AE"/>
    <w:rsid w:val="00D47E0B"/>
    <w:rsid w:val="00D51F54"/>
    <w:rsid w:val="00D5337E"/>
    <w:rsid w:val="00D54164"/>
    <w:rsid w:val="00D56D1F"/>
    <w:rsid w:val="00D5724A"/>
    <w:rsid w:val="00D60D7E"/>
    <w:rsid w:val="00D6435D"/>
    <w:rsid w:val="00D64551"/>
    <w:rsid w:val="00D673A6"/>
    <w:rsid w:val="00D678DB"/>
    <w:rsid w:val="00D75062"/>
    <w:rsid w:val="00D76154"/>
    <w:rsid w:val="00D76D7C"/>
    <w:rsid w:val="00D776C7"/>
    <w:rsid w:val="00D810FB"/>
    <w:rsid w:val="00D81591"/>
    <w:rsid w:val="00D815AB"/>
    <w:rsid w:val="00D900FB"/>
    <w:rsid w:val="00D90DD9"/>
    <w:rsid w:val="00D92491"/>
    <w:rsid w:val="00D94740"/>
    <w:rsid w:val="00D9784B"/>
    <w:rsid w:val="00DA46EB"/>
    <w:rsid w:val="00DA7DE0"/>
    <w:rsid w:val="00DB0776"/>
    <w:rsid w:val="00DB12FC"/>
    <w:rsid w:val="00DB1544"/>
    <w:rsid w:val="00DB47CE"/>
    <w:rsid w:val="00DC0EDE"/>
    <w:rsid w:val="00DC1103"/>
    <w:rsid w:val="00DC2235"/>
    <w:rsid w:val="00DC22E1"/>
    <w:rsid w:val="00DC3D31"/>
    <w:rsid w:val="00DC4A12"/>
    <w:rsid w:val="00DC4DF5"/>
    <w:rsid w:val="00DD1A76"/>
    <w:rsid w:val="00DD2C48"/>
    <w:rsid w:val="00DD788F"/>
    <w:rsid w:val="00DE1641"/>
    <w:rsid w:val="00DF19D4"/>
    <w:rsid w:val="00DF3CBE"/>
    <w:rsid w:val="00DF5130"/>
    <w:rsid w:val="00DF5E88"/>
    <w:rsid w:val="00DF617B"/>
    <w:rsid w:val="00DF66D5"/>
    <w:rsid w:val="00E01AD8"/>
    <w:rsid w:val="00E01CA1"/>
    <w:rsid w:val="00E0260C"/>
    <w:rsid w:val="00E02836"/>
    <w:rsid w:val="00E02868"/>
    <w:rsid w:val="00E04CD3"/>
    <w:rsid w:val="00E13657"/>
    <w:rsid w:val="00E138D1"/>
    <w:rsid w:val="00E15A48"/>
    <w:rsid w:val="00E205BA"/>
    <w:rsid w:val="00E23BB2"/>
    <w:rsid w:val="00E25E00"/>
    <w:rsid w:val="00E26285"/>
    <w:rsid w:val="00E27081"/>
    <w:rsid w:val="00E302B2"/>
    <w:rsid w:val="00E323EA"/>
    <w:rsid w:val="00E3250B"/>
    <w:rsid w:val="00E336D3"/>
    <w:rsid w:val="00E33DD3"/>
    <w:rsid w:val="00E3522E"/>
    <w:rsid w:val="00E367EC"/>
    <w:rsid w:val="00E37897"/>
    <w:rsid w:val="00E37FD6"/>
    <w:rsid w:val="00E4260B"/>
    <w:rsid w:val="00E42C8F"/>
    <w:rsid w:val="00E46478"/>
    <w:rsid w:val="00E5180C"/>
    <w:rsid w:val="00E53CEB"/>
    <w:rsid w:val="00E569F6"/>
    <w:rsid w:val="00E624C2"/>
    <w:rsid w:val="00E62C0B"/>
    <w:rsid w:val="00E642FC"/>
    <w:rsid w:val="00E66597"/>
    <w:rsid w:val="00E67B0A"/>
    <w:rsid w:val="00E70E15"/>
    <w:rsid w:val="00E7270D"/>
    <w:rsid w:val="00E74CA3"/>
    <w:rsid w:val="00E77365"/>
    <w:rsid w:val="00E84647"/>
    <w:rsid w:val="00E85CF4"/>
    <w:rsid w:val="00E86839"/>
    <w:rsid w:val="00E8791B"/>
    <w:rsid w:val="00E90AE6"/>
    <w:rsid w:val="00E91BDA"/>
    <w:rsid w:val="00E91EC8"/>
    <w:rsid w:val="00E91F7F"/>
    <w:rsid w:val="00E93060"/>
    <w:rsid w:val="00E93634"/>
    <w:rsid w:val="00E937C4"/>
    <w:rsid w:val="00E95EFB"/>
    <w:rsid w:val="00EA4BE6"/>
    <w:rsid w:val="00EA712B"/>
    <w:rsid w:val="00EA7FCF"/>
    <w:rsid w:val="00EB3AE9"/>
    <w:rsid w:val="00EB4C98"/>
    <w:rsid w:val="00EB5564"/>
    <w:rsid w:val="00EB55C3"/>
    <w:rsid w:val="00EB6256"/>
    <w:rsid w:val="00EB68CF"/>
    <w:rsid w:val="00EC0397"/>
    <w:rsid w:val="00EC20AC"/>
    <w:rsid w:val="00EC3AEA"/>
    <w:rsid w:val="00EC41EE"/>
    <w:rsid w:val="00EC4702"/>
    <w:rsid w:val="00EC6229"/>
    <w:rsid w:val="00EC70F5"/>
    <w:rsid w:val="00ED09F7"/>
    <w:rsid w:val="00ED2D83"/>
    <w:rsid w:val="00ED3234"/>
    <w:rsid w:val="00ED7CF4"/>
    <w:rsid w:val="00EE2581"/>
    <w:rsid w:val="00EE4B08"/>
    <w:rsid w:val="00EE5230"/>
    <w:rsid w:val="00EE7D83"/>
    <w:rsid w:val="00EF0D41"/>
    <w:rsid w:val="00EF0DE6"/>
    <w:rsid w:val="00EF1D69"/>
    <w:rsid w:val="00EF2EAD"/>
    <w:rsid w:val="00EF3C30"/>
    <w:rsid w:val="00EF3F9B"/>
    <w:rsid w:val="00EF650C"/>
    <w:rsid w:val="00F001E2"/>
    <w:rsid w:val="00F0410D"/>
    <w:rsid w:val="00F04466"/>
    <w:rsid w:val="00F0582D"/>
    <w:rsid w:val="00F07241"/>
    <w:rsid w:val="00F1228D"/>
    <w:rsid w:val="00F125DE"/>
    <w:rsid w:val="00F24299"/>
    <w:rsid w:val="00F24A5C"/>
    <w:rsid w:val="00F27BF1"/>
    <w:rsid w:val="00F313BA"/>
    <w:rsid w:val="00F32804"/>
    <w:rsid w:val="00F32C3E"/>
    <w:rsid w:val="00F32D34"/>
    <w:rsid w:val="00F343D8"/>
    <w:rsid w:val="00F40D37"/>
    <w:rsid w:val="00F43743"/>
    <w:rsid w:val="00F50A03"/>
    <w:rsid w:val="00F52512"/>
    <w:rsid w:val="00F52D6C"/>
    <w:rsid w:val="00F5783B"/>
    <w:rsid w:val="00F643E9"/>
    <w:rsid w:val="00F64CBA"/>
    <w:rsid w:val="00F66FA7"/>
    <w:rsid w:val="00F7025B"/>
    <w:rsid w:val="00F741DC"/>
    <w:rsid w:val="00F76BD6"/>
    <w:rsid w:val="00F8299F"/>
    <w:rsid w:val="00F835A7"/>
    <w:rsid w:val="00F91E16"/>
    <w:rsid w:val="00F9421A"/>
    <w:rsid w:val="00F96C32"/>
    <w:rsid w:val="00F971A2"/>
    <w:rsid w:val="00FA3E26"/>
    <w:rsid w:val="00FA3E36"/>
    <w:rsid w:val="00FA5306"/>
    <w:rsid w:val="00FA53FF"/>
    <w:rsid w:val="00FA721E"/>
    <w:rsid w:val="00FB03B4"/>
    <w:rsid w:val="00FB07EE"/>
    <w:rsid w:val="00FB1AD5"/>
    <w:rsid w:val="00FB1F17"/>
    <w:rsid w:val="00FB2387"/>
    <w:rsid w:val="00FB2E29"/>
    <w:rsid w:val="00FB3883"/>
    <w:rsid w:val="00FB507D"/>
    <w:rsid w:val="00FB55CC"/>
    <w:rsid w:val="00FB63A3"/>
    <w:rsid w:val="00FB6623"/>
    <w:rsid w:val="00FB703C"/>
    <w:rsid w:val="00FB74C2"/>
    <w:rsid w:val="00FC4AA6"/>
    <w:rsid w:val="00FC4EEE"/>
    <w:rsid w:val="00FD1658"/>
    <w:rsid w:val="00FD45EF"/>
    <w:rsid w:val="00FD56AF"/>
    <w:rsid w:val="00FE5CB8"/>
    <w:rsid w:val="00FF30FD"/>
    <w:rsid w:val="00FF4EE2"/>
    <w:rsid w:val="00FF549F"/>
    <w:rsid w:val="00FF6FA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AF00C"/>
  <w15:docId w15:val="{10DCF4AF-1745-4C94-A061-3CEF4C82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3D3"/>
    <w:rPr>
      <w:lang w:val="es-ES" w:eastAsia="es-ES"/>
    </w:rPr>
  </w:style>
  <w:style w:type="paragraph" w:styleId="Ttulo1">
    <w:name w:val="heading 1"/>
    <w:basedOn w:val="Normal"/>
    <w:next w:val="Normal"/>
    <w:qFormat/>
    <w:rsid w:val="00783ECF"/>
    <w:pPr>
      <w:keepNext/>
      <w:widowControl w:val="0"/>
      <w:outlineLvl w:val="0"/>
    </w:pPr>
    <w:rPr>
      <w:b/>
      <w:snapToGrid w:val="0"/>
      <w:sz w:val="28"/>
    </w:rPr>
  </w:style>
  <w:style w:type="paragraph" w:styleId="Ttulo2">
    <w:name w:val="heading 2"/>
    <w:basedOn w:val="Normal"/>
    <w:next w:val="Normal"/>
    <w:qFormat/>
    <w:rsid w:val="00783ECF"/>
    <w:pPr>
      <w:keepNext/>
      <w:outlineLvl w:val="1"/>
    </w:pPr>
    <w:rPr>
      <w:b/>
      <w:snapToGrid w:val="0"/>
    </w:rPr>
  </w:style>
  <w:style w:type="paragraph" w:styleId="Ttulo3">
    <w:name w:val="heading 3"/>
    <w:basedOn w:val="Normal"/>
    <w:next w:val="Normal"/>
    <w:qFormat/>
    <w:rsid w:val="00783ECF"/>
    <w:pPr>
      <w:keepNext/>
      <w:widowControl w:val="0"/>
      <w:outlineLvl w:val="2"/>
    </w:pPr>
    <w:rPr>
      <w:b/>
      <w:snapToGrid w:val="0"/>
      <w:sz w:val="24"/>
    </w:rPr>
  </w:style>
  <w:style w:type="paragraph" w:styleId="Ttulo4">
    <w:name w:val="heading 4"/>
    <w:basedOn w:val="Normal"/>
    <w:next w:val="Normal"/>
    <w:qFormat/>
    <w:rsid w:val="00783ECF"/>
    <w:pPr>
      <w:keepNext/>
      <w:jc w:val="both"/>
      <w:outlineLvl w:val="3"/>
    </w:pPr>
    <w:rPr>
      <w:b/>
      <w:sz w:val="24"/>
      <w:lang w:val="fr-FR"/>
    </w:rPr>
  </w:style>
  <w:style w:type="paragraph" w:styleId="Ttulo5">
    <w:name w:val="heading 5"/>
    <w:basedOn w:val="Normal"/>
    <w:next w:val="Normal"/>
    <w:qFormat/>
    <w:rsid w:val="00783ECF"/>
    <w:pPr>
      <w:keepNext/>
      <w:jc w:val="both"/>
      <w:outlineLvl w:val="4"/>
    </w:pPr>
    <w:rPr>
      <w:b/>
      <w:sz w:val="22"/>
      <w:lang w:val="fr-CH"/>
    </w:rPr>
  </w:style>
  <w:style w:type="paragraph" w:styleId="Ttulo6">
    <w:name w:val="heading 6"/>
    <w:basedOn w:val="Normal"/>
    <w:next w:val="Normal"/>
    <w:qFormat/>
    <w:rsid w:val="00783ECF"/>
    <w:pPr>
      <w:keepNext/>
      <w:widowControl w:val="0"/>
      <w:outlineLvl w:val="5"/>
    </w:pPr>
    <w:rPr>
      <w:b/>
      <w:sz w:val="22"/>
      <w:lang w:val="es-ES_tradnl"/>
    </w:rPr>
  </w:style>
  <w:style w:type="paragraph" w:styleId="Ttulo7">
    <w:name w:val="heading 7"/>
    <w:basedOn w:val="Normal"/>
    <w:next w:val="Normal"/>
    <w:qFormat/>
    <w:rsid w:val="00783ECF"/>
    <w:pPr>
      <w:keepNext/>
      <w:widowControl w:val="0"/>
      <w:outlineLvl w:val="6"/>
    </w:pPr>
    <w:rPr>
      <w:snapToGrid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783ECF"/>
    <w:pPr>
      <w:tabs>
        <w:tab w:val="center" w:pos="4252"/>
        <w:tab w:val="right" w:pos="8504"/>
      </w:tabs>
    </w:pPr>
  </w:style>
  <w:style w:type="character" w:styleId="Nmerodepgina">
    <w:name w:val="page number"/>
    <w:basedOn w:val="Fuentedeprrafopredeter"/>
    <w:rsid w:val="00783ECF"/>
  </w:style>
  <w:style w:type="paragraph" w:styleId="Mapadeldocumento">
    <w:name w:val="Document Map"/>
    <w:basedOn w:val="Normal"/>
    <w:semiHidden/>
    <w:rsid w:val="00783ECF"/>
    <w:pPr>
      <w:shd w:val="clear" w:color="auto" w:fill="000080"/>
    </w:pPr>
    <w:rPr>
      <w:rFonts w:ascii="Tahoma" w:hAnsi="Tahoma"/>
    </w:rPr>
  </w:style>
  <w:style w:type="character" w:styleId="Fuerte">
    <w:name w:val="Strong"/>
    <w:aliases w:val="Texto en negrita"/>
    <w:basedOn w:val="Fuentedeprrafopredeter"/>
    <w:uiPriority w:val="22"/>
    <w:qFormat/>
    <w:rsid w:val="00783ECF"/>
    <w:rPr>
      <w:b/>
    </w:rPr>
  </w:style>
  <w:style w:type="paragraph" w:styleId="Textosinformato">
    <w:name w:val="Plain Text"/>
    <w:basedOn w:val="Normal"/>
    <w:link w:val="TextosinformatoCar"/>
    <w:uiPriority w:val="99"/>
    <w:rsid w:val="00783ECF"/>
    <w:rPr>
      <w:rFonts w:ascii="Courier New" w:hAnsi="Courier New"/>
    </w:rPr>
  </w:style>
  <w:style w:type="paragraph" w:customStyle="1" w:styleId="Congresos">
    <w:name w:val="Congresos"/>
    <w:rsid w:val="00783ECF"/>
    <w:pPr>
      <w:jc w:val="both"/>
    </w:pPr>
    <w:rPr>
      <w:lang w:eastAsia="es-ES"/>
    </w:rPr>
  </w:style>
  <w:style w:type="paragraph" w:styleId="Descripcin">
    <w:name w:val="caption"/>
    <w:basedOn w:val="Normal"/>
    <w:next w:val="Normal"/>
    <w:qFormat/>
    <w:rsid w:val="00783ECF"/>
    <w:pPr>
      <w:jc w:val="center"/>
    </w:pPr>
    <w:rPr>
      <w:b/>
      <w:sz w:val="26"/>
      <w:lang w:val="es-AR"/>
    </w:rPr>
  </w:style>
  <w:style w:type="paragraph" w:styleId="Textoindependiente">
    <w:name w:val="Body Text"/>
    <w:basedOn w:val="Normal"/>
    <w:rsid w:val="00783ECF"/>
    <w:rPr>
      <w:b/>
      <w:sz w:val="28"/>
    </w:rPr>
  </w:style>
  <w:style w:type="paragraph" w:styleId="Textonotaalfinal">
    <w:name w:val="endnote text"/>
    <w:basedOn w:val="Normal"/>
    <w:semiHidden/>
    <w:rsid w:val="00783ECF"/>
  </w:style>
  <w:style w:type="character" w:styleId="Refdenotaalfinal">
    <w:name w:val="endnote reference"/>
    <w:basedOn w:val="Fuentedeprrafopredeter"/>
    <w:semiHidden/>
    <w:rsid w:val="00783ECF"/>
    <w:rPr>
      <w:vertAlign w:val="superscript"/>
    </w:rPr>
  </w:style>
  <w:style w:type="paragraph" w:styleId="Ttulo">
    <w:name w:val="Title"/>
    <w:basedOn w:val="Normal"/>
    <w:qFormat/>
    <w:rsid w:val="00783ECF"/>
    <w:pPr>
      <w:jc w:val="center"/>
    </w:pPr>
    <w:rPr>
      <w:b/>
      <w:sz w:val="28"/>
      <w:lang w:val="es-AR"/>
    </w:rPr>
  </w:style>
  <w:style w:type="paragraph" w:styleId="Textoindependiente2">
    <w:name w:val="Body Text 2"/>
    <w:basedOn w:val="Normal"/>
    <w:rsid w:val="005D0D9A"/>
    <w:pPr>
      <w:spacing w:after="120" w:line="480" w:lineRule="auto"/>
    </w:pPr>
  </w:style>
  <w:style w:type="paragraph" w:styleId="Textoindependiente3">
    <w:name w:val="Body Text 3"/>
    <w:basedOn w:val="Normal"/>
    <w:rsid w:val="005D0D9A"/>
    <w:pPr>
      <w:spacing w:after="120"/>
    </w:pPr>
    <w:rPr>
      <w:sz w:val="16"/>
      <w:szCs w:val="16"/>
    </w:rPr>
  </w:style>
  <w:style w:type="paragraph" w:styleId="HTMLconformatoprevio">
    <w:name w:val="HTML Preformatted"/>
    <w:basedOn w:val="Normal"/>
    <w:rsid w:val="007E3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textotitulo">
    <w:name w:val="textotitulo"/>
    <w:basedOn w:val="Fuentedeprrafopredeter"/>
    <w:rsid w:val="00A26E01"/>
  </w:style>
  <w:style w:type="paragraph" w:styleId="Sangra2detindependiente">
    <w:name w:val="Body Text Indent 2"/>
    <w:basedOn w:val="Normal"/>
    <w:rsid w:val="00AF587C"/>
    <w:pPr>
      <w:spacing w:after="120" w:line="480" w:lineRule="auto"/>
      <w:ind w:left="283"/>
    </w:pPr>
  </w:style>
  <w:style w:type="paragraph" w:styleId="Sangradetextonormal">
    <w:name w:val="Body Text Indent"/>
    <w:basedOn w:val="Normal"/>
    <w:rsid w:val="00AF587C"/>
    <w:pPr>
      <w:spacing w:after="120"/>
      <w:ind w:left="283"/>
    </w:pPr>
  </w:style>
  <w:style w:type="paragraph" w:styleId="Sangra3detindependiente">
    <w:name w:val="Body Text Indent 3"/>
    <w:basedOn w:val="Normal"/>
    <w:rsid w:val="00AF587C"/>
    <w:pPr>
      <w:spacing w:after="120"/>
      <w:ind w:left="283"/>
    </w:pPr>
    <w:rPr>
      <w:sz w:val="16"/>
      <w:szCs w:val="16"/>
    </w:rPr>
  </w:style>
  <w:style w:type="character" w:styleId="Hipervnculo">
    <w:name w:val="Hyperlink"/>
    <w:basedOn w:val="Fuentedeprrafopredeter"/>
    <w:uiPriority w:val="99"/>
    <w:unhideWhenUsed/>
    <w:rsid w:val="00F64CBA"/>
    <w:rPr>
      <w:color w:val="0000FF"/>
      <w:u w:val="single"/>
    </w:rPr>
  </w:style>
  <w:style w:type="character" w:customStyle="1" w:styleId="TextosinformatoCar">
    <w:name w:val="Texto sin formato Car"/>
    <w:basedOn w:val="Fuentedeprrafopredeter"/>
    <w:link w:val="Textosinformato"/>
    <w:uiPriority w:val="99"/>
    <w:rsid w:val="008F54AE"/>
    <w:rPr>
      <w:rFonts w:ascii="Courier New" w:hAnsi="Courier New"/>
    </w:rPr>
  </w:style>
  <w:style w:type="paragraph" w:styleId="Prrafodelista">
    <w:name w:val="List Paragraph"/>
    <w:basedOn w:val="Normal"/>
    <w:uiPriority w:val="34"/>
    <w:qFormat/>
    <w:rsid w:val="00924C0C"/>
    <w:pPr>
      <w:ind w:left="720"/>
      <w:contextualSpacing/>
    </w:pPr>
  </w:style>
  <w:style w:type="character" w:customStyle="1" w:styleId="Epgrafe1">
    <w:name w:val="Epígrafe1"/>
    <w:basedOn w:val="Fuentedeprrafopredeter"/>
    <w:rsid w:val="005567E5"/>
  </w:style>
  <w:style w:type="paragraph" w:styleId="Textodeglobo">
    <w:name w:val="Balloon Text"/>
    <w:basedOn w:val="Normal"/>
    <w:link w:val="TextodegloboCar"/>
    <w:rsid w:val="002D1FE4"/>
    <w:rPr>
      <w:rFonts w:ascii="Tahoma" w:hAnsi="Tahoma" w:cs="Tahoma"/>
      <w:sz w:val="16"/>
      <w:szCs w:val="16"/>
    </w:rPr>
  </w:style>
  <w:style w:type="character" w:customStyle="1" w:styleId="TextodegloboCar">
    <w:name w:val="Texto de globo Car"/>
    <w:basedOn w:val="Fuentedeprrafopredeter"/>
    <w:link w:val="Textodeglobo"/>
    <w:rsid w:val="002D1FE4"/>
    <w:rPr>
      <w:rFonts w:ascii="Tahoma" w:hAnsi="Tahoma" w:cs="Tahoma"/>
      <w:sz w:val="16"/>
      <w:szCs w:val="16"/>
      <w:lang w:val="es-ES" w:eastAsia="es-ES"/>
    </w:rPr>
  </w:style>
  <w:style w:type="character" w:customStyle="1" w:styleId="apple-converted-space">
    <w:name w:val="apple-converted-space"/>
    <w:basedOn w:val="Fuentedeprrafopredeter"/>
    <w:rsid w:val="008B7216"/>
  </w:style>
  <w:style w:type="character" w:customStyle="1" w:styleId="green">
    <w:name w:val="green"/>
    <w:basedOn w:val="Fuentedeprrafopredeter"/>
    <w:rsid w:val="008B7216"/>
  </w:style>
  <w:style w:type="character" w:styleId="nfasis">
    <w:name w:val="Emphasis"/>
    <w:basedOn w:val="Fuentedeprrafopredeter"/>
    <w:uiPriority w:val="20"/>
    <w:qFormat/>
    <w:rsid w:val="00CD1327"/>
    <w:rPr>
      <w:i/>
      <w:iCs/>
    </w:rPr>
  </w:style>
  <w:style w:type="character" w:customStyle="1" w:styleId="yiv6167152809">
    <w:name w:val="yiv6167152809"/>
    <w:basedOn w:val="Fuentedeprrafopredeter"/>
    <w:rsid w:val="00CC4CC1"/>
  </w:style>
  <w:style w:type="paragraph" w:styleId="NormalWeb">
    <w:name w:val="Normal (Web)"/>
    <w:basedOn w:val="Normal"/>
    <w:uiPriority w:val="99"/>
    <w:semiHidden/>
    <w:unhideWhenUsed/>
    <w:rsid w:val="00863860"/>
    <w:pPr>
      <w:spacing w:before="100" w:beforeAutospacing="1" w:after="100" w:afterAutospacing="1"/>
    </w:pPr>
    <w:rPr>
      <w:sz w:val="24"/>
      <w:szCs w:val="24"/>
      <w:lang w:val="es-AR" w:eastAsia="es-AR"/>
    </w:rPr>
  </w:style>
  <w:style w:type="paragraph" w:styleId="Encabezado">
    <w:name w:val="header"/>
    <w:basedOn w:val="Normal"/>
    <w:link w:val="EncabezadoCar"/>
    <w:unhideWhenUsed/>
    <w:rsid w:val="00B41F40"/>
    <w:pPr>
      <w:tabs>
        <w:tab w:val="center" w:pos="4419"/>
        <w:tab w:val="right" w:pos="8838"/>
      </w:tabs>
    </w:pPr>
  </w:style>
  <w:style w:type="character" w:customStyle="1" w:styleId="EncabezadoCar">
    <w:name w:val="Encabezado Car"/>
    <w:basedOn w:val="Fuentedeprrafopredeter"/>
    <w:link w:val="Encabezado"/>
    <w:rsid w:val="00B41F40"/>
    <w:rPr>
      <w:lang w:val="es-ES" w:eastAsia="es-ES"/>
    </w:rPr>
  </w:style>
  <w:style w:type="character" w:styleId="Hipervnculovisitado">
    <w:name w:val="FollowedHyperlink"/>
    <w:basedOn w:val="Fuentedeprrafopredeter"/>
    <w:semiHidden/>
    <w:unhideWhenUsed/>
    <w:rsid w:val="00B41F40"/>
    <w:rPr>
      <w:color w:val="800080" w:themeColor="followedHyperlink"/>
      <w:u w:val="single"/>
    </w:rPr>
  </w:style>
  <w:style w:type="paragraph" w:customStyle="1" w:styleId="Pa7">
    <w:name w:val="Pa7"/>
    <w:basedOn w:val="Normal"/>
    <w:next w:val="Normal"/>
    <w:uiPriority w:val="99"/>
    <w:rsid w:val="00BD1174"/>
    <w:pPr>
      <w:autoSpaceDE w:val="0"/>
      <w:autoSpaceDN w:val="0"/>
      <w:adjustRightInd w:val="0"/>
      <w:spacing w:line="241" w:lineRule="atLeast"/>
    </w:pPr>
    <w:rPr>
      <w:rFonts w:ascii="Open Sans" w:hAnsi="Open Sans"/>
      <w:sz w:val="24"/>
      <w:szCs w:val="24"/>
      <w:lang w:val="es-AR" w:eastAsia="es-AR"/>
    </w:rPr>
  </w:style>
  <w:style w:type="character" w:styleId="Mencinsinresolver">
    <w:name w:val="Unresolved Mention"/>
    <w:basedOn w:val="Fuentedeprrafopredeter"/>
    <w:uiPriority w:val="99"/>
    <w:semiHidden/>
    <w:unhideWhenUsed/>
    <w:rsid w:val="00690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7744">
      <w:bodyDiv w:val="1"/>
      <w:marLeft w:val="0"/>
      <w:marRight w:val="0"/>
      <w:marTop w:val="0"/>
      <w:marBottom w:val="0"/>
      <w:divBdr>
        <w:top w:val="none" w:sz="0" w:space="0" w:color="auto"/>
        <w:left w:val="none" w:sz="0" w:space="0" w:color="auto"/>
        <w:bottom w:val="none" w:sz="0" w:space="0" w:color="auto"/>
        <w:right w:val="none" w:sz="0" w:space="0" w:color="auto"/>
      </w:divBdr>
    </w:div>
    <w:div w:id="64298983">
      <w:bodyDiv w:val="1"/>
      <w:marLeft w:val="0"/>
      <w:marRight w:val="0"/>
      <w:marTop w:val="0"/>
      <w:marBottom w:val="0"/>
      <w:divBdr>
        <w:top w:val="none" w:sz="0" w:space="0" w:color="auto"/>
        <w:left w:val="none" w:sz="0" w:space="0" w:color="auto"/>
        <w:bottom w:val="none" w:sz="0" w:space="0" w:color="auto"/>
        <w:right w:val="none" w:sz="0" w:space="0" w:color="auto"/>
      </w:divBdr>
    </w:div>
    <w:div w:id="86468755">
      <w:bodyDiv w:val="1"/>
      <w:marLeft w:val="0"/>
      <w:marRight w:val="0"/>
      <w:marTop w:val="0"/>
      <w:marBottom w:val="0"/>
      <w:divBdr>
        <w:top w:val="none" w:sz="0" w:space="0" w:color="auto"/>
        <w:left w:val="none" w:sz="0" w:space="0" w:color="auto"/>
        <w:bottom w:val="none" w:sz="0" w:space="0" w:color="auto"/>
        <w:right w:val="none" w:sz="0" w:space="0" w:color="auto"/>
      </w:divBdr>
      <w:divsChild>
        <w:div w:id="1821144916">
          <w:marLeft w:val="0"/>
          <w:marRight w:val="0"/>
          <w:marTop w:val="0"/>
          <w:marBottom w:val="0"/>
          <w:divBdr>
            <w:top w:val="none" w:sz="0" w:space="0" w:color="auto"/>
            <w:left w:val="none" w:sz="0" w:space="0" w:color="auto"/>
            <w:bottom w:val="none" w:sz="0" w:space="0" w:color="auto"/>
            <w:right w:val="none" w:sz="0" w:space="0" w:color="auto"/>
          </w:divBdr>
        </w:div>
      </w:divsChild>
    </w:div>
    <w:div w:id="126435846">
      <w:bodyDiv w:val="1"/>
      <w:marLeft w:val="0"/>
      <w:marRight w:val="0"/>
      <w:marTop w:val="0"/>
      <w:marBottom w:val="0"/>
      <w:divBdr>
        <w:top w:val="none" w:sz="0" w:space="0" w:color="auto"/>
        <w:left w:val="none" w:sz="0" w:space="0" w:color="auto"/>
        <w:bottom w:val="none" w:sz="0" w:space="0" w:color="auto"/>
        <w:right w:val="none" w:sz="0" w:space="0" w:color="auto"/>
      </w:divBdr>
    </w:div>
    <w:div w:id="142895606">
      <w:bodyDiv w:val="1"/>
      <w:marLeft w:val="0"/>
      <w:marRight w:val="0"/>
      <w:marTop w:val="0"/>
      <w:marBottom w:val="0"/>
      <w:divBdr>
        <w:top w:val="none" w:sz="0" w:space="0" w:color="auto"/>
        <w:left w:val="none" w:sz="0" w:space="0" w:color="auto"/>
        <w:bottom w:val="none" w:sz="0" w:space="0" w:color="auto"/>
        <w:right w:val="none" w:sz="0" w:space="0" w:color="auto"/>
      </w:divBdr>
    </w:div>
    <w:div w:id="201358717">
      <w:bodyDiv w:val="1"/>
      <w:marLeft w:val="0"/>
      <w:marRight w:val="0"/>
      <w:marTop w:val="0"/>
      <w:marBottom w:val="0"/>
      <w:divBdr>
        <w:top w:val="none" w:sz="0" w:space="0" w:color="auto"/>
        <w:left w:val="none" w:sz="0" w:space="0" w:color="auto"/>
        <w:bottom w:val="none" w:sz="0" w:space="0" w:color="auto"/>
        <w:right w:val="none" w:sz="0" w:space="0" w:color="auto"/>
      </w:divBdr>
    </w:div>
    <w:div w:id="341669516">
      <w:bodyDiv w:val="1"/>
      <w:marLeft w:val="0"/>
      <w:marRight w:val="0"/>
      <w:marTop w:val="0"/>
      <w:marBottom w:val="0"/>
      <w:divBdr>
        <w:top w:val="none" w:sz="0" w:space="0" w:color="auto"/>
        <w:left w:val="none" w:sz="0" w:space="0" w:color="auto"/>
        <w:bottom w:val="none" w:sz="0" w:space="0" w:color="auto"/>
        <w:right w:val="none" w:sz="0" w:space="0" w:color="auto"/>
      </w:divBdr>
      <w:divsChild>
        <w:div w:id="928192657">
          <w:marLeft w:val="0"/>
          <w:marRight w:val="0"/>
          <w:marTop w:val="0"/>
          <w:marBottom w:val="0"/>
          <w:divBdr>
            <w:top w:val="none" w:sz="0" w:space="0" w:color="auto"/>
            <w:left w:val="none" w:sz="0" w:space="0" w:color="auto"/>
            <w:bottom w:val="none" w:sz="0" w:space="0" w:color="auto"/>
            <w:right w:val="none" w:sz="0" w:space="0" w:color="auto"/>
          </w:divBdr>
        </w:div>
      </w:divsChild>
    </w:div>
    <w:div w:id="343634620">
      <w:bodyDiv w:val="1"/>
      <w:marLeft w:val="0"/>
      <w:marRight w:val="0"/>
      <w:marTop w:val="0"/>
      <w:marBottom w:val="0"/>
      <w:divBdr>
        <w:top w:val="none" w:sz="0" w:space="0" w:color="auto"/>
        <w:left w:val="none" w:sz="0" w:space="0" w:color="auto"/>
        <w:bottom w:val="none" w:sz="0" w:space="0" w:color="auto"/>
        <w:right w:val="none" w:sz="0" w:space="0" w:color="auto"/>
      </w:divBdr>
    </w:div>
    <w:div w:id="366568377">
      <w:bodyDiv w:val="1"/>
      <w:marLeft w:val="0"/>
      <w:marRight w:val="0"/>
      <w:marTop w:val="0"/>
      <w:marBottom w:val="0"/>
      <w:divBdr>
        <w:top w:val="none" w:sz="0" w:space="0" w:color="auto"/>
        <w:left w:val="none" w:sz="0" w:space="0" w:color="auto"/>
        <w:bottom w:val="none" w:sz="0" w:space="0" w:color="auto"/>
        <w:right w:val="none" w:sz="0" w:space="0" w:color="auto"/>
      </w:divBdr>
      <w:divsChild>
        <w:div w:id="1880700518">
          <w:marLeft w:val="0"/>
          <w:marRight w:val="0"/>
          <w:marTop w:val="0"/>
          <w:marBottom w:val="720"/>
          <w:divBdr>
            <w:top w:val="none" w:sz="0" w:space="0" w:color="auto"/>
            <w:left w:val="none" w:sz="0" w:space="0" w:color="auto"/>
            <w:bottom w:val="single" w:sz="6" w:space="0" w:color="000000"/>
            <w:right w:val="none" w:sz="0" w:space="0" w:color="auto"/>
          </w:divBdr>
        </w:div>
        <w:div w:id="1982224337">
          <w:marLeft w:val="0"/>
          <w:marRight w:val="0"/>
          <w:marTop w:val="0"/>
          <w:marBottom w:val="0"/>
          <w:divBdr>
            <w:top w:val="none" w:sz="0" w:space="0" w:color="auto"/>
            <w:left w:val="none" w:sz="0" w:space="0" w:color="auto"/>
            <w:bottom w:val="none" w:sz="0" w:space="0" w:color="auto"/>
            <w:right w:val="none" w:sz="0" w:space="0" w:color="auto"/>
          </w:divBdr>
        </w:div>
      </w:divsChild>
    </w:div>
    <w:div w:id="384374630">
      <w:bodyDiv w:val="1"/>
      <w:marLeft w:val="0"/>
      <w:marRight w:val="0"/>
      <w:marTop w:val="0"/>
      <w:marBottom w:val="0"/>
      <w:divBdr>
        <w:top w:val="none" w:sz="0" w:space="0" w:color="auto"/>
        <w:left w:val="none" w:sz="0" w:space="0" w:color="auto"/>
        <w:bottom w:val="none" w:sz="0" w:space="0" w:color="auto"/>
        <w:right w:val="none" w:sz="0" w:space="0" w:color="auto"/>
      </w:divBdr>
    </w:div>
    <w:div w:id="405566034">
      <w:bodyDiv w:val="1"/>
      <w:marLeft w:val="0"/>
      <w:marRight w:val="0"/>
      <w:marTop w:val="0"/>
      <w:marBottom w:val="0"/>
      <w:divBdr>
        <w:top w:val="none" w:sz="0" w:space="0" w:color="auto"/>
        <w:left w:val="none" w:sz="0" w:space="0" w:color="auto"/>
        <w:bottom w:val="none" w:sz="0" w:space="0" w:color="auto"/>
        <w:right w:val="none" w:sz="0" w:space="0" w:color="auto"/>
      </w:divBdr>
      <w:divsChild>
        <w:div w:id="546919701">
          <w:marLeft w:val="0"/>
          <w:marRight w:val="0"/>
          <w:marTop w:val="0"/>
          <w:marBottom w:val="0"/>
          <w:divBdr>
            <w:top w:val="none" w:sz="0" w:space="0" w:color="auto"/>
            <w:left w:val="none" w:sz="0" w:space="0" w:color="auto"/>
            <w:bottom w:val="none" w:sz="0" w:space="0" w:color="auto"/>
            <w:right w:val="none" w:sz="0" w:space="0" w:color="auto"/>
          </w:divBdr>
        </w:div>
      </w:divsChild>
    </w:div>
    <w:div w:id="406725873">
      <w:bodyDiv w:val="1"/>
      <w:marLeft w:val="0"/>
      <w:marRight w:val="0"/>
      <w:marTop w:val="0"/>
      <w:marBottom w:val="0"/>
      <w:divBdr>
        <w:top w:val="none" w:sz="0" w:space="0" w:color="auto"/>
        <w:left w:val="none" w:sz="0" w:space="0" w:color="auto"/>
        <w:bottom w:val="none" w:sz="0" w:space="0" w:color="auto"/>
        <w:right w:val="none" w:sz="0" w:space="0" w:color="auto"/>
      </w:divBdr>
      <w:divsChild>
        <w:div w:id="845094687">
          <w:marLeft w:val="0"/>
          <w:marRight w:val="0"/>
          <w:marTop w:val="0"/>
          <w:marBottom w:val="0"/>
          <w:divBdr>
            <w:top w:val="none" w:sz="0" w:space="0" w:color="auto"/>
            <w:left w:val="none" w:sz="0" w:space="0" w:color="auto"/>
            <w:bottom w:val="none" w:sz="0" w:space="0" w:color="auto"/>
            <w:right w:val="none" w:sz="0" w:space="0" w:color="auto"/>
          </w:divBdr>
        </w:div>
        <w:div w:id="1320501511">
          <w:marLeft w:val="0"/>
          <w:marRight w:val="0"/>
          <w:marTop w:val="0"/>
          <w:marBottom w:val="0"/>
          <w:divBdr>
            <w:top w:val="none" w:sz="0" w:space="0" w:color="auto"/>
            <w:left w:val="none" w:sz="0" w:space="0" w:color="auto"/>
            <w:bottom w:val="none" w:sz="0" w:space="0" w:color="auto"/>
            <w:right w:val="none" w:sz="0" w:space="0" w:color="auto"/>
          </w:divBdr>
        </w:div>
        <w:div w:id="1418211986">
          <w:marLeft w:val="0"/>
          <w:marRight w:val="0"/>
          <w:marTop w:val="0"/>
          <w:marBottom w:val="0"/>
          <w:divBdr>
            <w:top w:val="none" w:sz="0" w:space="0" w:color="auto"/>
            <w:left w:val="none" w:sz="0" w:space="0" w:color="auto"/>
            <w:bottom w:val="none" w:sz="0" w:space="0" w:color="auto"/>
            <w:right w:val="none" w:sz="0" w:space="0" w:color="auto"/>
          </w:divBdr>
          <w:divsChild>
            <w:div w:id="1539276758">
              <w:marLeft w:val="0"/>
              <w:marRight w:val="0"/>
              <w:marTop w:val="0"/>
              <w:marBottom w:val="0"/>
              <w:divBdr>
                <w:top w:val="none" w:sz="0" w:space="0" w:color="auto"/>
                <w:left w:val="none" w:sz="0" w:space="0" w:color="auto"/>
                <w:bottom w:val="none" w:sz="0" w:space="0" w:color="auto"/>
                <w:right w:val="none" w:sz="0" w:space="0" w:color="auto"/>
              </w:divBdr>
            </w:div>
            <w:div w:id="1767966632">
              <w:marLeft w:val="0"/>
              <w:marRight w:val="0"/>
              <w:marTop w:val="0"/>
              <w:marBottom w:val="0"/>
              <w:divBdr>
                <w:top w:val="none" w:sz="0" w:space="0" w:color="auto"/>
                <w:left w:val="none" w:sz="0" w:space="0" w:color="auto"/>
                <w:bottom w:val="none" w:sz="0" w:space="0" w:color="auto"/>
                <w:right w:val="none" w:sz="0" w:space="0" w:color="auto"/>
              </w:divBdr>
            </w:div>
            <w:div w:id="183371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79275">
      <w:bodyDiv w:val="1"/>
      <w:marLeft w:val="0"/>
      <w:marRight w:val="0"/>
      <w:marTop w:val="0"/>
      <w:marBottom w:val="0"/>
      <w:divBdr>
        <w:top w:val="none" w:sz="0" w:space="0" w:color="auto"/>
        <w:left w:val="none" w:sz="0" w:space="0" w:color="auto"/>
        <w:bottom w:val="none" w:sz="0" w:space="0" w:color="auto"/>
        <w:right w:val="none" w:sz="0" w:space="0" w:color="auto"/>
      </w:divBdr>
    </w:div>
    <w:div w:id="473716218">
      <w:bodyDiv w:val="1"/>
      <w:marLeft w:val="0"/>
      <w:marRight w:val="0"/>
      <w:marTop w:val="0"/>
      <w:marBottom w:val="0"/>
      <w:divBdr>
        <w:top w:val="none" w:sz="0" w:space="0" w:color="auto"/>
        <w:left w:val="none" w:sz="0" w:space="0" w:color="auto"/>
        <w:bottom w:val="none" w:sz="0" w:space="0" w:color="auto"/>
        <w:right w:val="none" w:sz="0" w:space="0" w:color="auto"/>
      </w:divBdr>
    </w:div>
    <w:div w:id="506336397">
      <w:bodyDiv w:val="1"/>
      <w:marLeft w:val="0"/>
      <w:marRight w:val="0"/>
      <w:marTop w:val="0"/>
      <w:marBottom w:val="0"/>
      <w:divBdr>
        <w:top w:val="none" w:sz="0" w:space="0" w:color="auto"/>
        <w:left w:val="none" w:sz="0" w:space="0" w:color="auto"/>
        <w:bottom w:val="none" w:sz="0" w:space="0" w:color="auto"/>
        <w:right w:val="none" w:sz="0" w:space="0" w:color="auto"/>
      </w:divBdr>
      <w:divsChild>
        <w:div w:id="765270045">
          <w:marLeft w:val="0"/>
          <w:marRight w:val="0"/>
          <w:marTop w:val="0"/>
          <w:marBottom w:val="0"/>
          <w:divBdr>
            <w:top w:val="none" w:sz="0" w:space="0" w:color="auto"/>
            <w:left w:val="none" w:sz="0" w:space="0" w:color="auto"/>
            <w:bottom w:val="none" w:sz="0" w:space="0" w:color="auto"/>
            <w:right w:val="none" w:sz="0" w:space="0" w:color="auto"/>
          </w:divBdr>
          <w:divsChild>
            <w:div w:id="49616025">
              <w:marLeft w:val="0"/>
              <w:marRight w:val="0"/>
              <w:marTop w:val="0"/>
              <w:marBottom w:val="0"/>
              <w:divBdr>
                <w:top w:val="none" w:sz="0" w:space="0" w:color="auto"/>
                <w:left w:val="none" w:sz="0" w:space="0" w:color="auto"/>
                <w:bottom w:val="none" w:sz="0" w:space="0" w:color="auto"/>
                <w:right w:val="none" w:sz="0" w:space="0" w:color="auto"/>
              </w:divBdr>
            </w:div>
          </w:divsChild>
        </w:div>
        <w:div w:id="1271232847">
          <w:marLeft w:val="0"/>
          <w:marRight w:val="0"/>
          <w:marTop w:val="0"/>
          <w:marBottom w:val="0"/>
          <w:divBdr>
            <w:top w:val="none" w:sz="0" w:space="0" w:color="auto"/>
            <w:left w:val="none" w:sz="0" w:space="0" w:color="auto"/>
            <w:bottom w:val="none" w:sz="0" w:space="0" w:color="auto"/>
            <w:right w:val="none" w:sz="0" w:space="0" w:color="auto"/>
          </w:divBdr>
          <w:divsChild>
            <w:div w:id="456725334">
              <w:marLeft w:val="0"/>
              <w:marRight w:val="0"/>
              <w:marTop w:val="0"/>
              <w:marBottom w:val="0"/>
              <w:divBdr>
                <w:top w:val="none" w:sz="0" w:space="0" w:color="auto"/>
                <w:left w:val="none" w:sz="0" w:space="0" w:color="auto"/>
                <w:bottom w:val="none" w:sz="0" w:space="0" w:color="auto"/>
                <w:right w:val="none" w:sz="0" w:space="0" w:color="auto"/>
              </w:divBdr>
              <w:divsChild>
                <w:div w:id="314383186">
                  <w:marLeft w:val="0"/>
                  <w:marRight w:val="0"/>
                  <w:marTop w:val="0"/>
                  <w:marBottom w:val="0"/>
                  <w:divBdr>
                    <w:top w:val="none" w:sz="0" w:space="0" w:color="auto"/>
                    <w:left w:val="none" w:sz="0" w:space="0" w:color="auto"/>
                    <w:bottom w:val="none" w:sz="0" w:space="0" w:color="auto"/>
                    <w:right w:val="none" w:sz="0" w:space="0" w:color="auto"/>
                  </w:divBdr>
                </w:div>
                <w:div w:id="525289948">
                  <w:marLeft w:val="0"/>
                  <w:marRight w:val="0"/>
                  <w:marTop w:val="0"/>
                  <w:marBottom w:val="0"/>
                  <w:divBdr>
                    <w:top w:val="none" w:sz="0" w:space="0" w:color="auto"/>
                    <w:left w:val="none" w:sz="0" w:space="0" w:color="auto"/>
                    <w:bottom w:val="none" w:sz="0" w:space="0" w:color="auto"/>
                    <w:right w:val="none" w:sz="0" w:space="0" w:color="auto"/>
                  </w:divBdr>
                </w:div>
                <w:div w:id="631324303">
                  <w:marLeft w:val="0"/>
                  <w:marRight w:val="0"/>
                  <w:marTop w:val="0"/>
                  <w:marBottom w:val="0"/>
                  <w:divBdr>
                    <w:top w:val="none" w:sz="0" w:space="0" w:color="auto"/>
                    <w:left w:val="none" w:sz="0" w:space="0" w:color="auto"/>
                    <w:bottom w:val="none" w:sz="0" w:space="0" w:color="auto"/>
                    <w:right w:val="none" w:sz="0" w:space="0" w:color="auto"/>
                  </w:divBdr>
                </w:div>
                <w:div w:id="9873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7695">
      <w:bodyDiv w:val="1"/>
      <w:marLeft w:val="0"/>
      <w:marRight w:val="0"/>
      <w:marTop w:val="0"/>
      <w:marBottom w:val="0"/>
      <w:divBdr>
        <w:top w:val="none" w:sz="0" w:space="0" w:color="auto"/>
        <w:left w:val="none" w:sz="0" w:space="0" w:color="auto"/>
        <w:bottom w:val="none" w:sz="0" w:space="0" w:color="auto"/>
        <w:right w:val="none" w:sz="0" w:space="0" w:color="auto"/>
      </w:divBdr>
    </w:div>
    <w:div w:id="544026909">
      <w:bodyDiv w:val="1"/>
      <w:marLeft w:val="0"/>
      <w:marRight w:val="0"/>
      <w:marTop w:val="0"/>
      <w:marBottom w:val="0"/>
      <w:divBdr>
        <w:top w:val="none" w:sz="0" w:space="0" w:color="auto"/>
        <w:left w:val="none" w:sz="0" w:space="0" w:color="auto"/>
        <w:bottom w:val="none" w:sz="0" w:space="0" w:color="auto"/>
        <w:right w:val="none" w:sz="0" w:space="0" w:color="auto"/>
      </w:divBdr>
    </w:div>
    <w:div w:id="590433049">
      <w:bodyDiv w:val="1"/>
      <w:marLeft w:val="0"/>
      <w:marRight w:val="0"/>
      <w:marTop w:val="0"/>
      <w:marBottom w:val="0"/>
      <w:divBdr>
        <w:top w:val="none" w:sz="0" w:space="0" w:color="auto"/>
        <w:left w:val="none" w:sz="0" w:space="0" w:color="auto"/>
        <w:bottom w:val="none" w:sz="0" w:space="0" w:color="auto"/>
        <w:right w:val="none" w:sz="0" w:space="0" w:color="auto"/>
      </w:divBdr>
    </w:div>
    <w:div w:id="595526984">
      <w:bodyDiv w:val="1"/>
      <w:marLeft w:val="0"/>
      <w:marRight w:val="0"/>
      <w:marTop w:val="0"/>
      <w:marBottom w:val="0"/>
      <w:divBdr>
        <w:top w:val="none" w:sz="0" w:space="0" w:color="auto"/>
        <w:left w:val="none" w:sz="0" w:space="0" w:color="auto"/>
        <w:bottom w:val="none" w:sz="0" w:space="0" w:color="auto"/>
        <w:right w:val="none" w:sz="0" w:space="0" w:color="auto"/>
      </w:divBdr>
    </w:div>
    <w:div w:id="669060264">
      <w:bodyDiv w:val="1"/>
      <w:marLeft w:val="0"/>
      <w:marRight w:val="0"/>
      <w:marTop w:val="0"/>
      <w:marBottom w:val="0"/>
      <w:divBdr>
        <w:top w:val="none" w:sz="0" w:space="0" w:color="auto"/>
        <w:left w:val="none" w:sz="0" w:space="0" w:color="auto"/>
        <w:bottom w:val="none" w:sz="0" w:space="0" w:color="auto"/>
        <w:right w:val="none" w:sz="0" w:space="0" w:color="auto"/>
      </w:divBdr>
      <w:divsChild>
        <w:div w:id="1828088844">
          <w:marLeft w:val="0"/>
          <w:marRight w:val="0"/>
          <w:marTop w:val="0"/>
          <w:marBottom w:val="0"/>
          <w:divBdr>
            <w:top w:val="none" w:sz="0" w:space="0" w:color="auto"/>
            <w:left w:val="none" w:sz="0" w:space="0" w:color="auto"/>
            <w:bottom w:val="none" w:sz="0" w:space="0" w:color="auto"/>
            <w:right w:val="none" w:sz="0" w:space="0" w:color="auto"/>
          </w:divBdr>
        </w:div>
      </w:divsChild>
    </w:div>
    <w:div w:id="772289576">
      <w:bodyDiv w:val="1"/>
      <w:marLeft w:val="0"/>
      <w:marRight w:val="0"/>
      <w:marTop w:val="0"/>
      <w:marBottom w:val="0"/>
      <w:divBdr>
        <w:top w:val="none" w:sz="0" w:space="0" w:color="auto"/>
        <w:left w:val="none" w:sz="0" w:space="0" w:color="auto"/>
        <w:bottom w:val="none" w:sz="0" w:space="0" w:color="auto"/>
        <w:right w:val="none" w:sz="0" w:space="0" w:color="auto"/>
      </w:divBdr>
    </w:div>
    <w:div w:id="784159040">
      <w:bodyDiv w:val="1"/>
      <w:marLeft w:val="0"/>
      <w:marRight w:val="0"/>
      <w:marTop w:val="0"/>
      <w:marBottom w:val="0"/>
      <w:divBdr>
        <w:top w:val="none" w:sz="0" w:space="0" w:color="auto"/>
        <w:left w:val="none" w:sz="0" w:space="0" w:color="auto"/>
        <w:bottom w:val="none" w:sz="0" w:space="0" w:color="auto"/>
        <w:right w:val="none" w:sz="0" w:space="0" w:color="auto"/>
      </w:divBdr>
    </w:div>
    <w:div w:id="796797421">
      <w:bodyDiv w:val="1"/>
      <w:marLeft w:val="0"/>
      <w:marRight w:val="0"/>
      <w:marTop w:val="0"/>
      <w:marBottom w:val="0"/>
      <w:divBdr>
        <w:top w:val="none" w:sz="0" w:space="0" w:color="auto"/>
        <w:left w:val="none" w:sz="0" w:space="0" w:color="auto"/>
        <w:bottom w:val="none" w:sz="0" w:space="0" w:color="auto"/>
        <w:right w:val="none" w:sz="0" w:space="0" w:color="auto"/>
      </w:divBdr>
    </w:div>
    <w:div w:id="846867503">
      <w:bodyDiv w:val="1"/>
      <w:marLeft w:val="0"/>
      <w:marRight w:val="0"/>
      <w:marTop w:val="0"/>
      <w:marBottom w:val="0"/>
      <w:divBdr>
        <w:top w:val="none" w:sz="0" w:space="0" w:color="auto"/>
        <w:left w:val="none" w:sz="0" w:space="0" w:color="auto"/>
        <w:bottom w:val="none" w:sz="0" w:space="0" w:color="auto"/>
        <w:right w:val="none" w:sz="0" w:space="0" w:color="auto"/>
      </w:divBdr>
    </w:div>
    <w:div w:id="874849480">
      <w:bodyDiv w:val="1"/>
      <w:marLeft w:val="0"/>
      <w:marRight w:val="0"/>
      <w:marTop w:val="0"/>
      <w:marBottom w:val="0"/>
      <w:divBdr>
        <w:top w:val="none" w:sz="0" w:space="0" w:color="auto"/>
        <w:left w:val="none" w:sz="0" w:space="0" w:color="auto"/>
        <w:bottom w:val="none" w:sz="0" w:space="0" w:color="auto"/>
        <w:right w:val="none" w:sz="0" w:space="0" w:color="auto"/>
      </w:divBdr>
    </w:div>
    <w:div w:id="894202556">
      <w:bodyDiv w:val="1"/>
      <w:marLeft w:val="0"/>
      <w:marRight w:val="0"/>
      <w:marTop w:val="0"/>
      <w:marBottom w:val="0"/>
      <w:divBdr>
        <w:top w:val="none" w:sz="0" w:space="0" w:color="auto"/>
        <w:left w:val="none" w:sz="0" w:space="0" w:color="auto"/>
        <w:bottom w:val="none" w:sz="0" w:space="0" w:color="auto"/>
        <w:right w:val="none" w:sz="0" w:space="0" w:color="auto"/>
      </w:divBdr>
    </w:div>
    <w:div w:id="895433440">
      <w:bodyDiv w:val="1"/>
      <w:marLeft w:val="0"/>
      <w:marRight w:val="0"/>
      <w:marTop w:val="0"/>
      <w:marBottom w:val="0"/>
      <w:divBdr>
        <w:top w:val="none" w:sz="0" w:space="0" w:color="auto"/>
        <w:left w:val="none" w:sz="0" w:space="0" w:color="auto"/>
        <w:bottom w:val="none" w:sz="0" w:space="0" w:color="auto"/>
        <w:right w:val="none" w:sz="0" w:space="0" w:color="auto"/>
      </w:divBdr>
      <w:divsChild>
        <w:div w:id="901675618">
          <w:marLeft w:val="0"/>
          <w:marRight w:val="0"/>
          <w:marTop w:val="0"/>
          <w:marBottom w:val="0"/>
          <w:divBdr>
            <w:top w:val="none" w:sz="0" w:space="0" w:color="auto"/>
            <w:left w:val="none" w:sz="0" w:space="0" w:color="auto"/>
            <w:bottom w:val="none" w:sz="0" w:space="0" w:color="auto"/>
            <w:right w:val="none" w:sz="0" w:space="0" w:color="auto"/>
          </w:divBdr>
        </w:div>
      </w:divsChild>
    </w:div>
    <w:div w:id="1042173797">
      <w:bodyDiv w:val="1"/>
      <w:marLeft w:val="0"/>
      <w:marRight w:val="0"/>
      <w:marTop w:val="0"/>
      <w:marBottom w:val="0"/>
      <w:divBdr>
        <w:top w:val="none" w:sz="0" w:space="0" w:color="auto"/>
        <w:left w:val="none" w:sz="0" w:space="0" w:color="auto"/>
        <w:bottom w:val="none" w:sz="0" w:space="0" w:color="auto"/>
        <w:right w:val="none" w:sz="0" w:space="0" w:color="auto"/>
      </w:divBdr>
      <w:divsChild>
        <w:div w:id="820463442">
          <w:marLeft w:val="0"/>
          <w:marRight w:val="0"/>
          <w:marTop w:val="0"/>
          <w:marBottom w:val="0"/>
          <w:divBdr>
            <w:top w:val="none" w:sz="0" w:space="0" w:color="auto"/>
            <w:left w:val="none" w:sz="0" w:space="0" w:color="auto"/>
            <w:bottom w:val="none" w:sz="0" w:space="0" w:color="auto"/>
            <w:right w:val="none" w:sz="0" w:space="0" w:color="auto"/>
          </w:divBdr>
        </w:div>
      </w:divsChild>
    </w:div>
    <w:div w:id="1049231715">
      <w:bodyDiv w:val="1"/>
      <w:marLeft w:val="0"/>
      <w:marRight w:val="0"/>
      <w:marTop w:val="0"/>
      <w:marBottom w:val="0"/>
      <w:divBdr>
        <w:top w:val="none" w:sz="0" w:space="0" w:color="auto"/>
        <w:left w:val="none" w:sz="0" w:space="0" w:color="auto"/>
        <w:bottom w:val="none" w:sz="0" w:space="0" w:color="auto"/>
        <w:right w:val="none" w:sz="0" w:space="0" w:color="auto"/>
      </w:divBdr>
      <w:divsChild>
        <w:div w:id="1031342986">
          <w:marLeft w:val="0"/>
          <w:marRight w:val="0"/>
          <w:marTop w:val="0"/>
          <w:marBottom w:val="0"/>
          <w:divBdr>
            <w:top w:val="none" w:sz="0" w:space="0" w:color="auto"/>
            <w:left w:val="none" w:sz="0" w:space="0" w:color="auto"/>
            <w:bottom w:val="none" w:sz="0" w:space="0" w:color="auto"/>
            <w:right w:val="none" w:sz="0" w:space="0" w:color="auto"/>
          </w:divBdr>
        </w:div>
      </w:divsChild>
    </w:div>
    <w:div w:id="1111128686">
      <w:bodyDiv w:val="1"/>
      <w:marLeft w:val="0"/>
      <w:marRight w:val="0"/>
      <w:marTop w:val="0"/>
      <w:marBottom w:val="0"/>
      <w:divBdr>
        <w:top w:val="none" w:sz="0" w:space="0" w:color="auto"/>
        <w:left w:val="none" w:sz="0" w:space="0" w:color="auto"/>
        <w:bottom w:val="none" w:sz="0" w:space="0" w:color="auto"/>
        <w:right w:val="none" w:sz="0" w:space="0" w:color="auto"/>
      </w:divBdr>
    </w:div>
    <w:div w:id="1121999896">
      <w:bodyDiv w:val="1"/>
      <w:marLeft w:val="0"/>
      <w:marRight w:val="0"/>
      <w:marTop w:val="0"/>
      <w:marBottom w:val="0"/>
      <w:divBdr>
        <w:top w:val="none" w:sz="0" w:space="0" w:color="auto"/>
        <w:left w:val="none" w:sz="0" w:space="0" w:color="auto"/>
        <w:bottom w:val="none" w:sz="0" w:space="0" w:color="auto"/>
        <w:right w:val="none" w:sz="0" w:space="0" w:color="auto"/>
      </w:divBdr>
      <w:divsChild>
        <w:div w:id="1895965797">
          <w:marLeft w:val="0"/>
          <w:marRight w:val="0"/>
          <w:marTop w:val="0"/>
          <w:marBottom w:val="0"/>
          <w:divBdr>
            <w:top w:val="none" w:sz="0" w:space="0" w:color="auto"/>
            <w:left w:val="none" w:sz="0" w:space="0" w:color="auto"/>
            <w:bottom w:val="none" w:sz="0" w:space="0" w:color="auto"/>
            <w:right w:val="none" w:sz="0" w:space="0" w:color="auto"/>
          </w:divBdr>
        </w:div>
      </w:divsChild>
    </w:div>
    <w:div w:id="1161770658">
      <w:bodyDiv w:val="1"/>
      <w:marLeft w:val="0"/>
      <w:marRight w:val="0"/>
      <w:marTop w:val="0"/>
      <w:marBottom w:val="0"/>
      <w:divBdr>
        <w:top w:val="none" w:sz="0" w:space="0" w:color="auto"/>
        <w:left w:val="none" w:sz="0" w:space="0" w:color="auto"/>
        <w:bottom w:val="none" w:sz="0" w:space="0" w:color="auto"/>
        <w:right w:val="none" w:sz="0" w:space="0" w:color="auto"/>
      </w:divBdr>
    </w:div>
    <w:div w:id="1171456414">
      <w:bodyDiv w:val="1"/>
      <w:marLeft w:val="0"/>
      <w:marRight w:val="0"/>
      <w:marTop w:val="0"/>
      <w:marBottom w:val="0"/>
      <w:divBdr>
        <w:top w:val="none" w:sz="0" w:space="0" w:color="auto"/>
        <w:left w:val="none" w:sz="0" w:space="0" w:color="auto"/>
        <w:bottom w:val="none" w:sz="0" w:space="0" w:color="auto"/>
        <w:right w:val="none" w:sz="0" w:space="0" w:color="auto"/>
      </w:divBdr>
    </w:div>
    <w:div w:id="1251550761">
      <w:bodyDiv w:val="1"/>
      <w:marLeft w:val="0"/>
      <w:marRight w:val="0"/>
      <w:marTop w:val="0"/>
      <w:marBottom w:val="0"/>
      <w:divBdr>
        <w:top w:val="none" w:sz="0" w:space="0" w:color="auto"/>
        <w:left w:val="none" w:sz="0" w:space="0" w:color="auto"/>
        <w:bottom w:val="none" w:sz="0" w:space="0" w:color="auto"/>
        <w:right w:val="none" w:sz="0" w:space="0" w:color="auto"/>
      </w:divBdr>
    </w:div>
    <w:div w:id="1275554957">
      <w:bodyDiv w:val="1"/>
      <w:marLeft w:val="0"/>
      <w:marRight w:val="0"/>
      <w:marTop w:val="0"/>
      <w:marBottom w:val="0"/>
      <w:divBdr>
        <w:top w:val="none" w:sz="0" w:space="0" w:color="auto"/>
        <w:left w:val="none" w:sz="0" w:space="0" w:color="auto"/>
        <w:bottom w:val="none" w:sz="0" w:space="0" w:color="auto"/>
        <w:right w:val="none" w:sz="0" w:space="0" w:color="auto"/>
      </w:divBdr>
    </w:div>
    <w:div w:id="1314869442">
      <w:bodyDiv w:val="1"/>
      <w:marLeft w:val="0"/>
      <w:marRight w:val="0"/>
      <w:marTop w:val="0"/>
      <w:marBottom w:val="0"/>
      <w:divBdr>
        <w:top w:val="none" w:sz="0" w:space="0" w:color="auto"/>
        <w:left w:val="none" w:sz="0" w:space="0" w:color="auto"/>
        <w:bottom w:val="none" w:sz="0" w:space="0" w:color="auto"/>
        <w:right w:val="none" w:sz="0" w:space="0" w:color="auto"/>
      </w:divBdr>
      <w:divsChild>
        <w:div w:id="169149476">
          <w:marLeft w:val="0"/>
          <w:marRight w:val="0"/>
          <w:marTop w:val="0"/>
          <w:marBottom w:val="0"/>
          <w:divBdr>
            <w:top w:val="none" w:sz="0" w:space="0" w:color="auto"/>
            <w:left w:val="none" w:sz="0" w:space="0" w:color="auto"/>
            <w:bottom w:val="none" w:sz="0" w:space="0" w:color="auto"/>
            <w:right w:val="none" w:sz="0" w:space="0" w:color="auto"/>
          </w:divBdr>
        </w:div>
        <w:div w:id="1431193884">
          <w:marLeft w:val="0"/>
          <w:marRight w:val="0"/>
          <w:marTop w:val="0"/>
          <w:marBottom w:val="0"/>
          <w:divBdr>
            <w:top w:val="none" w:sz="0" w:space="0" w:color="auto"/>
            <w:left w:val="none" w:sz="0" w:space="0" w:color="auto"/>
            <w:bottom w:val="none" w:sz="0" w:space="0" w:color="auto"/>
            <w:right w:val="none" w:sz="0" w:space="0" w:color="auto"/>
          </w:divBdr>
        </w:div>
      </w:divsChild>
    </w:div>
    <w:div w:id="1476794412">
      <w:bodyDiv w:val="1"/>
      <w:marLeft w:val="0"/>
      <w:marRight w:val="0"/>
      <w:marTop w:val="0"/>
      <w:marBottom w:val="0"/>
      <w:divBdr>
        <w:top w:val="none" w:sz="0" w:space="0" w:color="auto"/>
        <w:left w:val="none" w:sz="0" w:space="0" w:color="auto"/>
        <w:bottom w:val="none" w:sz="0" w:space="0" w:color="auto"/>
        <w:right w:val="none" w:sz="0" w:space="0" w:color="auto"/>
      </w:divBdr>
    </w:div>
    <w:div w:id="1550145487">
      <w:bodyDiv w:val="1"/>
      <w:marLeft w:val="0"/>
      <w:marRight w:val="0"/>
      <w:marTop w:val="0"/>
      <w:marBottom w:val="0"/>
      <w:divBdr>
        <w:top w:val="none" w:sz="0" w:space="0" w:color="auto"/>
        <w:left w:val="none" w:sz="0" w:space="0" w:color="auto"/>
        <w:bottom w:val="none" w:sz="0" w:space="0" w:color="auto"/>
        <w:right w:val="none" w:sz="0" w:space="0" w:color="auto"/>
      </w:divBdr>
      <w:divsChild>
        <w:div w:id="672535563">
          <w:marLeft w:val="0"/>
          <w:marRight w:val="0"/>
          <w:marTop w:val="90"/>
          <w:marBottom w:val="0"/>
          <w:divBdr>
            <w:top w:val="none" w:sz="0" w:space="0" w:color="auto"/>
            <w:left w:val="none" w:sz="0" w:space="0" w:color="auto"/>
            <w:bottom w:val="none" w:sz="0" w:space="0" w:color="auto"/>
            <w:right w:val="none" w:sz="0" w:space="0" w:color="auto"/>
          </w:divBdr>
        </w:div>
        <w:div w:id="1558206669">
          <w:marLeft w:val="0"/>
          <w:marRight w:val="0"/>
          <w:marTop w:val="0"/>
          <w:marBottom w:val="0"/>
          <w:divBdr>
            <w:top w:val="none" w:sz="0" w:space="0" w:color="auto"/>
            <w:left w:val="none" w:sz="0" w:space="0" w:color="auto"/>
            <w:bottom w:val="none" w:sz="0" w:space="0" w:color="auto"/>
            <w:right w:val="none" w:sz="0" w:space="0" w:color="auto"/>
          </w:divBdr>
          <w:divsChild>
            <w:div w:id="223679829">
              <w:marLeft w:val="0"/>
              <w:marRight w:val="0"/>
              <w:marTop w:val="0"/>
              <w:marBottom w:val="0"/>
              <w:divBdr>
                <w:top w:val="none" w:sz="0" w:space="0" w:color="auto"/>
                <w:left w:val="none" w:sz="0" w:space="0" w:color="auto"/>
                <w:bottom w:val="none" w:sz="0" w:space="0" w:color="auto"/>
                <w:right w:val="none" w:sz="0" w:space="0" w:color="auto"/>
              </w:divBdr>
              <w:divsChild>
                <w:div w:id="1432436464">
                  <w:marLeft w:val="0"/>
                  <w:marRight w:val="0"/>
                  <w:marTop w:val="150"/>
                  <w:marBottom w:val="0"/>
                  <w:divBdr>
                    <w:top w:val="none" w:sz="0" w:space="0" w:color="auto"/>
                    <w:left w:val="none" w:sz="0" w:space="0" w:color="auto"/>
                    <w:bottom w:val="none" w:sz="0" w:space="0" w:color="auto"/>
                    <w:right w:val="none" w:sz="0" w:space="0" w:color="auto"/>
                  </w:divBdr>
                  <w:divsChild>
                    <w:div w:id="145125082">
                      <w:marLeft w:val="-180"/>
                      <w:marRight w:val="-180"/>
                      <w:marTop w:val="0"/>
                      <w:marBottom w:val="0"/>
                      <w:divBdr>
                        <w:top w:val="none" w:sz="0" w:space="0" w:color="auto"/>
                        <w:left w:val="none" w:sz="0" w:space="0" w:color="auto"/>
                        <w:bottom w:val="none" w:sz="0" w:space="0" w:color="auto"/>
                        <w:right w:val="none" w:sz="0" w:space="0" w:color="auto"/>
                      </w:divBdr>
                      <w:divsChild>
                        <w:div w:id="1271553141">
                          <w:marLeft w:val="0"/>
                          <w:marRight w:val="0"/>
                          <w:marTop w:val="0"/>
                          <w:marBottom w:val="0"/>
                          <w:divBdr>
                            <w:top w:val="none" w:sz="0" w:space="0" w:color="auto"/>
                            <w:left w:val="none" w:sz="0" w:space="0" w:color="auto"/>
                            <w:bottom w:val="none" w:sz="0" w:space="0" w:color="auto"/>
                            <w:right w:val="none" w:sz="0" w:space="0" w:color="auto"/>
                          </w:divBdr>
                          <w:divsChild>
                            <w:div w:id="514854231">
                              <w:marLeft w:val="0"/>
                              <w:marRight w:val="0"/>
                              <w:marTop w:val="0"/>
                              <w:marBottom w:val="0"/>
                              <w:divBdr>
                                <w:top w:val="none" w:sz="0" w:space="0" w:color="auto"/>
                                <w:left w:val="none" w:sz="0" w:space="0" w:color="auto"/>
                                <w:bottom w:val="none" w:sz="0" w:space="0" w:color="auto"/>
                                <w:right w:val="none" w:sz="0" w:space="0" w:color="auto"/>
                              </w:divBdr>
                              <w:divsChild>
                                <w:div w:id="1171334231">
                                  <w:marLeft w:val="0"/>
                                  <w:marRight w:val="0"/>
                                  <w:marTop w:val="0"/>
                                  <w:marBottom w:val="0"/>
                                  <w:divBdr>
                                    <w:top w:val="none" w:sz="0" w:space="0" w:color="auto"/>
                                    <w:left w:val="none" w:sz="0" w:space="0" w:color="auto"/>
                                    <w:bottom w:val="none" w:sz="0" w:space="0" w:color="auto"/>
                                    <w:right w:val="none" w:sz="0" w:space="0" w:color="auto"/>
                                  </w:divBdr>
                                  <w:divsChild>
                                    <w:div w:id="62582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079469">
      <w:bodyDiv w:val="1"/>
      <w:marLeft w:val="0"/>
      <w:marRight w:val="0"/>
      <w:marTop w:val="0"/>
      <w:marBottom w:val="0"/>
      <w:divBdr>
        <w:top w:val="none" w:sz="0" w:space="0" w:color="auto"/>
        <w:left w:val="none" w:sz="0" w:space="0" w:color="auto"/>
        <w:bottom w:val="none" w:sz="0" w:space="0" w:color="auto"/>
        <w:right w:val="none" w:sz="0" w:space="0" w:color="auto"/>
      </w:divBdr>
    </w:div>
    <w:div w:id="1651909815">
      <w:bodyDiv w:val="1"/>
      <w:marLeft w:val="0"/>
      <w:marRight w:val="0"/>
      <w:marTop w:val="0"/>
      <w:marBottom w:val="0"/>
      <w:divBdr>
        <w:top w:val="none" w:sz="0" w:space="0" w:color="auto"/>
        <w:left w:val="none" w:sz="0" w:space="0" w:color="auto"/>
        <w:bottom w:val="none" w:sz="0" w:space="0" w:color="auto"/>
        <w:right w:val="none" w:sz="0" w:space="0" w:color="auto"/>
      </w:divBdr>
    </w:div>
    <w:div w:id="1653828417">
      <w:bodyDiv w:val="1"/>
      <w:marLeft w:val="0"/>
      <w:marRight w:val="0"/>
      <w:marTop w:val="0"/>
      <w:marBottom w:val="0"/>
      <w:divBdr>
        <w:top w:val="none" w:sz="0" w:space="0" w:color="auto"/>
        <w:left w:val="none" w:sz="0" w:space="0" w:color="auto"/>
        <w:bottom w:val="none" w:sz="0" w:space="0" w:color="auto"/>
        <w:right w:val="none" w:sz="0" w:space="0" w:color="auto"/>
      </w:divBdr>
    </w:div>
    <w:div w:id="1656958458">
      <w:bodyDiv w:val="1"/>
      <w:marLeft w:val="0"/>
      <w:marRight w:val="0"/>
      <w:marTop w:val="0"/>
      <w:marBottom w:val="0"/>
      <w:divBdr>
        <w:top w:val="none" w:sz="0" w:space="0" w:color="auto"/>
        <w:left w:val="none" w:sz="0" w:space="0" w:color="auto"/>
        <w:bottom w:val="none" w:sz="0" w:space="0" w:color="auto"/>
        <w:right w:val="none" w:sz="0" w:space="0" w:color="auto"/>
      </w:divBdr>
    </w:div>
    <w:div w:id="1769345609">
      <w:bodyDiv w:val="1"/>
      <w:marLeft w:val="0"/>
      <w:marRight w:val="0"/>
      <w:marTop w:val="0"/>
      <w:marBottom w:val="0"/>
      <w:divBdr>
        <w:top w:val="none" w:sz="0" w:space="0" w:color="auto"/>
        <w:left w:val="none" w:sz="0" w:space="0" w:color="auto"/>
        <w:bottom w:val="none" w:sz="0" w:space="0" w:color="auto"/>
        <w:right w:val="none" w:sz="0" w:space="0" w:color="auto"/>
      </w:divBdr>
    </w:div>
    <w:div w:id="1803646471">
      <w:bodyDiv w:val="1"/>
      <w:marLeft w:val="0"/>
      <w:marRight w:val="0"/>
      <w:marTop w:val="0"/>
      <w:marBottom w:val="0"/>
      <w:divBdr>
        <w:top w:val="none" w:sz="0" w:space="0" w:color="auto"/>
        <w:left w:val="none" w:sz="0" w:space="0" w:color="auto"/>
        <w:bottom w:val="none" w:sz="0" w:space="0" w:color="auto"/>
        <w:right w:val="none" w:sz="0" w:space="0" w:color="auto"/>
      </w:divBdr>
    </w:div>
    <w:div w:id="1818915314">
      <w:bodyDiv w:val="1"/>
      <w:marLeft w:val="0"/>
      <w:marRight w:val="0"/>
      <w:marTop w:val="0"/>
      <w:marBottom w:val="0"/>
      <w:divBdr>
        <w:top w:val="none" w:sz="0" w:space="0" w:color="auto"/>
        <w:left w:val="none" w:sz="0" w:space="0" w:color="auto"/>
        <w:bottom w:val="none" w:sz="0" w:space="0" w:color="auto"/>
        <w:right w:val="none" w:sz="0" w:space="0" w:color="auto"/>
      </w:divBdr>
      <w:divsChild>
        <w:div w:id="490682758">
          <w:marLeft w:val="0"/>
          <w:marRight w:val="0"/>
          <w:marTop w:val="0"/>
          <w:marBottom w:val="0"/>
          <w:divBdr>
            <w:top w:val="none" w:sz="0" w:space="0" w:color="auto"/>
            <w:left w:val="none" w:sz="0" w:space="0" w:color="auto"/>
            <w:bottom w:val="none" w:sz="0" w:space="0" w:color="auto"/>
            <w:right w:val="none" w:sz="0" w:space="0" w:color="auto"/>
          </w:divBdr>
        </w:div>
      </w:divsChild>
    </w:div>
    <w:div w:id="1854107468">
      <w:bodyDiv w:val="1"/>
      <w:marLeft w:val="0"/>
      <w:marRight w:val="0"/>
      <w:marTop w:val="0"/>
      <w:marBottom w:val="0"/>
      <w:divBdr>
        <w:top w:val="none" w:sz="0" w:space="0" w:color="auto"/>
        <w:left w:val="none" w:sz="0" w:space="0" w:color="auto"/>
        <w:bottom w:val="none" w:sz="0" w:space="0" w:color="auto"/>
        <w:right w:val="none" w:sz="0" w:space="0" w:color="auto"/>
      </w:divBdr>
      <w:divsChild>
        <w:div w:id="1770586308">
          <w:marLeft w:val="0"/>
          <w:marRight w:val="0"/>
          <w:marTop w:val="0"/>
          <w:marBottom w:val="0"/>
          <w:divBdr>
            <w:top w:val="none" w:sz="0" w:space="0" w:color="auto"/>
            <w:left w:val="none" w:sz="0" w:space="0" w:color="auto"/>
            <w:bottom w:val="none" w:sz="0" w:space="0" w:color="auto"/>
            <w:right w:val="none" w:sz="0" w:space="0" w:color="auto"/>
          </w:divBdr>
        </w:div>
      </w:divsChild>
    </w:div>
    <w:div w:id="1885634269">
      <w:bodyDiv w:val="1"/>
      <w:marLeft w:val="0"/>
      <w:marRight w:val="0"/>
      <w:marTop w:val="0"/>
      <w:marBottom w:val="0"/>
      <w:divBdr>
        <w:top w:val="none" w:sz="0" w:space="0" w:color="auto"/>
        <w:left w:val="none" w:sz="0" w:space="0" w:color="auto"/>
        <w:bottom w:val="none" w:sz="0" w:space="0" w:color="auto"/>
        <w:right w:val="none" w:sz="0" w:space="0" w:color="auto"/>
      </w:divBdr>
    </w:div>
    <w:div w:id="2059234221">
      <w:bodyDiv w:val="1"/>
      <w:marLeft w:val="0"/>
      <w:marRight w:val="0"/>
      <w:marTop w:val="0"/>
      <w:marBottom w:val="0"/>
      <w:divBdr>
        <w:top w:val="none" w:sz="0" w:space="0" w:color="auto"/>
        <w:left w:val="none" w:sz="0" w:space="0" w:color="auto"/>
        <w:bottom w:val="none" w:sz="0" w:space="0" w:color="auto"/>
        <w:right w:val="none" w:sz="0" w:space="0" w:color="auto"/>
      </w:divBdr>
    </w:div>
    <w:div w:id="2089958399">
      <w:bodyDiv w:val="1"/>
      <w:marLeft w:val="0"/>
      <w:marRight w:val="0"/>
      <w:marTop w:val="0"/>
      <w:marBottom w:val="0"/>
      <w:divBdr>
        <w:top w:val="none" w:sz="0" w:space="0" w:color="auto"/>
        <w:left w:val="none" w:sz="0" w:space="0" w:color="auto"/>
        <w:bottom w:val="none" w:sz="0" w:space="0" w:color="auto"/>
        <w:right w:val="none" w:sz="0" w:space="0" w:color="auto"/>
      </w:divBdr>
    </w:div>
    <w:div w:id="2096971388">
      <w:bodyDiv w:val="1"/>
      <w:marLeft w:val="0"/>
      <w:marRight w:val="0"/>
      <w:marTop w:val="0"/>
      <w:marBottom w:val="0"/>
      <w:divBdr>
        <w:top w:val="none" w:sz="0" w:space="0" w:color="auto"/>
        <w:left w:val="none" w:sz="0" w:space="0" w:color="auto"/>
        <w:bottom w:val="none" w:sz="0" w:space="0" w:color="auto"/>
        <w:right w:val="none" w:sz="0" w:space="0" w:color="auto"/>
      </w:divBdr>
    </w:div>
    <w:div w:id="2103990602">
      <w:bodyDiv w:val="1"/>
      <w:marLeft w:val="0"/>
      <w:marRight w:val="0"/>
      <w:marTop w:val="0"/>
      <w:marBottom w:val="0"/>
      <w:divBdr>
        <w:top w:val="none" w:sz="0" w:space="0" w:color="auto"/>
        <w:left w:val="none" w:sz="0" w:space="0" w:color="auto"/>
        <w:bottom w:val="none" w:sz="0" w:space="0" w:color="auto"/>
        <w:right w:val="none" w:sz="0" w:space="0" w:color="auto"/>
      </w:divBdr>
    </w:div>
    <w:div w:id="2109738827">
      <w:bodyDiv w:val="1"/>
      <w:marLeft w:val="0"/>
      <w:marRight w:val="0"/>
      <w:marTop w:val="0"/>
      <w:marBottom w:val="0"/>
      <w:divBdr>
        <w:top w:val="none" w:sz="0" w:space="0" w:color="auto"/>
        <w:left w:val="none" w:sz="0" w:space="0" w:color="auto"/>
        <w:bottom w:val="none" w:sz="0" w:space="0" w:color="auto"/>
        <w:right w:val="none" w:sz="0" w:space="0" w:color="auto"/>
      </w:divBdr>
    </w:div>
    <w:div w:id="212221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js.austral.edu.ar/index.php/australcomunicacion/article/view/897/1167" TargetMode="External"/><Relationship Id="rId18" Type="http://schemas.openxmlformats.org/officeDocument/2006/relationships/hyperlink" Target="http://fcd.ort.edu.uy/fcd/revista-inmediaciones-de-la-comunicacion-10/%23" TargetMode="External"/><Relationship Id="rId26" Type="http://schemas.openxmlformats.org/officeDocument/2006/relationships/hyperlink" Target="https://revistas.ucm.es/index.php/PEPU/article/download/41246/39436/56133" TargetMode="External"/><Relationship Id="rId39" Type="http://schemas.openxmlformats.org/officeDocument/2006/relationships/hyperlink" Target="https://www.aracneeditrice.eu/free-download/9791221808537.pdf" TargetMode="External"/><Relationship Id="rId21" Type="http://schemas.openxmlformats.org/officeDocument/2006/relationships/hyperlink" Target="https://www.revistacomunicar.com/index.php?contenido=detalles&amp;numero=33&amp;articulo=33-2009-07" TargetMode="External"/><Relationship Id="rId34" Type="http://schemas.openxmlformats.org/officeDocument/2006/relationships/hyperlink" Target="https://drive.google.com/file/d/102CAoWphMNc-VCzxeWsUtEvtLXiOU88K/view" TargetMode="External"/><Relationship Id="rId42" Type="http://schemas.openxmlformats.org/officeDocument/2006/relationships/hyperlink" Target="http://www.congresoelearning.org/events/conferencia-especial-del-dr-jose-luis-fernandez-broadcasting-vs-n" TargetMode="External"/><Relationship Id="rId47" Type="http://schemas.openxmlformats.org/officeDocument/2006/relationships/hyperlink" Target="https://www.youtube.com/watch?v=1AhfbAXtQVg" TargetMode="External"/><Relationship Id="rId50" Type="http://schemas.openxmlformats.org/officeDocument/2006/relationships/hyperlink" Target="http://www.designisfels.net/presentacion.html"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17058/rzm.v6i2.12958" TargetMode="External"/><Relationship Id="rId29" Type="http://schemas.openxmlformats.org/officeDocument/2006/relationships/hyperlink" Target="https://publicaciones.sociales.uba.ar/index.php/lis/article/view/3631" TargetMode="External"/><Relationship Id="rId11" Type="http://schemas.openxmlformats.org/officeDocument/2006/relationships/hyperlink" Target="https://revistamusimid.com.br/index.php/MusiMid/article/view/151/169" TargetMode="External"/><Relationship Id="rId24" Type="http://schemas.openxmlformats.org/officeDocument/2006/relationships/hyperlink" Target="https://repositorio.una.edu.ar/bitstream/handle/56777/425/El%20hojaldre%20temporal.pdf?sequence=2&amp;isAllowed=y" TargetMode="External"/><Relationship Id="rId32" Type="http://schemas.openxmlformats.org/officeDocument/2006/relationships/hyperlink" Target="https://cim.unr.edu.ar/publicaciones/1/libros/180/la-democracia-perforada-mediatizacion-redes-plataformas" TargetMode="External"/><Relationship Id="rId37" Type="http://schemas.openxmlformats.org/officeDocument/2006/relationships/hyperlink" Target="http://www.cim.unr.edu.ar/archivos/cuadernodelcim2.pdf" TargetMode="External"/><Relationship Id="rId40" Type="http://schemas.openxmlformats.org/officeDocument/2006/relationships/hyperlink" Target="http://jgalith.univ-lyon2.fr/Actes/articleAsPDF/FERNANDEZ_(mass_media)" TargetMode="External"/><Relationship Id="rId45" Type="http://schemas.openxmlformats.org/officeDocument/2006/relationships/hyperlink" Target="http://music.cornell.edu/mapping-sound-and-urban-space-in-the-americas/abstracts/" TargetMode="External"/><Relationship Id="rId53" Type="http://schemas.openxmlformats.org/officeDocument/2006/relationships/hyperlink" Target="http://ppct.caicyt.gov.ar/index.php/avatares/pages/view/staff" TargetMode="External"/><Relationship Id="rId5" Type="http://schemas.openxmlformats.org/officeDocument/2006/relationships/webSettings" Target="webSettings.xml"/><Relationship Id="rId19" Type="http://schemas.openxmlformats.org/officeDocument/2006/relationships/hyperlink" Target="http://casperlibero.edu.br/wp-content/uploads/2015/03/06-Jos%C3%A9-Luis.pdf" TargetMode="External"/><Relationship Id="rId4" Type="http://schemas.openxmlformats.org/officeDocument/2006/relationships/settings" Target="settings.xml"/><Relationship Id="rId9" Type="http://schemas.openxmlformats.org/officeDocument/2006/relationships/hyperlink" Target="http://fcd.ort.edu.uy/fcd/revista-inmediaciones-de-la-comunicacion-10/%23" TargetMode="External"/><Relationship Id="rId14" Type="http://schemas.openxmlformats.org/officeDocument/2006/relationships/hyperlink" Target="file:///C:/Users/fernandezmas/Downloads/Espacialidades_y_vidas_musicales%20(1).pdf" TargetMode="External"/><Relationship Id="rId22" Type="http://schemas.openxmlformats.org/officeDocument/2006/relationships/hyperlink" Target="https://www.redalyc.org/pdf/3239/323927555004.pdf" TargetMode="External"/><Relationship Id="rId27" Type="http://schemas.openxmlformats.org/officeDocument/2006/relationships/hyperlink" Target="https://repositoriouba.sisbi.uba.ar/gsdl/cgi-bin/library.cgi?e=d-10000-00---off-0lis--00-2----0-10-00--0-0--0-0direct-10--CR--4----4---0-1l--10-es-ZzZz-1---20-home-Ana+Slimovich--00-3-1-00-00--4-3-1--0-0-01-00-0utfZz-8-00&amp;a=d&amp;c=lis&amp;cl=CL2.483&amp;d=3661_oai" TargetMode="External"/><Relationship Id="rId30" Type="http://schemas.openxmlformats.org/officeDocument/2006/relationships/hyperlink" Target="http://imagourbis.unq.edu.ar/extracto/20/niveles-estilisticos-y-grafica-institucional-el-caso-de-la-ciudad-de-buenos-aires" TargetMode="External"/><Relationship Id="rId35" Type="http://schemas.openxmlformats.org/officeDocument/2006/relationships/hyperlink" Target="https://cim.unr.edu.ar/assets/archivos/pub_conversaciones-en-panmedia-del-cim_20207263.pdf" TargetMode="External"/><Relationship Id="rId43" Type="http://schemas.openxmlformats.org/officeDocument/2006/relationships/hyperlink" Target="http://semio2014.org/es/semitica-y-medios-de-sonido-una-cultura-intersticial" TargetMode="External"/><Relationship Id="rId48" Type="http://schemas.openxmlformats.org/officeDocument/2006/relationships/hyperlink" Target="http://es.scribd.com/doc/59223633/McLuhanGalaxyConference-Book"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emioticafernandez.com.ar/2011/10/27/2do-encuentro-sobre-musicas-espacios-y-medios/" TargetMode="External"/><Relationship Id="rId3" Type="http://schemas.openxmlformats.org/officeDocument/2006/relationships/styles" Target="styles.xml"/><Relationship Id="rId12" Type="http://schemas.openxmlformats.org/officeDocument/2006/relationships/hyperlink" Target="https://revistas.unc.edu.ar/index.php/heterotopias/article/view/39749" TargetMode="External"/><Relationship Id="rId17" Type="http://schemas.openxmlformats.org/officeDocument/2006/relationships/hyperlink" Target="https://revistas.ort.edu.uy/inmediaciones-de-la-comunicacion/issue/viewIssue/217/19" TargetMode="External"/><Relationship Id="rId25" Type="http://schemas.openxmlformats.org/officeDocument/2006/relationships/hyperlink" Target="https://publicaciones.sociales.uba.ar/index.php/revistasociedad/article/view/2975" TargetMode="External"/><Relationship Id="rId33" Type="http://schemas.openxmlformats.org/officeDocument/2006/relationships/hyperlink" Target="https://cim.unr.edu.ar/publicaciones/1/libros/166/-mediatization-s--studies-cim-10th-anniversary" TargetMode="External"/><Relationship Id="rId38" Type="http://schemas.openxmlformats.org/officeDocument/2006/relationships/hyperlink" Target="http://rephip.unr.edu.ar/bitstream/handle/2133/1500/Mediatizaci%C3%B3n%2c%20sociedad%20y%20sentido.pdf?sequence=1" TargetMode="External"/><Relationship Id="rId46" Type="http://schemas.openxmlformats.org/officeDocument/2006/relationships/hyperlink" Target="https://www.youtube.com/watch?v=Vwep2TIzSgI&amp;index=3&amp;list=TLoRxdtl5vjAIzMTEwMjAxNQ" TargetMode="External"/><Relationship Id="rId20" Type="http://schemas.openxmlformats.org/officeDocument/2006/relationships/hyperlink" Target="https://repositorio.flacsoandes.edu.ec/handle/10469/5576" TargetMode="External"/><Relationship Id="rId41" Type="http://schemas.openxmlformats.org/officeDocument/2006/relationships/hyperlink" Target="http://jgalith.univ-lyon2.fr/Actes/articleAsPDF/FERNANDEZ_(medios_de_sonido)"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4215/16696581e301" TargetMode="External"/><Relationship Id="rId23" Type="http://schemas.openxmlformats.org/officeDocument/2006/relationships/hyperlink" Target="https://latrama.unr.edu.ar/index.php/trama/article/view/414" TargetMode="External"/><Relationship Id="rId28" Type="http://schemas.openxmlformats.org/officeDocument/2006/relationships/hyperlink" Target="https://repositorio.una.edu.ar/bitstream/handle/56777/436/Retornos%20de%20la%20gr%C3%A1fica%20vanguardista.pdf?sequence=2&amp;isAllowed=y" TargetMode="External"/><Relationship Id="rId36" Type="http://schemas.openxmlformats.org/officeDocument/2006/relationships/hyperlink" Target="http://www.cim.unr.edu.ar/archivos/cuaderno_cim_3.pdf" TargetMode="External"/><Relationship Id="rId49" Type="http://schemas.openxmlformats.org/officeDocument/2006/relationships/hyperlink" Target="http://www.perio.unlp.edu.ar/congresos/sites/perio.unlp.edu.ar.congresos/files/mesa_7-garis-fernandez_final.pdf" TargetMode="External"/><Relationship Id="rId57" Type="http://schemas.openxmlformats.org/officeDocument/2006/relationships/theme" Target="theme/theme1.xml"/><Relationship Id="rId10" Type="http://schemas.openxmlformats.org/officeDocument/2006/relationships/hyperlink" Target="https://revistas.usp.br/matrizes/article/view/232633" TargetMode="External"/><Relationship Id="rId31" Type="http://schemas.openxmlformats.org/officeDocument/2006/relationships/hyperlink" Target="https://democraciayparlamento.com.ar/wp-content/uploads/2023/07/ciber_final.pdf%20ISBN%20978-987-8938-46-2" TargetMode="External"/><Relationship Id="rId44" Type="http://schemas.openxmlformats.org/officeDocument/2006/relationships/hyperlink" Target="http://music.cornell.edu/mapping-sound-and-urban-space-in-the-americas/conference-program/" TargetMode="External"/><Relationship Id="rId52" Type="http://schemas.openxmlformats.org/officeDocument/2006/relationships/hyperlink" Target="http://revistaplop.wordpress.com/abou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0BC46-DE48-42FE-B320-81AE17E70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43</Pages>
  <Words>13269</Words>
  <Characters>72984</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ANTECEDENTES</vt:lpstr>
    </vt:vector>
  </TitlesOfParts>
  <Company>....</Company>
  <LinksUpToDate>false</LinksUpToDate>
  <CharactersWithSpaces>86081</CharactersWithSpaces>
  <SharedDoc>false</SharedDoc>
  <HLinks>
    <vt:vector size="6" baseType="variant">
      <vt:variant>
        <vt:i4>3604597</vt:i4>
      </vt:variant>
      <vt:variant>
        <vt:i4>0</vt:i4>
      </vt:variant>
      <vt:variant>
        <vt:i4>0</vt:i4>
      </vt:variant>
      <vt:variant>
        <vt:i4>5</vt:i4>
      </vt:variant>
      <vt:variant>
        <vt:lpwstr>http://rephip.unr.edu.ar/bitstream/handle/2133/1500/Mediatizaci%C3%B3n%2c sociedad y sentido.pdf?sequence=1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ANTECEDENTES</dc:title>
  <dc:subject/>
  <dc:creator>....</dc:creator>
  <cp:keywords/>
  <dc:description/>
  <cp:lastModifiedBy>JOSÉ LUIS FERNANDEZ</cp:lastModifiedBy>
  <cp:revision>1</cp:revision>
  <cp:lastPrinted>2018-12-20T13:16:00Z</cp:lastPrinted>
  <dcterms:created xsi:type="dcterms:W3CDTF">2025-06-21T14:06:00Z</dcterms:created>
  <dcterms:modified xsi:type="dcterms:W3CDTF">2026-02-05T10:25:00Z</dcterms:modified>
</cp:coreProperties>
</file>